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D81" w:rsidRDefault="00E56D81" w:rsidP="00E56D81">
      <w:pPr>
        <w:pStyle w:val="af1"/>
        <w:jc w:val="center"/>
        <w:rPr>
          <w:rFonts w:ascii="Times New Roman" w:hAnsi="Times New Roman" w:cs="Times New Roman"/>
          <w:sz w:val="24"/>
          <w:szCs w:val="24"/>
        </w:rPr>
      </w:pPr>
      <w:r w:rsidRPr="00B046A2">
        <w:rPr>
          <w:rFonts w:ascii="Times New Roman" w:hAnsi="Times New Roman" w:cs="Times New Roman"/>
          <w:sz w:val="24"/>
          <w:szCs w:val="24"/>
        </w:rPr>
        <w:t>ДЕПАРТАМЕНТ ОБРАЗОВАНИЯ И НАУКИ ТЮМЕНСКОЙ ОБЛАСТИ</w:t>
      </w:r>
    </w:p>
    <w:p w:rsidR="00E56D81" w:rsidRPr="00B046A2" w:rsidRDefault="00E56D81" w:rsidP="00E56D81">
      <w:pPr>
        <w:pStyle w:val="af1"/>
        <w:jc w:val="center"/>
        <w:rPr>
          <w:rFonts w:ascii="Times New Roman" w:hAnsi="Times New Roman" w:cs="Times New Roman"/>
          <w:sz w:val="24"/>
          <w:szCs w:val="24"/>
        </w:rPr>
      </w:pPr>
    </w:p>
    <w:p w:rsidR="00E56D81" w:rsidRPr="00B046A2" w:rsidRDefault="00E56D81" w:rsidP="00E56D81">
      <w:pPr>
        <w:pStyle w:val="af1"/>
        <w:jc w:val="center"/>
        <w:rPr>
          <w:rFonts w:ascii="Times New Roman" w:hAnsi="Times New Roman" w:cs="Times New Roman"/>
          <w:b/>
          <w:sz w:val="24"/>
          <w:szCs w:val="24"/>
        </w:rPr>
      </w:pPr>
      <w:r w:rsidRPr="00B046A2">
        <w:rPr>
          <w:rFonts w:ascii="Times New Roman" w:hAnsi="Times New Roman" w:cs="Times New Roman"/>
          <w:b/>
          <w:sz w:val="24"/>
          <w:szCs w:val="24"/>
        </w:rPr>
        <w:t>ГОСУДАРСТВЕННОЕ АВТОНОМНОЕ ПРОФЕССИОНАЛЬНОЕ</w:t>
      </w:r>
    </w:p>
    <w:p w:rsidR="00E56D81" w:rsidRPr="00B046A2" w:rsidRDefault="00E56D81" w:rsidP="00E56D81">
      <w:pPr>
        <w:pStyle w:val="af1"/>
        <w:jc w:val="center"/>
        <w:rPr>
          <w:rFonts w:ascii="Times New Roman" w:hAnsi="Times New Roman" w:cs="Times New Roman"/>
          <w:b/>
          <w:sz w:val="24"/>
          <w:szCs w:val="24"/>
        </w:rPr>
      </w:pPr>
      <w:r w:rsidRPr="00B046A2">
        <w:rPr>
          <w:rFonts w:ascii="Times New Roman" w:hAnsi="Times New Roman" w:cs="Times New Roman"/>
          <w:b/>
          <w:sz w:val="24"/>
          <w:szCs w:val="24"/>
        </w:rPr>
        <w:t>ОБРАЗОВАТЕЛЬНОЕ УЧРЕЖДЕНИЕ ТЮМЕНСКОЙ ОБЛАСТИ</w:t>
      </w:r>
    </w:p>
    <w:p w:rsidR="00E56D81" w:rsidRPr="00B046A2" w:rsidRDefault="00E56D81" w:rsidP="00E56D81">
      <w:pPr>
        <w:pStyle w:val="af1"/>
        <w:jc w:val="center"/>
        <w:rPr>
          <w:rFonts w:ascii="Times New Roman" w:hAnsi="Times New Roman" w:cs="Times New Roman"/>
          <w:b/>
          <w:sz w:val="24"/>
          <w:szCs w:val="24"/>
        </w:rPr>
      </w:pPr>
      <w:r w:rsidRPr="00B046A2">
        <w:rPr>
          <w:rFonts w:ascii="Times New Roman" w:hAnsi="Times New Roman" w:cs="Times New Roman"/>
          <w:b/>
          <w:sz w:val="24"/>
          <w:szCs w:val="24"/>
        </w:rPr>
        <w:t>«ГОЛЫШМАНОВСКИЙ АГРОПЕДАГОГИЧЕСКИЙ КОЛЛЕДЖ»</w:t>
      </w:r>
    </w:p>
    <w:p w:rsidR="00EA5CB1" w:rsidRPr="00E56D81" w:rsidRDefault="00EA5CB1" w:rsidP="00EA5CB1">
      <w:pPr>
        <w:rPr>
          <w:rFonts w:ascii="Times New Roman" w:eastAsia="Calibri" w:hAnsi="Times New Roman" w:cs="Times New Roman"/>
          <w:sz w:val="24"/>
          <w:szCs w:val="24"/>
        </w:rPr>
      </w:pPr>
    </w:p>
    <w:p w:rsidR="00EA5CB1" w:rsidRPr="00E56D81" w:rsidRDefault="00EA5CB1" w:rsidP="00EA5CB1">
      <w:pPr>
        <w:spacing w:after="0" w:line="0" w:lineRule="atLeast"/>
        <w:rPr>
          <w:rFonts w:ascii="Times New Roman" w:eastAsia="Times New Roman" w:hAnsi="Times New Roman" w:cs="Times New Roman"/>
          <w:b/>
          <w:i/>
          <w:sz w:val="24"/>
          <w:szCs w:val="24"/>
          <w:lang w:eastAsia="ru-RU"/>
        </w:rPr>
      </w:pPr>
    </w:p>
    <w:p w:rsidR="00EA5CB1" w:rsidRPr="00E56D81" w:rsidRDefault="00EA5CB1" w:rsidP="00EA5CB1">
      <w:pPr>
        <w:spacing w:after="0" w:line="240" w:lineRule="auto"/>
        <w:ind w:left="-1276"/>
        <w:jc w:val="center"/>
        <w:rPr>
          <w:rFonts w:ascii="Times New Roman" w:eastAsia="Times New Roman" w:hAnsi="Times New Roman" w:cs="Times New Roman"/>
          <w:b/>
          <w:sz w:val="24"/>
          <w:szCs w:val="24"/>
          <w:lang w:eastAsia="ru-RU"/>
        </w:rPr>
      </w:pPr>
    </w:p>
    <w:p w:rsidR="00EA5CB1" w:rsidRPr="00E56D81" w:rsidRDefault="00EA5CB1" w:rsidP="00E56D81">
      <w:pPr>
        <w:spacing w:after="0" w:line="240" w:lineRule="auto"/>
        <w:rPr>
          <w:rFonts w:ascii="Times New Roman" w:eastAsia="Times New Roman" w:hAnsi="Times New Roman" w:cs="Times New Roman"/>
          <w:sz w:val="24"/>
          <w:szCs w:val="24"/>
          <w:lang w:eastAsia="ru-RU"/>
        </w:rPr>
      </w:pPr>
    </w:p>
    <w:p w:rsidR="00E56D81" w:rsidRPr="00FA7D8D" w:rsidRDefault="00EA5CB1" w:rsidP="00E56D81">
      <w:pPr>
        <w:tabs>
          <w:tab w:val="center" w:pos="4677"/>
          <w:tab w:val="right" w:pos="9355"/>
        </w:tabs>
        <w:spacing w:after="0" w:line="240" w:lineRule="auto"/>
        <w:ind w:firstLine="524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56D81" w:rsidRPr="00FA7D8D">
        <w:rPr>
          <w:rFonts w:ascii="Times New Roman" w:eastAsia="Times New Roman" w:hAnsi="Times New Roman" w:cs="Times New Roman"/>
          <w:sz w:val="24"/>
          <w:szCs w:val="24"/>
          <w:lang w:eastAsia="ru-RU"/>
        </w:rPr>
        <w:t>Приложение</w:t>
      </w:r>
      <w:r w:rsidR="00E56D81">
        <w:rPr>
          <w:rFonts w:ascii="Times New Roman" w:eastAsia="Times New Roman" w:hAnsi="Times New Roman" w:cs="Times New Roman"/>
          <w:sz w:val="24"/>
          <w:szCs w:val="24"/>
          <w:lang w:eastAsia="ru-RU"/>
        </w:rPr>
        <w:t xml:space="preserve"> № 5</w:t>
      </w:r>
      <w:r w:rsidR="00EA61BD">
        <w:rPr>
          <w:rFonts w:ascii="Times New Roman" w:eastAsia="Times New Roman" w:hAnsi="Times New Roman" w:cs="Times New Roman"/>
          <w:sz w:val="24"/>
          <w:szCs w:val="24"/>
          <w:lang w:eastAsia="ru-RU"/>
        </w:rPr>
        <w:t xml:space="preserve"> к </w:t>
      </w:r>
      <w:proofErr w:type="spellStart"/>
      <w:r w:rsidR="00EA61BD">
        <w:rPr>
          <w:rFonts w:ascii="Times New Roman" w:eastAsia="Times New Roman" w:hAnsi="Times New Roman" w:cs="Times New Roman"/>
          <w:sz w:val="24"/>
          <w:szCs w:val="24"/>
          <w:lang w:eastAsia="ru-RU"/>
        </w:rPr>
        <w:t>О</w:t>
      </w:r>
      <w:r w:rsidR="00E56D81" w:rsidRPr="00FA7D8D">
        <w:rPr>
          <w:rFonts w:ascii="Times New Roman" w:eastAsia="Times New Roman" w:hAnsi="Times New Roman" w:cs="Times New Roman"/>
          <w:sz w:val="24"/>
          <w:szCs w:val="24"/>
          <w:lang w:eastAsia="ru-RU"/>
        </w:rPr>
        <w:t>ОП</w:t>
      </w:r>
      <w:proofErr w:type="spellEnd"/>
      <w:r w:rsidR="00E56D81" w:rsidRPr="00FA7D8D">
        <w:rPr>
          <w:rFonts w:ascii="Times New Roman" w:eastAsia="Times New Roman" w:hAnsi="Times New Roman" w:cs="Times New Roman"/>
          <w:sz w:val="24"/>
          <w:szCs w:val="24"/>
          <w:lang w:eastAsia="ru-RU"/>
        </w:rPr>
        <w:t xml:space="preserve"> </w:t>
      </w:r>
      <w:proofErr w:type="spellStart"/>
      <w:r w:rsidR="00E56D81" w:rsidRPr="00FA7D8D">
        <w:rPr>
          <w:rFonts w:ascii="Times New Roman" w:eastAsia="Times New Roman" w:hAnsi="Times New Roman" w:cs="Times New Roman"/>
          <w:sz w:val="24"/>
          <w:szCs w:val="24"/>
          <w:lang w:eastAsia="ru-RU"/>
        </w:rPr>
        <w:t>СПО</w:t>
      </w:r>
      <w:proofErr w:type="spellEnd"/>
      <w:r w:rsidR="00E56D81" w:rsidRPr="00FA7D8D">
        <w:rPr>
          <w:rFonts w:ascii="Times New Roman" w:eastAsia="Times New Roman" w:hAnsi="Times New Roman" w:cs="Times New Roman"/>
          <w:sz w:val="24"/>
          <w:szCs w:val="24"/>
          <w:lang w:eastAsia="ru-RU"/>
        </w:rPr>
        <w:t xml:space="preserve"> (</w:t>
      </w:r>
      <w:proofErr w:type="spellStart"/>
      <w:r w:rsidR="00E56D81" w:rsidRPr="00FA7D8D">
        <w:rPr>
          <w:rFonts w:ascii="Times New Roman" w:eastAsia="Times New Roman" w:hAnsi="Times New Roman" w:cs="Times New Roman"/>
          <w:sz w:val="24"/>
          <w:szCs w:val="24"/>
          <w:lang w:eastAsia="ru-RU"/>
        </w:rPr>
        <w:t>ППКРС</w:t>
      </w:r>
      <w:proofErr w:type="spellEnd"/>
      <w:r w:rsidR="00E56D81" w:rsidRPr="00FA7D8D">
        <w:rPr>
          <w:rFonts w:ascii="Times New Roman" w:eastAsia="Times New Roman" w:hAnsi="Times New Roman" w:cs="Times New Roman"/>
          <w:sz w:val="24"/>
          <w:szCs w:val="24"/>
          <w:lang w:eastAsia="ru-RU"/>
        </w:rPr>
        <w:t>)</w:t>
      </w:r>
    </w:p>
    <w:p w:rsidR="00E56D81" w:rsidRDefault="00E56D81" w:rsidP="00E56D81">
      <w:pPr>
        <w:tabs>
          <w:tab w:val="center" w:pos="4677"/>
          <w:tab w:val="right" w:pos="9355"/>
        </w:tabs>
        <w:spacing w:after="0" w:line="240" w:lineRule="auto"/>
        <w:ind w:firstLine="524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профессии 43.01.09 </w:t>
      </w:r>
    </w:p>
    <w:p w:rsidR="00E56D81" w:rsidRPr="00FA7D8D" w:rsidRDefault="00E56D81" w:rsidP="00E56D81">
      <w:pPr>
        <w:tabs>
          <w:tab w:val="center" w:pos="4677"/>
          <w:tab w:val="right" w:pos="9355"/>
        </w:tabs>
        <w:spacing w:after="0" w:line="240" w:lineRule="auto"/>
        <w:ind w:firstLine="5245"/>
        <w:rPr>
          <w:rFonts w:ascii="Times New Roman" w:eastAsia="Times New Roman" w:hAnsi="Times New Roman" w:cs="Times New Roman"/>
          <w:sz w:val="24"/>
          <w:szCs w:val="24"/>
          <w:lang w:eastAsia="ru-RU"/>
        </w:rPr>
      </w:pPr>
      <w:r w:rsidRPr="00FA7D8D">
        <w:rPr>
          <w:rFonts w:ascii="Times New Roman" w:eastAsia="Times New Roman" w:hAnsi="Times New Roman" w:cs="Times New Roman"/>
          <w:sz w:val="24"/>
          <w:szCs w:val="24"/>
          <w:lang w:eastAsia="ru-RU"/>
        </w:rPr>
        <w:t>Повар, кондитер</w:t>
      </w:r>
    </w:p>
    <w:p w:rsidR="00EA5CB1" w:rsidRPr="00B06CDD" w:rsidRDefault="00EA5CB1" w:rsidP="00E56D81">
      <w:pPr>
        <w:spacing w:after="0" w:line="240" w:lineRule="auto"/>
        <w:ind w:left="-1276"/>
        <w:jc w:val="right"/>
        <w:rPr>
          <w:rFonts w:ascii="Times New Roman" w:hAnsi="Times New Roman" w:cs="Times New Roman"/>
          <w:b/>
          <w:i/>
          <w:sz w:val="24"/>
          <w:szCs w:val="24"/>
        </w:rPr>
      </w:pPr>
    </w:p>
    <w:p w:rsidR="00EA5CB1" w:rsidRPr="00B06CDD" w:rsidRDefault="00EA5CB1" w:rsidP="00EA5CB1">
      <w:pPr>
        <w:rPr>
          <w:rFonts w:ascii="Times New Roman" w:hAnsi="Times New Roman" w:cs="Times New Roman"/>
          <w:b/>
          <w:i/>
          <w:sz w:val="24"/>
          <w:szCs w:val="24"/>
        </w:rPr>
      </w:pPr>
    </w:p>
    <w:p w:rsidR="00EA5CB1" w:rsidRPr="00B06CDD" w:rsidRDefault="00EA5CB1" w:rsidP="00EA5CB1">
      <w:pPr>
        <w:rPr>
          <w:rFonts w:ascii="Times New Roman" w:hAnsi="Times New Roman" w:cs="Times New Roman"/>
          <w:b/>
          <w:i/>
          <w:sz w:val="24"/>
          <w:szCs w:val="24"/>
        </w:rPr>
      </w:pPr>
    </w:p>
    <w:p w:rsidR="00EA5CB1" w:rsidRPr="00B06CDD" w:rsidRDefault="00EA5CB1" w:rsidP="00EA5CB1">
      <w:pPr>
        <w:rPr>
          <w:rFonts w:ascii="Times New Roman" w:hAnsi="Times New Roman" w:cs="Times New Roman"/>
          <w:b/>
          <w:i/>
          <w:sz w:val="24"/>
          <w:szCs w:val="24"/>
        </w:rPr>
      </w:pPr>
    </w:p>
    <w:p w:rsidR="00EA5CB1" w:rsidRPr="00E56D81" w:rsidRDefault="00EA5CB1" w:rsidP="00E56D81">
      <w:pPr>
        <w:spacing w:after="0"/>
        <w:jc w:val="center"/>
        <w:rPr>
          <w:rFonts w:ascii="Times New Roman" w:hAnsi="Times New Roman" w:cs="Times New Roman"/>
          <w:b/>
          <w:sz w:val="24"/>
          <w:szCs w:val="24"/>
        </w:rPr>
      </w:pPr>
      <w:r w:rsidRPr="00E56D81">
        <w:rPr>
          <w:rFonts w:ascii="Times New Roman" w:hAnsi="Times New Roman" w:cs="Times New Roman"/>
          <w:b/>
          <w:sz w:val="24"/>
          <w:szCs w:val="24"/>
        </w:rPr>
        <w:t>ПРОГРАММА УЧЕБНОЙ ДИСЦИПЛИНЫ</w:t>
      </w:r>
    </w:p>
    <w:p w:rsidR="00EA5CB1" w:rsidRPr="00E56D81" w:rsidRDefault="00EA5CB1" w:rsidP="00E56D81">
      <w:pPr>
        <w:spacing w:after="0"/>
        <w:jc w:val="center"/>
        <w:rPr>
          <w:rFonts w:ascii="Times New Roman" w:hAnsi="Times New Roman" w:cs="Times New Roman"/>
          <w:b/>
          <w:sz w:val="24"/>
          <w:szCs w:val="24"/>
        </w:rPr>
      </w:pPr>
      <w:r w:rsidRPr="00E56D81">
        <w:rPr>
          <w:rFonts w:ascii="Times New Roman" w:hAnsi="Times New Roman" w:cs="Times New Roman"/>
          <w:b/>
          <w:sz w:val="24"/>
          <w:szCs w:val="24"/>
        </w:rPr>
        <w:t>О</w:t>
      </w:r>
      <w:r w:rsidR="003F1AFE" w:rsidRPr="00E56D81">
        <w:rPr>
          <w:rFonts w:ascii="Times New Roman" w:hAnsi="Times New Roman" w:cs="Times New Roman"/>
          <w:b/>
          <w:sz w:val="24"/>
          <w:szCs w:val="24"/>
        </w:rPr>
        <w:t>УД</w:t>
      </w:r>
      <w:r w:rsidRPr="00E56D81">
        <w:rPr>
          <w:rFonts w:ascii="Times New Roman" w:hAnsi="Times New Roman" w:cs="Times New Roman"/>
          <w:b/>
          <w:sz w:val="24"/>
          <w:szCs w:val="24"/>
        </w:rPr>
        <w:t xml:space="preserve">.05 </w:t>
      </w:r>
      <w:r w:rsidR="00E56D81" w:rsidRPr="00E56D81">
        <w:rPr>
          <w:rFonts w:ascii="Times New Roman" w:hAnsi="Times New Roman" w:cs="Times New Roman"/>
          <w:b/>
          <w:sz w:val="24"/>
          <w:szCs w:val="24"/>
        </w:rPr>
        <w:t>История</w:t>
      </w:r>
    </w:p>
    <w:p w:rsidR="00EA5CB1" w:rsidRPr="00B06CDD" w:rsidRDefault="00EA5CB1" w:rsidP="00EA5CB1">
      <w:pPr>
        <w:rPr>
          <w:rFonts w:ascii="Times New Roman" w:hAnsi="Times New Roman" w:cs="Times New Roman"/>
          <w:b/>
          <w:i/>
          <w:sz w:val="24"/>
          <w:szCs w:val="24"/>
        </w:rPr>
      </w:pPr>
    </w:p>
    <w:p w:rsidR="00EA5CB1" w:rsidRPr="00B06CDD" w:rsidRDefault="00EA5CB1" w:rsidP="00EA5CB1">
      <w:pPr>
        <w:rPr>
          <w:rFonts w:ascii="Times New Roman" w:hAnsi="Times New Roman" w:cs="Times New Roman"/>
          <w:b/>
          <w:i/>
          <w:sz w:val="24"/>
          <w:szCs w:val="24"/>
        </w:rPr>
      </w:pPr>
    </w:p>
    <w:p w:rsidR="00EA5CB1" w:rsidRPr="00B06CDD" w:rsidRDefault="00EA5CB1" w:rsidP="00EA5CB1">
      <w:pPr>
        <w:rPr>
          <w:rFonts w:ascii="Times New Roman" w:hAnsi="Times New Roman" w:cs="Times New Roman"/>
          <w:b/>
          <w:i/>
          <w:sz w:val="24"/>
          <w:szCs w:val="24"/>
        </w:rPr>
      </w:pPr>
    </w:p>
    <w:p w:rsidR="00EA5CB1" w:rsidRPr="00B06CDD" w:rsidRDefault="00EA5CB1" w:rsidP="00EA5CB1">
      <w:pPr>
        <w:rPr>
          <w:rFonts w:ascii="Times New Roman" w:hAnsi="Times New Roman" w:cs="Times New Roman"/>
          <w:b/>
          <w:i/>
          <w:sz w:val="24"/>
          <w:szCs w:val="24"/>
        </w:rPr>
      </w:pPr>
    </w:p>
    <w:p w:rsidR="00EA5CB1" w:rsidRPr="00B06CDD" w:rsidRDefault="00EA5CB1" w:rsidP="00EA5CB1">
      <w:pPr>
        <w:rPr>
          <w:rFonts w:ascii="Times New Roman" w:hAnsi="Times New Roman" w:cs="Times New Roman"/>
          <w:b/>
          <w:i/>
          <w:sz w:val="24"/>
          <w:szCs w:val="24"/>
        </w:rPr>
      </w:pPr>
    </w:p>
    <w:p w:rsidR="00EA5CB1" w:rsidRPr="00B06CDD" w:rsidRDefault="00EA5CB1" w:rsidP="00EA5CB1">
      <w:pPr>
        <w:rPr>
          <w:rFonts w:ascii="Times New Roman" w:hAnsi="Times New Roman" w:cs="Times New Roman"/>
          <w:b/>
          <w:i/>
          <w:sz w:val="24"/>
          <w:szCs w:val="24"/>
        </w:rPr>
      </w:pPr>
    </w:p>
    <w:p w:rsidR="00EA5CB1" w:rsidRDefault="00EA5CB1" w:rsidP="00EA5CB1">
      <w:pPr>
        <w:rPr>
          <w:rFonts w:ascii="Times New Roman" w:hAnsi="Times New Roman" w:cs="Times New Roman"/>
          <w:b/>
          <w:i/>
          <w:sz w:val="24"/>
          <w:szCs w:val="24"/>
        </w:rPr>
      </w:pPr>
    </w:p>
    <w:p w:rsidR="00E56D81" w:rsidRDefault="00E56D81" w:rsidP="00EA5CB1">
      <w:pPr>
        <w:rPr>
          <w:rFonts w:ascii="Times New Roman" w:hAnsi="Times New Roman" w:cs="Times New Roman"/>
          <w:b/>
          <w:i/>
          <w:sz w:val="24"/>
          <w:szCs w:val="24"/>
        </w:rPr>
      </w:pPr>
    </w:p>
    <w:p w:rsidR="00E56D81" w:rsidRDefault="00E56D81" w:rsidP="00EA5CB1">
      <w:pPr>
        <w:rPr>
          <w:rFonts w:ascii="Times New Roman" w:hAnsi="Times New Roman" w:cs="Times New Roman"/>
          <w:b/>
          <w:i/>
          <w:sz w:val="24"/>
          <w:szCs w:val="24"/>
        </w:rPr>
      </w:pPr>
    </w:p>
    <w:p w:rsidR="00E56D81" w:rsidRDefault="00E56D81" w:rsidP="00EA5CB1">
      <w:pPr>
        <w:rPr>
          <w:rFonts w:ascii="Times New Roman" w:hAnsi="Times New Roman" w:cs="Times New Roman"/>
          <w:b/>
          <w:i/>
          <w:sz w:val="24"/>
          <w:szCs w:val="24"/>
        </w:rPr>
      </w:pPr>
    </w:p>
    <w:p w:rsidR="00E56D81" w:rsidRDefault="00E56D81" w:rsidP="00EA5CB1">
      <w:pPr>
        <w:rPr>
          <w:rFonts w:ascii="Times New Roman" w:hAnsi="Times New Roman" w:cs="Times New Roman"/>
          <w:b/>
          <w:i/>
          <w:sz w:val="24"/>
          <w:szCs w:val="24"/>
        </w:rPr>
      </w:pPr>
    </w:p>
    <w:p w:rsidR="00E56D81" w:rsidRPr="00B06CDD" w:rsidRDefault="00E56D81" w:rsidP="00EA5CB1">
      <w:pPr>
        <w:rPr>
          <w:rFonts w:ascii="Times New Roman" w:hAnsi="Times New Roman" w:cs="Times New Roman"/>
          <w:b/>
          <w:i/>
          <w:sz w:val="24"/>
          <w:szCs w:val="24"/>
        </w:rPr>
      </w:pPr>
    </w:p>
    <w:p w:rsidR="00EA5CB1" w:rsidRPr="00B06CDD" w:rsidRDefault="00EA5CB1" w:rsidP="00EA5CB1">
      <w:pPr>
        <w:rPr>
          <w:rFonts w:ascii="Times New Roman" w:hAnsi="Times New Roman" w:cs="Times New Roman"/>
          <w:b/>
          <w:i/>
          <w:sz w:val="24"/>
          <w:szCs w:val="24"/>
        </w:rPr>
      </w:pPr>
    </w:p>
    <w:p w:rsidR="00EA5CB1" w:rsidRPr="00424895" w:rsidRDefault="00EA5CB1" w:rsidP="00EA5CB1">
      <w:pPr>
        <w:rPr>
          <w:rFonts w:ascii="Times New Roman" w:hAnsi="Times New Roman" w:cs="Times New Roman"/>
          <w:i/>
          <w:sz w:val="24"/>
          <w:szCs w:val="24"/>
        </w:rPr>
      </w:pPr>
    </w:p>
    <w:p w:rsidR="00EA5CB1" w:rsidRDefault="00EA5CB1" w:rsidP="00EA5CB1">
      <w:pPr>
        <w:jc w:val="center"/>
        <w:rPr>
          <w:rFonts w:ascii="Times New Roman" w:hAnsi="Times New Roman" w:cs="Times New Roman"/>
          <w:sz w:val="24"/>
          <w:szCs w:val="24"/>
        </w:rPr>
      </w:pPr>
    </w:p>
    <w:p w:rsidR="00EA5CB1" w:rsidRDefault="00EA5CB1" w:rsidP="00EA5CB1">
      <w:pPr>
        <w:jc w:val="center"/>
        <w:rPr>
          <w:rFonts w:ascii="Times New Roman" w:hAnsi="Times New Roman" w:cs="Times New Roman"/>
          <w:sz w:val="24"/>
          <w:szCs w:val="24"/>
        </w:rPr>
      </w:pPr>
    </w:p>
    <w:p w:rsidR="00EA5CB1" w:rsidRPr="00424895" w:rsidRDefault="00EA5CB1" w:rsidP="00EA5CB1">
      <w:pPr>
        <w:jc w:val="center"/>
        <w:rPr>
          <w:rFonts w:ascii="Times New Roman" w:hAnsi="Times New Roman" w:cs="Times New Roman"/>
          <w:sz w:val="24"/>
          <w:szCs w:val="24"/>
        </w:rPr>
      </w:pPr>
      <w:r w:rsidRPr="00424895">
        <w:rPr>
          <w:rFonts w:ascii="Times New Roman" w:hAnsi="Times New Roman" w:cs="Times New Roman"/>
          <w:sz w:val="24"/>
          <w:szCs w:val="24"/>
        </w:rPr>
        <w:t>2017</w:t>
      </w:r>
      <w:r w:rsidR="00E56D81">
        <w:rPr>
          <w:rFonts w:ascii="Times New Roman" w:hAnsi="Times New Roman" w:cs="Times New Roman"/>
          <w:sz w:val="24"/>
          <w:szCs w:val="24"/>
        </w:rPr>
        <w:t xml:space="preserve"> г.</w:t>
      </w:r>
    </w:p>
    <w:p w:rsidR="00EA61BD" w:rsidRPr="00EA61BD" w:rsidRDefault="00EA61BD" w:rsidP="00EA61BD">
      <w:pPr>
        <w:spacing w:after="0" w:line="240" w:lineRule="auto"/>
        <w:ind w:firstLine="709"/>
        <w:jc w:val="both"/>
        <w:rPr>
          <w:rFonts w:ascii="Times New Roman" w:eastAsia="Calibri" w:hAnsi="Times New Roman" w:cs="Times New Roman"/>
          <w:sz w:val="24"/>
          <w:szCs w:val="24"/>
        </w:rPr>
      </w:pPr>
      <w:r w:rsidRPr="00EA61BD">
        <w:rPr>
          <w:rFonts w:ascii="Times New Roman" w:eastAsia="Calibri" w:hAnsi="Times New Roman" w:cs="Times New Roman"/>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43.01.09 Повар, кондитер, утвержденным приказом </w:t>
      </w:r>
      <w:proofErr w:type="spellStart"/>
      <w:r w:rsidRPr="00EA61BD">
        <w:rPr>
          <w:rFonts w:ascii="Times New Roman" w:eastAsia="Calibri" w:hAnsi="Times New Roman" w:cs="Times New Roman"/>
          <w:sz w:val="24"/>
          <w:szCs w:val="24"/>
        </w:rPr>
        <w:t>Минобрнауки</w:t>
      </w:r>
      <w:proofErr w:type="spellEnd"/>
      <w:r w:rsidRPr="00EA61BD">
        <w:rPr>
          <w:rFonts w:ascii="Times New Roman" w:eastAsia="Calibri" w:hAnsi="Times New Roman" w:cs="Times New Roman"/>
          <w:sz w:val="24"/>
          <w:szCs w:val="24"/>
        </w:rPr>
        <w:t xml:space="preserve"> РФ от 9.12.2016 г. № 1569. </w:t>
      </w:r>
    </w:p>
    <w:p w:rsidR="00EA61BD" w:rsidRPr="00EA61BD" w:rsidRDefault="00EA61BD" w:rsidP="00EA61BD">
      <w:pPr>
        <w:spacing w:after="0" w:line="240" w:lineRule="auto"/>
        <w:ind w:firstLine="709"/>
        <w:jc w:val="both"/>
        <w:rPr>
          <w:rFonts w:ascii="Times New Roman" w:eastAsia="Times New Roman" w:hAnsi="Times New Roman" w:cs="Times New Roman"/>
          <w:lang w:eastAsia="ru-RU"/>
        </w:rPr>
      </w:pPr>
      <w:r w:rsidRPr="00EA61BD">
        <w:rPr>
          <w:rFonts w:ascii="Times New Roman" w:eastAsia="Times New Roman" w:hAnsi="Times New Roman" w:cs="Times New Roman"/>
          <w:sz w:val="24"/>
          <w:szCs w:val="24"/>
          <w:lang w:eastAsia="ru-RU"/>
        </w:rPr>
        <w:t>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 з).</w:t>
      </w:r>
    </w:p>
    <w:p w:rsidR="00E56D81" w:rsidRDefault="00E56D81" w:rsidP="00E56D81">
      <w:pPr>
        <w:spacing w:after="0"/>
        <w:ind w:firstLine="708"/>
        <w:jc w:val="both"/>
        <w:rPr>
          <w:rFonts w:ascii="Times New Roman" w:eastAsia="Calibri" w:hAnsi="Times New Roman" w:cs="Times New Roman"/>
          <w:sz w:val="24"/>
          <w:szCs w:val="24"/>
        </w:rPr>
      </w:pPr>
    </w:p>
    <w:p w:rsidR="00E56D81" w:rsidRPr="00FA7D8D" w:rsidRDefault="00E56D81" w:rsidP="00E56D81">
      <w:pPr>
        <w:spacing w:after="0"/>
        <w:ind w:firstLine="708"/>
        <w:jc w:val="both"/>
        <w:rPr>
          <w:rFonts w:ascii="Times New Roman" w:eastAsia="Calibri" w:hAnsi="Times New Roman" w:cs="Times New Roman"/>
          <w:sz w:val="24"/>
          <w:szCs w:val="24"/>
        </w:rPr>
      </w:pPr>
    </w:p>
    <w:p w:rsidR="00E56D81" w:rsidRPr="00FA7D8D" w:rsidRDefault="00E56D81" w:rsidP="00E56D81">
      <w:pPr>
        <w:spacing w:after="0"/>
        <w:ind w:firstLine="708"/>
        <w:rPr>
          <w:rFonts w:ascii="Times New Roman" w:eastAsia="Calibri" w:hAnsi="Times New Roman" w:cs="Times New Roman"/>
          <w:sz w:val="24"/>
          <w:szCs w:val="24"/>
        </w:rPr>
      </w:pPr>
      <w:r w:rsidRPr="00FA7D8D">
        <w:rPr>
          <w:rFonts w:ascii="Times New Roman" w:eastAsia="Calibri" w:hAnsi="Times New Roman" w:cs="Times New Roman"/>
          <w:sz w:val="24"/>
          <w:szCs w:val="24"/>
        </w:rPr>
        <w:t>Организация-разработчик:</w:t>
      </w:r>
      <w:r w:rsidRPr="00FA7D8D">
        <w:rPr>
          <w:rFonts w:ascii="Times New Roman" w:eastAsia="Calibri" w:hAnsi="Times New Roman" w:cs="Times New Roman"/>
          <w:b/>
          <w:i/>
          <w:sz w:val="24"/>
          <w:szCs w:val="24"/>
        </w:rPr>
        <w:t xml:space="preserve"> </w:t>
      </w:r>
      <w:r w:rsidRPr="00FA7D8D">
        <w:rPr>
          <w:rFonts w:ascii="Times New Roman" w:eastAsia="Calibri" w:hAnsi="Times New Roman" w:cs="Times New Roman"/>
          <w:sz w:val="24"/>
          <w:szCs w:val="24"/>
        </w:rPr>
        <w:t>Государственное автономное профессиональное образовательное учреждение  Тюменской области «Голышмановский агропедагогический колледж» (</w:t>
      </w:r>
      <w:proofErr w:type="spellStart"/>
      <w:r w:rsidRPr="00FA7D8D">
        <w:rPr>
          <w:rFonts w:ascii="Times New Roman" w:eastAsia="Calibri" w:hAnsi="Times New Roman" w:cs="Times New Roman"/>
          <w:sz w:val="24"/>
          <w:szCs w:val="24"/>
        </w:rPr>
        <w:t>ГАПОУ</w:t>
      </w:r>
      <w:proofErr w:type="spellEnd"/>
      <w:r w:rsidRPr="00FA7D8D">
        <w:rPr>
          <w:rFonts w:ascii="Times New Roman" w:eastAsia="Calibri" w:hAnsi="Times New Roman" w:cs="Times New Roman"/>
          <w:sz w:val="24"/>
          <w:szCs w:val="24"/>
        </w:rPr>
        <w:t xml:space="preserve"> ТО «Голышмановский агропедагогический колледж»).</w:t>
      </w:r>
    </w:p>
    <w:p w:rsidR="00E56D81" w:rsidRPr="00FA7D8D" w:rsidRDefault="00E56D81" w:rsidP="00E56D81">
      <w:pPr>
        <w:spacing w:after="0"/>
        <w:ind w:firstLine="708"/>
        <w:rPr>
          <w:rFonts w:ascii="Times New Roman" w:eastAsia="Calibri" w:hAnsi="Times New Roman" w:cs="Times New Roman"/>
          <w:sz w:val="24"/>
          <w:szCs w:val="24"/>
        </w:rPr>
      </w:pPr>
    </w:p>
    <w:p w:rsidR="00E56D81" w:rsidRPr="00FA7D8D" w:rsidRDefault="00E56D81" w:rsidP="00E56D81">
      <w:pPr>
        <w:tabs>
          <w:tab w:val="left" w:pos="709"/>
        </w:tabs>
        <w:spacing w:after="0"/>
        <w:ind w:firstLine="709"/>
        <w:rPr>
          <w:rFonts w:ascii="Times New Roman" w:eastAsia="Calibri" w:hAnsi="Times New Roman" w:cs="Times New Roman"/>
          <w:sz w:val="24"/>
          <w:szCs w:val="24"/>
        </w:rPr>
      </w:pPr>
      <w:r w:rsidRPr="00FA7D8D">
        <w:rPr>
          <w:rFonts w:ascii="Times New Roman" w:eastAsia="Calibri" w:hAnsi="Times New Roman" w:cs="Times New Roman"/>
          <w:sz w:val="24"/>
          <w:szCs w:val="24"/>
        </w:rPr>
        <w:t>Разработчик:</w:t>
      </w:r>
    </w:p>
    <w:p w:rsidR="00E56D81" w:rsidRPr="00FA7D8D" w:rsidRDefault="00E56D81" w:rsidP="00E56D81">
      <w:pPr>
        <w:spacing w:after="0"/>
        <w:ind w:firstLine="709"/>
        <w:jc w:val="both"/>
        <w:rPr>
          <w:rFonts w:ascii="Times New Roman" w:eastAsia="Times New Roman" w:hAnsi="Times New Roman" w:cs="Times New Roman"/>
          <w:sz w:val="20"/>
          <w:szCs w:val="20"/>
          <w:lang w:eastAsia="ru-RU"/>
        </w:rPr>
      </w:pPr>
      <w:r>
        <w:rPr>
          <w:rFonts w:ascii="Times New Roman" w:eastAsia="Calibri" w:hAnsi="Times New Roman" w:cs="Times New Roman"/>
          <w:sz w:val="24"/>
          <w:szCs w:val="24"/>
          <w:lang w:eastAsia="ru-RU"/>
        </w:rPr>
        <w:t>Скареднова</w:t>
      </w:r>
      <w:r>
        <w:rPr>
          <w:rFonts w:ascii="Times New Roman" w:eastAsia="Calibri" w:hAnsi="Times New Roman" w:cs="Times New Roman"/>
          <w:sz w:val="24"/>
          <w:szCs w:val="24"/>
        </w:rPr>
        <w:t xml:space="preserve"> Марина Валерьевна </w:t>
      </w:r>
      <w:r w:rsidRPr="003E764E">
        <w:rPr>
          <w:rFonts w:ascii="Times New Roman" w:eastAsia="Calibri" w:hAnsi="Times New Roman" w:cs="Times New Roman"/>
          <w:sz w:val="24"/>
          <w:szCs w:val="24"/>
          <w:lang w:eastAsia="ru-RU"/>
        </w:rPr>
        <w:t>высшей категории,</w:t>
      </w:r>
      <w:r w:rsidRPr="003E764E">
        <w:rPr>
          <w:rFonts w:ascii="Times New Roman" w:eastAsia="Calibri" w:hAnsi="Times New Roman" w:cs="Times New Roman"/>
          <w:iCs/>
          <w:sz w:val="24"/>
          <w:szCs w:val="24"/>
          <w:lang w:eastAsia="ru-RU"/>
        </w:rPr>
        <w:t xml:space="preserve"> </w:t>
      </w:r>
      <w:proofErr w:type="spellStart"/>
      <w:r w:rsidRPr="00FA7D8D">
        <w:rPr>
          <w:rFonts w:ascii="Times New Roman" w:eastAsia="Times New Roman" w:hAnsi="Times New Roman" w:cs="Times New Roman"/>
          <w:iCs/>
          <w:sz w:val="24"/>
          <w:szCs w:val="24"/>
          <w:lang w:eastAsia="ru-RU"/>
        </w:rPr>
        <w:t>ГАПОУ</w:t>
      </w:r>
      <w:proofErr w:type="spellEnd"/>
      <w:r w:rsidRPr="00FA7D8D">
        <w:rPr>
          <w:rFonts w:ascii="Times New Roman" w:eastAsia="Times New Roman" w:hAnsi="Times New Roman" w:cs="Times New Roman"/>
          <w:iCs/>
          <w:sz w:val="24"/>
          <w:szCs w:val="24"/>
          <w:lang w:eastAsia="ru-RU"/>
        </w:rPr>
        <w:t xml:space="preserve"> ТО «Голышмановский агропедколледж»</w:t>
      </w:r>
    </w:p>
    <w:p w:rsidR="00E56D81" w:rsidRPr="00FA7D8D" w:rsidRDefault="00E56D81" w:rsidP="00E56D81">
      <w:pPr>
        <w:tabs>
          <w:tab w:val="left" w:pos="7716"/>
        </w:tabs>
        <w:spacing w:after="0"/>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p>
    <w:p w:rsidR="00351252" w:rsidRPr="00351252" w:rsidRDefault="00351252" w:rsidP="00351252">
      <w:pPr>
        <w:spacing w:after="0"/>
        <w:ind w:firstLine="709"/>
        <w:rPr>
          <w:rFonts w:ascii="Times New Roman" w:eastAsia="Calibri" w:hAnsi="Times New Roman" w:cs="Times New Roman"/>
          <w:sz w:val="24"/>
          <w:szCs w:val="24"/>
        </w:rPr>
      </w:pPr>
      <w:proofErr w:type="gramStart"/>
      <w:r w:rsidRPr="00351252">
        <w:rPr>
          <w:rFonts w:ascii="Times New Roman" w:eastAsia="Calibri" w:hAnsi="Times New Roman" w:cs="Times New Roman"/>
          <w:sz w:val="24"/>
          <w:szCs w:val="24"/>
        </w:rPr>
        <w:t>Рассмотрена</w:t>
      </w:r>
      <w:proofErr w:type="gramEnd"/>
      <w:r w:rsidRPr="00351252">
        <w:rPr>
          <w:rFonts w:ascii="Times New Roman" w:eastAsia="Calibri" w:hAnsi="Times New Roman" w:cs="Times New Roman"/>
          <w:sz w:val="24"/>
          <w:szCs w:val="24"/>
        </w:rPr>
        <w:t xml:space="preserve"> на </w:t>
      </w:r>
      <w:proofErr w:type="spellStart"/>
      <w:r w:rsidRPr="00351252">
        <w:rPr>
          <w:rFonts w:ascii="Times New Roman" w:eastAsia="Calibri" w:hAnsi="Times New Roman" w:cs="Times New Roman"/>
          <w:sz w:val="24"/>
          <w:szCs w:val="24"/>
        </w:rPr>
        <w:t>ЦМК</w:t>
      </w:r>
      <w:proofErr w:type="spellEnd"/>
      <w:r w:rsidRPr="00351252">
        <w:rPr>
          <w:rFonts w:ascii="Times New Roman" w:eastAsia="Calibri" w:hAnsi="Times New Roman" w:cs="Times New Roman"/>
          <w:sz w:val="24"/>
          <w:szCs w:val="24"/>
        </w:rPr>
        <w:t xml:space="preserve"> (МК) _________________________________________</w:t>
      </w:r>
    </w:p>
    <w:p w:rsidR="00351252" w:rsidRPr="00351252" w:rsidRDefault="00351252" w:rsidP="00351252">
      <w:pPr>
        <w:spacing w:after="0"/>
        <w:ind w:firstLine="709"/>
        <w:rPr>
          <w:rFonts w:ascii="Times New Roman" w:eastAsia="Calibri" w:hAnsi="Times New Roman" w:cs="Times New Roman"/>
          <w:sz w:val="24"/>
          <w:szCs w:val="24"/>
        </w:rPr>
      </w:pPr>
      <w:r w:rsidRPr="00351252">
        <w:rPr>
          <w:rFonts w:ascii="Times New Roman" w:eastAsia="Calibri" w:hAnsi="Times New Roman" w:cs="Times New Roman"/>
          <w:sz w:val="24"/>
          <w:szCs w:val="24"/>
        </w:rPr>
        <w:t xml:space="preserve">Протокол № ___   </w:t>
      </w:r>
      <w:proofErr w:type="gramStart"/>
      <w:r w:rsidRPr="00351252">
        <w:rPr>
          <w:rFonts w:ascii="Times New Roman" w:eastAsia="Calibri" w:hAnsi="Times New Roman" w:cs="Times New Roman"/>
          <w:sz w:val="24"/>
          <w:szCs w:val="24"/>
        </w:rPr>
        <w:t>от</w:t>
      </w:r>
      <w:proofErr w:type="gramEnd"/>
      <w:r w:rsidRPr="00351252">
        <w:rPr>
          <w:rFonts w:ascii="Times New Roman" w:eastAsia="Calibri" w:hAnsi="Times New Roman" w:cs="Times New Roman"/>
          <w:sz w:val="24"/>
          <w:szCs w:val="24"/>
        </w:rPr>
        <w:t xml:space="preserve">   _________</w:t>
      </w:r>
    </w:p>
    <w:p w:rsidR="00351252" w:rsidRPr="00351252" w:rsidRDefault="00351252" w:rsidP="00351252">
      <w:pPr>
        <w:tabs>
          <w:tab w:val="left" w:pos="8505"/>
        </w:tabs>
        <w:spacing w:after="0"/>
        <w:ind w:firstLine="709"/>
        <w:rPr>
          <w:rFonts w:ascii="Times New Roman" w:eastAsia="Calibri" w:hAnsi="Times New Roman" w:cs="Times New Roman"/>
          <w:sz w:val="24"/>
          <w:szCs w:val="24"/>
        </w:rPr>
      </w:pPr>
      <w:r w:rsidRPr="00351252">
        <w:rPr>
          <w:rFonts w:ascii="Times New Roman" w:eastAsia="Calibri" w:hAnsi="Times New Roman" w:cs="Times New Roman"/>
          <w:sz w:val="24"/>
          <w:szCs w:val="24"/>
        </w:rPr>
        <w:t xml:space="preserve">Председатель </w:t>
      </w:r>
      <w:proofErr w:type="spellStart"/>
      <w:r w:rsidRPr="00351252">
        <w:rPr>
          <w:rFonts w:ascii="Times New Roman" w:eastAsia="Calibri" w:hAnsi="Times New Roman" w:cs="Times New Roman"/>
          <w:sz w:val="24"/>
          <w:szCs w:val="24"/>
        </w:rPr>
        <w:t>ЦМК</w:t>
      </w:r>
      <w:proofErr w:type="spellEnd"/>
      <w:r w:rsidRPr="00351252">
        <w:rPr>
          <w:rFonts w:ascii="Times New Roman" w:eastAsia="Calibri" w:hAnsi="Times New Roman" w:cs="Times New Roman"/>
          <w:sz w:val="24"/>
          <w:szCs w:val="24"/>
        </w:rPr>
        <w:t xml:space="preserve"> (МК)___________________________________________   </w:t>
      </w:r>
    </w:p>
    <w:p w:rsidR="00E56D81" w:rsidRDefault="00E56D81" w:rsidP="00E56D81">
      <w:pPr>
        <w:spacing w:after="0"/>
        <w:rPr>
          <w:rFonts w:ascii="Times New Roman" w:eastAsia="Calibri" w:hAnsi="Times New Roman" w:cs="Times New Roman"/>
          <w:sz w:val="24"/>
          <w:szCs w:val="24"/>
        </w:rPr>
      </w:pPr>
    </w:p>
    <w:p w:rsidR="005B6C44" w:rsidRPr="00FA7D8D" w:rsidRDefault="005B6C44" w:rsidP="00E56D81">
      <w:pPr>
        <w:spacing w:after="0"/>
        <w:rPr>
          <w:rFonts w:ascii="Times New Roman" w:eastAsia="Calibri" w:hAnsi="Times New Roman" w:cs="Times New Roman"/>
          <w:sz w:val="24"/>
          <w:szCs w:val="24"/>
        </w:rPr>
      </w:pPr>
    </w:p>
    <w:p w:rsidR="00E56D81" w:rsidRPr="00FA7D8D" w:rsidRDefault="00E56D81" w:rsidP="00E56D8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FA7D8D">
        <w:rPr>
          <w:rFonts w:ascii="Times New Roman" w:eastAsia="Times New Roman" w:hAnsi="Times New Roman" w:cs="Times New Roman"/>
          <w:sz w:val="24"/>
          <w:szCs w:val="24"/>
          <w:lang w:eastAsia="ru-RU"/>
        </w:rPr>
        <w:t>«Утверждаю»</w:t>
      </w:r>
    </w:p>
    <w:p w:rsidR="00E56D81" w:rsidRPr="00FA7D8D" w:rsidRDefault="00E56D81" w:rsidP="00E56D81">
      <w:pPr>
        <w:spacing w:after="0" w:line="240" w:lineRule="auto"/>
        <w:ind w:firstLine="720"/>
        <w:rPr>
          <w:rFonts w:ascii="Times New Roman" w:eastAsia="Times New Roman" w:hAnsi="Times New Roman" w:cs="Times New Roman"/>
          <w:sz w:val="24"/>
          <w:szCs w:val="24"/>
          <w:lang w:eastAsia="ru-RU"/>
        </w:rPr>
      </w:pPr>
      <w:r w:rsidRPr="00FA7D8D">
        <w:rPr>
          <w:rFonts w:ascii="Times New Roman" w:eastAsia="Times New Roman" w:hAnsi="Times New Roman" w:cs="Times New Roman"/>
          <w:sz w:val="24"/>
          <w:szCs w:val="24"/>
          <w:lang w:eastAsia="ru-RU"/>
        </w:rPr>
        <w:t xml:space="preserve">Заместитель директора по </w:t>
      </w:r>
      <w:proofErr w:type="spellStart"/>
      <w:proofErr w:type="gramStart"/>
      <w:r w:rsidRPr="00FA7D8D">
        <w:rPr>
          <w:rFonts w:ascii="Times New Roman" w:eastAsia="Times New Roman" w:hAnsi="Times New Roman" w:cs="Times New Roman"/>
          <w:sz w:val="24"/>
          <w:szCs w:val="24"/>
          <w:lang w:eastAsia="ru-RU"/>
        </w:rPr>
        <w:t>УПР</w:t>
      </w:r>
      <w:proofErr w:type="spellEnd"/>
      <w:proofErr w:type="gramEnd"/>
      <w:r w:rsidRPr="00FA7D8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A7D8D">
        <w:rPr>
          <w:rFonts w:ascii="Times New Roman" w:eastAsia="Times New Roman" w:hAnsi="Times New Roman" w:cs="Times New Roman"/>
          <w:sz w:val="24"/>
          <w:szCs w:val="24"/>
          <w:lang w:eastAsia="ru-RU"/>
        </w:rPr>
        <w:t xml:space="preserve">        _____________  </w:t>
      </w:r>
      <w:proofErr w:type="spellStart"/>
      <w:r w:rsidRPr="00FA7D8D">
        <w:rPr>
          <w:rFonts w:ascii="Times New Roman" w:eastAsia="Times New Roman" w:hAnsi="Times New Roman" w:cs="Times New Roman"/>
          <w:sz w:val="24"/>
          <w:szCs w:val="24"/>
          <w:lang w:eastAsia="ru-RU"/>
        </w:rPr>
        <w:t>И.В.Ширшов</w:t>
      </w:r>
      <w:proofErr w:type="spellEnd"/>
    </w:p>
    <w:p w:rsidR="00E56D81" w:rsidRPr="00FA7D8D" w:rsidRDefault="00E56D81" w:rsidP="00E56D81">
      <w:pPr>
        <w:spacing w:after="0" w:line="240" w:lineRule="auto"/>
        <w:jc w:val="both"/>
        <w:rPr>
          <w:rFonts w:ascii="Times New Roman" w:eastAsia="Times New Roman" w:hAnsi="Times New Roman" w:cs="Times New Roman"/>
          <w:sz w:val="24"/>
          <w:szCs w:val="24"/>
          <w:lang w:eastAsia="ru-RU"/>
        </w:rPr>
      </w:pPr>
      <w:r w:rsidRPr="00FA7D8D">
        <w:rPr>
          <w:rFonts w:ascii="Times New Roman" w:eastAsia="Times New Roman" w:hAnsi="Times New Roman" w:cs="Times New Roman"/>
          <w:sz w:val="24"/>
          <w:szCs w:val="24"/>
          <w:lang w:eastAsia="ru-RU"/>
        </w:rPr>
        <w:t xml:space="preserve">            « ___ » _____ 2017 г.</w:t>
      </w:r>
    </w:p>
    <w:p w:rsidR="00EA5CB1" w:rsidRPr="00150CD1" w:rsidRDefault="00EA5CB1" w:rsidP="00EA5CB1">
      <w:pPr>
        <w:autoSpaceDE w:val="0"/>
        <w:autoSpaceDN w:val="0"/>
        <w:adjustRightInd w:val="0"/>
        <w:spacing w:after="0" w:line="240" w:lineRule="auto"/>
        <w:rPr>
          <w:rFonts w:ascii="Times New Roman" w:eastAsia="Calibri" w:hAnsi="Times New Roman" w:cs="Times New Roman"/>
          <w:iCs/>
          <w:sz w:val="24"/>
          <w:szCs w:val="24"/>
          <w:lang w:eastAsia="ru-RU"/>
        </w:rPr>
      </w:pPr>
    </w:p>
    <w:p w:rsidR="00EA5CB1" w:rsidRPr="00150CD1" w:rsidRDefault="00EA5CB1" w:rsidP="00EA5CB1">
      <w:pPr>
        <w:autoSpaceDE w:val="0"/>
        <w:autoSpaceDN w:val="0"/>
        <w:adjustRightInd w:val="0"/>
        <w:spacing w:after="0" w:line="240" w:lineRule="auto"/>
        <w:rPr>
          <w:rFonts w:ascii="Times New Roman" w:eastAsia="Calibri" w:hAnsi="Times New Roman" w:cs="Times New Roman"/>
          <w:iCs/>
          <w:sz w:val="24"/>
          <w:szCs w:val="24"/>
          <w:lang w:eastAsia="ru-RU"/>
        </w:rPr>
      </w:pPr>
    </w:p>
    <w:p w:rsidR="00EA5CB1" w:rsidRDefault="00EA5CB1" w:rsidP="00EA5CB1">
      <w:pPr>
        <w:spacing w:after="0" w:line="240" w:lineRule="auto"/>
        <w:jc w:val="center"/>
        <w:rPr>
          <w:rFonts w:ascii="Times New Roman" w:eastAsia="Calibri" w:hAnsi="Times New Roman" w:cs="Times New Roman"/>
          <w:iCs/>
          <w:sz w:val="24"/>
          <w:szCs w:val="24"/>
          <w:lang w:eastAsia="ru-RU"/>
        </w:rPr>
      </w:pPr>
    </w:p>
    <w:p w:rsidR="00EA5CB1" w:rsidRDefault="00EA5CB1" w:rsidP="00EA5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i/>
          <w:sz w:val="24"/>
          <w:szCs w:val="24"/>
        </w:rPr>
      </w:pPr>
    </w:p>
    <w:p w:rsidR="00EA5CB1" w:rsidRDefault="00EA5CB1" w:rsidP="00EA5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i/>
          <w:sz w:val="24"/>
          <w:szCs w:val="24"/>
        </w:rPr>
      </w:pPr>
    </w:p>
    <w:p w:rsidR="00EA5CB1" w:rsidRPr="00B06CDD" w:rsidRDefault="00EA5CB1" w:rsidP="00EA5CB1">
      <w:pPr>
        <w:rPr>
          <w:rFonts w:ascii="Times New Roman" w:hAnsi="Times New Roman" w:cs="Times New Roman"/>
          <w:b/>
          <w:i/>
          <w:sz w:val="24"/>
          <w:szCs w:val="24"/>
        </w:rPr>
      </w:pPr>
    </w:p>
    <w:p w:rsidR="00EA5CB1" w:rsidRPr="00B06CDD" w:rsidRDefault="00EA5CB1" w:rsidP="00EA5CB1">
      <w:pPr>
        <w:rPr>
          <w:rFonts w:ascii="Times New Roman" w:hAnsi="Times New Roman" w:cs="Times New Roman"/>
          <w:b/>
          <w:i/>
          <w:sz w:val="24"/>
          <w:szCs w:val="24"/>
        </w:rPr>
      </w:pPr>
    </w:p>
    <w:p w:rsidR="00EA5CB1" w:rsidRPr="00B06CDD" w:rsidRDefault="00EA5CB1" w:rsidP="00EA5CB1">
      <w:pPr>
        <w:rPr>
          <w:rFonts w:ascii="Times New Roman" w:hAnsi="Times New Roman" w:cs="Times New Roman"/>
          <w:b/>
          <w:i/>
          <w:sz w:val="24"/>
          <w:szCs w:val="24"/>
        </w:rPr>
      </w:pPr>
    </w:p>
    <w:p w:rsidR="00EA5CB1" w:rsidRPr="00B06CDD" w:rsidRDefault="00EA5CB1" w:rsidP="00EA5CB1">
      <w:pPr>
        <w:rPr>
          <w:rFonts w:ascii="Times New Roman" w:hAnsi="Times New Roman" w:cs="Times New Roman"/>
          <w:b/>
          <w:i/>
          <w:sz w:val="24"/>
          <w:szCs w:val="24"/>
        </w:rPr>
      </w:pPr>
    </w:p>
    <w:p w:rsidR="00EA5CB1" w:rsidRPr="00B06CDD" w:rsidRDefault="00EA5CB1" w:rsidP="00EA5CB1">
      <w:pPr>
        <w:rPr>
          <w:rFonts w:ascii="Times New Roman" w:hAnsi="Times New Roman" w:cs="Times New Roman"/>
          <w:b/>
          <w:i/>
          <w:sz w:val="24"/>
          <w:szCs w:val="24"/>
        </w:rPr>
      </w:pPr>
    </w:p>
    <w:p w:rsidR="00EA5CB1" w:rsidRPr="00B06CDD" w:rsidRDefault="00EA5CB1" w:rsidP="00EA5CB1">
      <w:pPr>
        <w:rPr>
          <w:rFonts w:ascii="Times New Roman" w:hAnsi="Times New Roman" w:cs="Times New Roman"/>
          <w:b/>
          <w:i/>
          <w:sz w:val="24"/>
          <w:szCs w:val="24"/>
        </w:rPr>
      </w:pPr>
    </w:p>
    <w:p w:rsidR="00EA5CB1" w:rsidRPr="00FC5C78" w:rsidRDefault="00EA5CB1" w:rsidP="00FC5C78">
      <w:pPr>
        <w:jc w:val="center"/>
        <w:rPr>
          <w:rFonts w:ascii="Times New Roman" w:hAnsi="Times New Roman" w:cs="Times New Roman"/>
          <w:b/>
          <w:sz w:val="24"/>
          <w:szCs w:val="24"/>
          <w:vertAlign w:val="superscript"/>
        </w:rPr>
      </w:pPr>
      <w:r w:rsidRPr="00B06CDD">
        <w:rPr>
          <w:rFonts w:ascii="Times New Roman" w:hAnsi="Times New Roman" w:cs="Times New Roman"/>
          <w:b/>
          <w:bCs/>
          <w:i/>
          <w:sz w:val="24"/>
          <w:szCs w:val="24"/>
        </w:rPr>
        <w:br w:type="page"/>
      </w:r>
      <w:r w:rsidRPr="00FC5C78">
        <w:rPr>
          <w:rFonts w:ascii="Times New Roman" w:hAnsi="Times New Roman" w:cs="Times New Roman"/>
          <w:b/>
          <w:sz w:val="24"/>
          <w:szCs w:val="24"/>
        </w:rPr>
        <w:lastRenderedPageBreak/>
        <w:t>СОДЕРЖАНИЕ</w:t>
      </w:r>
    </w:p>
    <w:tbl>
      <w:tblPr>
        <w:tblW w:w="0" w:type="auto"/>
        <w:tblLayout w:type="fixed"/>
        <w:tblLook w:val="01E0" w:firstRow="1" w:lastRow="1" w:firstColumn="1" w:lastColumn="1" w:noHBand="0" w:noVBand="0"/>
      </w:tblPr>
      <w:tblGrid>
        <w:gridCol w:w="8897"/>
        <w:gridCol w:w="674"/>
      </w:tblGrid>
      <w:tr w:rsidR="00EA5CB1" w:rsidRPr="00B06CDD" w:rsidTr="00FC5C78">
        <w:trPr>
          <w:trHeight w:val="1095"/>
        </w:trPr>
        <w:tc>
          <w:tcPr>
            <w:tcW w:w="8897" w:type="dxa"/>
            <w:shd w:val="clear" w:color="auto" w:fill="auto"/>
          </w:tcPr>
          <w:p w:rsidR="00FC5C78" w:rsidRDefault="00FC5C78" w:rsidP="00FC5C78">
            <w:pPr>
              <w:spacing w:after="0" w:line="360" w:lineRule="auto"/>
              <w:ind w:left="644"/>
              <w:rPr>
                <w:rFonts w:ascii="Times New Roman" w:hAnsi="Times New Roman" w:cs="Times New Roman"/>
                <w:b/>
                <w:sz w:val="24"/>
                <w:szCs w:val="24"/>
              </w:rPr>
            </w:pPr>
          </w:p>
          <w:p w:rsidR="00EA5CB1" w:rsidRPr="00EB1287" w:rsidRDefault="00EA5CB1" w:rsidP="00FC5C78">
            <w:pPr>
              <w:numPr>
                <w:ilvl w:val="0"/>
                <w:numId w:val="1"/>
              </w:numPr>
              <w:tabs>
                <w:tab w:val="num" w:pos="284"/>
              </w:tabs>
              <w:spacing w:after="0" w:line="360" w:lineRule="auto"/>
              <w:rPr>
                <w:rFonts w:ascii="Times New Roman" w:hAnsi="Times New Roman" w:cs="Times New Roman"/>
                <w:b/>
                <w:sz w:val="24"/>
                <w:szCs w:val="24"/>
              </w:rPr>
            </w:pPr>
            <w:r w:rsidRPr="00B06CDD">
              <w:rPr>
                <w:rFonts w:ascii="Times New Roman" w:hAnsi="Times New Roman" w:cs="Times New Roman"/>
                <w:b/>
                <w:sz w:val="24"/>
                <w:szCs w:val="24"/>
              </w:rPr>
              <w:t xml:space="preserve">ОБЩАЯ ХАРАКТЕРИСТИКА </w:t>
            </w:r>
            <w:r>
              <w:rPr>
                <w:rFonts w:ascii="Times New Roman" w:hAnsi="Times New Roman" w:cs="Times New Roman"/>
                <w:b/>
                <w:sz w:val="24"/>
                <w:szCs w:val="24"/>
              </w:rPr>
              <w:t xml:space="preserve"> </w:t>
            </w:r>
            <w:r w:rsidRPr="00B06CDD">
              <w:rPr>
                <w:rFonts w:ascii="Times New Roman" w:hAnsi="Times New Roman" w:cs="Times New Roman"/>
                <w:b/>
                <w:sz w:val="24"/>
                <w:szCs w:val="24"/>
              </w:rPr>
              <w:t xml:space="preserve"> ПРОГРАММЫ УЧЕБНОЙ ДИСЦИПЛИНЫ</w:t>
            </w:r>
          </w:p>
        </w:tc>
        <w:tc>
          <w:tcPr>
            <w:tcW w:w="674" w:type="dxa"/>
            <w:shd w:val="clear" w:color="auto" w:fill="auto"/>
          </w:tcPr>
          <w:p w:rsidR="00FC5C78" w:rsidRPr="00FC5C78" w:rsidRDefault="00FC5C78" w:rsidP="00FC5C78">
            <w:pPr>
              <w:spacing w:after="0" w:line="360" w:lineRule="auto"/>
              <w:jc w:val="center"/>
              <w:rPr>
                <w:rFonts w:ascii="Times New Roman" w:hAnsi="Times New Roman" w:cs="Times New Roman"/>
                <w:sz w:val="24"/>
                <w:szCs w:val="24"/>
              </w:rPr>
            </w:pPr>
            <w:r w:rsidRPr="00FC5C78">
              <w:rPr>
                <w:rFonts w:ascii="Times New Roman" w:hAnsi="Times New Roman" w:cs="Times New Roman"/>
                <w:sz w:val="24"/>
                <w:szCs w:val="24"/>
              </w:rPr>
              <w:t>стр.</w:t>
            </w:r>
          </w:p>
          <w:p w:rsidR="00EA5CB1" w:rsidRPr="00FC5C78" w:rsidRDefault="00C005EA" w:rsidP="00FC5C78">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EA5CB1" w:rsidRPr="00B06CDD" w:rsidTr="00FC5C78">
        <w:tc>
          <w:tcPr>
            <w:tcW w:w="8897" w:type="dxa"/>
            <w:shd w:val="clear" w:color="auto" w:fill="auto"/>
          </w:tcPr>
          <w:p w:rsidR="00EA5CB1" w:rsidRPr="00EB1287" w:rsidRDefault="00EA5CB1" w:rsidP="00FC5C78">
            <w:pPr>
              <w:numPr>
                <w:ilvl w:val="0"/>
                <w:numId w:val="1"/>
              </w:numPr>
              <w:spacing w:after="0" w:line="360" w:lineRule="auto"/>
              <w:rPr>
                <w:rFonts w:ascii="Times New Roman" w:hAnsi="Times New Roman" w:cs="Times New Roman"/>
                <w:b/>
                <w:sz w:val="24"/>
                <w:szCs w:val="24"/>
              </w:rPr>
            </w:pPr>
            <w:r w:rsidRPr="00B06CDD">
              <w:rPr>
                <w:rFonts w:ascii="Times New Roman" w:hAnsi="Times New Roman" w:cs="Times New Roman"/>
                <w:b/>
                <w:sz w:val="24"/>
                <w:szCs w:val="24"/>
              </w:rPr>
              <w:t>СТРУКТУРА</w:t>
            </w:r>
            <w:r w:rsidR="00C005EA">
              <w:rPr>
                <w:rFonts w:ascii="Times New Roman" w:hAnsi="Times New Roman" w:cs="Times New Roman"/>
                <w:b/>
                <w:sz w:val="24"/>
                <w:szCs w:val="24"/>
              </w:rPr>
              <w:t xml:space="preserve"> ПРОГРАММЫ </w:t>
            </w:r>
            <w:r w:rsidRPr="00B06CDD">
              <w:rPr>
                <w:rFonts w:ascii="Times New Roman" w:hAnsi="Times New Roman" w:cs="Times New Roman"/>
                <w:b/>
                <w:sz w:val="24"/>
                <w:szCs w:val="24"/>
              </w:rPr>
              <w:t>УЧЕБНОЙ ДИСЦИПЛИНЫ</w:t>
            </w:r>
          </w:p>
        </w:tc>
        <w:tc>
          <w:tcPr>
            <w:tcW w:w="674" w:type="dxa"/>
            <w:shd w:val="clear" w:color="auto" w:fill="auto"/>
          </w:tcPr>
          <w:p w:rsidR="00EA5CB1" w:rsidRPr="00FC5C78" w:rsidRDefault="00D0683D" w:rsidP="00FC5C78">
            <w:pPr>
              <w:spacing w:after="0" w:line="360" w:lineRule="auto"/>
              <w:jc w:val="center"/>
              <w:rPr>
                <w:rFonts w:ascii="Times New Roman" w:hAnsi="Times New Roman" w:cs="Times New Roman"/>
                <w:sz w:val="24"/>
                <w:szCs w:val="24"/>
              </w:rPr>
            </w:pPr>
            <w:r w:rsidRPr="00FC5C78">
              <w:rPr>
                <w:rFonts w:ascii="Times New Roman" w:hAnsi="Times New Roman" w:cs="Times New Roman"/>
                <w:sz w:val="24"/>
                <w:szCs w:val="24"/>
              </w:rPr>
              <w:t>9</w:t>
            </w:r>
          </w:p>
        </w:tc>
      </w:tr>
      <w:tr w:rsidR="00EA5CB1" w:rsidRPr="00B06CDD" w:rsidTr="00FC5C78">
        <w:trPr>
          <w:trHeight w:val="342"/>
        </w:trPr>
        <w:tc>
          <w:tcPr>
            <w:tcW w:w="8897" w:type="dxa"/>
            <w:shd w:val="clear" w:color="auto" w:fill="auto"/>
          </w:tcPr>
          <w:p w:rsidR="00EA5CB1" w:rsidRPr="00B06CDD" w:rsidRDefault="00EA5CB1" w:rsidP="00FC5C78">
            <w:pPr>
              <w:numPr>
                <w:ilvl w:val="0"/>
                <w:numId w:val="1"/>
              </w:numPr>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 </w:t>
            </w:r>
            <w:r w:rsidRPr="00B06CDD">
              <w:rPr>
                <w:rFonts w:ascii="Times New Roman" w:hAnsi="Times New Roman" w:cs="Times New Roman"/>
                <w:b/>
                <w:sz w:val="24"/>
                <w:szCs w:val="24"/>
              </w:rPr>
              <w:t xml:space="preserve">УСЛОВИЯ РЕАЛИЗАЦИИ ПРОГРАММЫ </w:t>
            </w:r>
            <w:r w:rsidR="00C005EA" w:rsidRPr="00C005EA">
              <w:rPr>
                <w:rFonts w:ascii="Times New Roman" w:hAnsi="Times New Roman" w:cs="Times New Roman"/>
                <w:b/>
                <w:sz w:val="24"/>
                <w:szCs w:val="24"/>
              </w:rPr>
              <w:t>УЧЕБНОЙ ДИСЦИПЛИНЫ</w:t>
            </w:r>
          </w:p>
        </w:tc>
        <w:tc>
          <w:tcPr>
            <w:tcW w:w="674" w:type="dxa"/>
            <w:shd w:val="clear" w:color="auto" w:fill="auto"/>
          </w:tcPr>
          <w:p w:rsidR="00EA5CB1" w:rsidRPr="00FC5C78" w:rsidRDefault="00D0683D" w:rsidP="00FC5C78">
            <w:pPr>
              <w:spacing w:after="0" w:line="360" w:lineRule="auto"/>
              <w:jc w:val="center"/>
              <w:rPr>
                <w:rFonts w:ascii="Times New Roman" w:hAnsi="Times New Roman" w:cs="Times New Roman"/>
                <w:sz w:val="24"/>
                <w:szCs w:val="24"/>
              </w:rPr>
            </w:pPr>
            <w:r w:rsidRPr="00FC5C78">
              <w:rPr>
                <w:rFonts w:ascii="Times New Roman" w:hAnsi="Times New Roman" w:cs="Times New Roman"/>
                <w:sz w:val="24"/>
                <w:szCs w:val="24"/>
              </w:rPr>
              <w:t>26</w:t>
            </w:r>
          </w:p>
        </w:tc>
      </w:tr>
      <w:tr w:rsidR="00EA5CB1" w:rsidRPr="00B06CDD" w:rsidTr="00FC5C78">
        <w:trPr>
          <w:trHeight w:val="647"/>
        </w:trPr>
        <w:tc>
          <w:tcPr>
            <w:tcW w:w="8897" w:type="dxa"/>
            <w:shd w:val="clear" w:color="auto" w:fill="auto"/>
          </w:tcPr>
          <w:p w:rsidR="00EA5CB1" w:rsidRPr="00EB1287" w:rsidRDefault="00EA5CB1" w:rsidP="00FC5C78">
            <w:pPr>
              <w:numPr>
                <w:ilvl w:val="0"/>
                <w:numId w:val="1"/>
              </w:numPr>
              <w:spacing w:after="0" w:line="360" w:lineRule="auto"/>
              <w:rPr>
                <w:rFonts w:ascii="Times New Roman" w:hAnsi="Times New Roman" w:cs="Times New Roman"/>
                <w:b/>
                <w:sz w:val="24"/>
                <w:szCs w:val="24"/>
              </w:rPr>
            </w:pPr>
            <w:r w:rsidRPr="00B06CDD">
              <w:rPr>
                <w:rFonts w:ascii="Times New Roman" w:hAnsi="Times New Roman" w:cs="Times New Roman"/>
                <w:b/>
                <w:sz w:val="24"/>
                <w:szCs w:val="24"/>
              </w:rPr>
              <w:t>КОНТРОЛЬ И ОЦЕНКА РЕЗУЛЬТАТОВ ОСВОЕНИЯ</w:t>
            </w:r>
            <w:r w:rsidR="00C005EA">
              <w:rPr>
                <w:rFonts w:ascii="Times New Roman" w:hAnsi="Times New Roman" w:cs="Times New Roman"/>
                <w:b/>
                <w:sz w:val="24"/>
                <w:szCs w:val="24"/>
              </w:rPr>
              <w:t xml:space="preserve"> ПРОГРАММЫ</w:t>
            </w:r>
            <w:r w:rsidRPr="00B06CDD">
              <w:rPr>
                <w:rFonts w:ascii="Times New Roman" w:hAnsi="Times New Roman" w:cs="Times New Roman"/>
                <w:b/>
                <w:sz w:val="24"/>
                <w:szCs w:val="24"/>
              </w:rPr>
              <w:t xml:space="preserve"> УЧЕБНОЙ ДИСЦИПЛИНЫ</w:t>
            </w:r>
          </w:p>
        </w:tc>
        <w:tc>
          <w:tcPr>
            <w:tcW w:w="674" w:type="dxa"/>
            <w:shd w:val="clear" w:color="auto" w:fill="auto"/>
          </w:tcPr>
          <w:p w:rsidR="00EA5CB1" w:rsidRPr="00FC5C78" w:rsidRDefault="00D0683D" w:rsidP="00FC5C78">
            <w:pPr>
              <w:spacing w:after="0" w:line="360" w:lineRule="auto"/>
              <w:jc w:val="center"/>
              <w:rPr>
                <w:rFonts w:ascii="Times New Roman" w:hAnsi="Times New Roman" w:cs="Times New Roman"/>
                <w:sz w:val="24"/>
                <w:szCs w:val="24"/>
              </w:rPr>
            </w:pPr>
            <w:r w:rsidRPr="00FC5C78">
              <w:rPr>
                <w:rFonts w:ascii="Times New Roman" w:hAnsi="Times New Roman" w:cs="Times New Roman"/>
                <w:sz w:val="24"/>
                <w:szCs w:val="24"/>
              </w:rPr>
              <w:t>28</w:t>
            </w:r>
          </w:p>
        </w:tc>
      </w:tr>
      <w:tr w:rsidR="00EA5CB1" w:rsidRPr="00B06CDD" w:rsidTr="00FC5C78">
        <w:trPr>
          <w:trHeight w:val="503"/>
        </w:trPr>
        <w:tc>
          <w:tcPr>
            <w:tcW w:w="8897" w:type="dxa"/>
            <w:shd w:val="clear" w:color="auto" w:fill="auto"/>
          </w:tcPr>
          <w:p w:rsidR="00EA5CB1" w:rsidRPr="00B06CDD" w:rsidRDefault="00EA5CB1" w:rsidP="00FC5C78">
            <w:pPr>
              <w:numPr>
                <w:ilvl w:val="0"/>
                <w:numId w:val="1"/>
              </w:numPr>
              <w:spacing w:after="0" w:line="360" w:lineRule="auto"/>
              <w:rPr>
                <w:rFonts w:ascii="Times New Roman" w:hAnsi="Times New Roman" w:cs="Times New Roman"/>
                <w:b/>
                <w:sz w:val="24"/>
                <w:szCs w:val="24"/>
              </w:rPr>
            </w:pPr>
            <w:r w:rsidRPr="00B06CDD">
              <w:rPr>
                <w:rFonts w:ascii="Times New Roman" w:hAnsi="Times New Roman" w:cs="Times New Roman"/>
                <w:b/>
                <w:sz w:val="24"/>
                <w:szCs w:val="24"/>
              </w:rPr>
              <w:t>ВОЗМОЖНОСТИ ИС</w:t>
            </w:r>
            <w:r w:rsidR="00C005EA">
              <w:rPr>
                <w:rFonts w:ascii="Times New Roman" w:hAnsi="Times New Roman" w:cs="Times New Roman"/>
                <w:b/>
                <w:sz w:val="24"/>
                <w:szCs w:val="24"/>
              </w:rPr>
              <w:t xml:space="preserve">ПОЛЬЗОВАНИЯ ПРОГРАММЫ В ДРУГИХ </w:t>
            </w:r>
            <w:proofErr w:type="spellStart"/>
            <w:r w:rsidRPr="00B06CDD">
              <w:rPr>
                <w:rFonts w:ascii="Times New Roman" w:hAnsi="Times New Roman" w:cs="Times New Roman"/>
                <w:b/>
                <w:sz w:val="24"/>
                <w:szCs w:val="24"/>
              </w:rPr>
              <w:t>ООП</w:t>
            </w:r>
            <w:proofErr w:type="spellEnd"/>
          </w:p>
        </w:tc>
        <w:tc>
          <w:tcPr>
            <w:tcW w:w="674" w:type="dxa"/>
            <w:shd w:val="clear" w:color="auto" w:fill="auto"/>
          </w:tcPr>
          <w:p w:rsidR="00EA5CB1" w:rsidRPr="00FC5C78" w:rsidRDefault="00D0683D" w:rsidP="00FC5C78">
            <w:pPr>
              <w:spacing w:after="0" w:line="360" w:lineRule="auto"/>
              <w:jc w:val="center"/>
              <w:rPr>
                <w:rFonts w:ascii="Times New Roman" w:hAnsi="Times New Roman" w:cs="Times New Roman"/>
                <w:sz w:val="24"/>
                <w:szCs w:val="24"/>
              </w:rPr>
            </w:pPr>
            <w:r w:rsidRPr="00FC5C78">
              <w:rPr>
                <w:rFonts w:ascii="Times New Roman" w:hAnsi="Times New Roman" w:cs="Times New Roman"/>
                <w:sz w:val="24"/>
                <w:szCs w:val="24"/>
              </w:rPr>
              <w:t>29</w:t>
            </w:r>
          </w:p>
        </w:tc>
      </w:tr>
    </w:tbl>
    <w:p w:rsidR="00EA5CB1" w:rsidRPr="00B06CDD" w:rsidRDefault="00EA5CB1" w:rsidP="00EA5CB1">
      <w:pPr>
        <w:rPr>
          <w:rFonts w:ascii="Times New Roman" w:hAnsi="Times New Roman" w:cs="Times New Roman"/>
          <w:b/>
          <w:i/>
          <w:sz w:val="24"/>
          <w:szCs w:val="24"/>
        </w:rPr>
      </w:pPr>
    </w:p>
    <w:p w:rsidR="00EA5CB1" w:rsidRPr="00B06CDD" w:rsidRDefault="00EA5CB1" w:rsidP="00EA5CB1">
      <w:pPr>
        <w:rPr>
          <w:rFonts w:ascii="Times New Roman" w:hAnsi="Times New Roman" w:cs="Times New Roman"/>
          <w:b/>
          <w:bCs/>
          <w:i/>
          <w:sz w:val="24"/>
          <w:szCs w:val="24"/>
        </w:rPr>
      </w:pPr>
    </w:p>
    <w:p w:rsidR="003E67BB" w:rsidRDefault="00EA5CB1" w:rsidP="00EA5CB1">
      <w:pPr>
        <w:rPr>
          <w:rFonts w:ascii="Times New Roman" w:hAnsi="Times New Roman" w:cs="Times New Roman"/>
          <w:b/>
          <w:i/>
          <w:sz w:val="24"/>
          <w:szCs w:val="24"/>
          <w:u w:val="single"/>
        </w:rPr>
      </w:pPr>
      <w:r w:rsidRPr="00B06CDD">
        <w:rPr>
          <w:rFonts w:ascii="Times New Roman" w:hAnsi="Times New Roman" w:cs="Times New Roman"/>
          <w:b/>
          <w:i/>
          <w:sz w:val="24"/>
          <w:szCs w:val="24"/>
          <w:u w:val="single"/>
        </w:rPr>
        <w:br w:type="page"/>
      </w:r>
    </w:p>
    <w:p w:rsidR="00FC5C78" w:rsidRPr="00FC5C78" w:rsidRDefault="00C005EA" w:rsidP="00FC5C78">
      <w:pPr>
        <w:pStyle w:val="ab"/>
        <w:numPr>
          <w:ilvl w:val="0"/>
          <w:numId w:val="17"/>
        </w:num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ОБЩАЯ ХАРАКТЕРИСТИКА</w:t>
      </w:r>
      <w:r w:rsidR="00FC5C78" w:rsidRPr="002B3F01">
        <w:rPr>
          <w:rFonts w:ascii="Times New Roman" w:hAnsi="Times New Roman" w:cs="Times New Roman"/>
          <w:b/>
          <w:sz w:val="24"/>
          <w:szCs w:val="24"/>
        </w:rPr>
        <w:t xml:space="preserve"> ПРОГРАММЫ УЧЕБНОЙ ДИСЦИПЛИНЫ</w:t>
      </w:r>
    </w:p>
    <w:p w:rsidR="00FC5C78" w:rsidRDefault="003E67BB" w:rsidP="00F870F9">
      <w:pPr>
        <w:spacing w:after="0"/>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3F1AFE" w:rsidRDefault="003E67BB" w:rsidP="003E67B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Программа общеобразовательной учебной дисциплины «История» предназначена для изучения истории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w:t>
      </w:r>
      <w:proofErr w:type="spellStart"/>
      <w:r>
        <w:rPr>
          <w:rFonts w:ascii="Times New Roman" w:hAnsi="Times New Roman" w:cs="Times New Roman"/>
          <w:sz w:val="24"/>
          <w:szCs w:val="24"/>
        </w:rPr>
        <w:t>СПО</w:t>
      </w:r>
      <w:proofErr w:type="spellEnd"/>
      <w:r>
        <w:rPr>
          <w:rFonts w:ascii="Times New Roman" w:hAnsi="Times New Roman" w:cs="Times New Roman"/>
          <w:sz w:val="24"/>
          <w:szCs w:val="24"/>
        </w:rPr>
        <w:t xml:space="preserve"> (</w:t>
      </w:r>
      <w:proofErr w:type="spellStart"/>
      <w:r w:rsidR="00C005EA">
        <w:rPr>
          <w:rFonts w:ascii="Times New Roman" w:hAnsi="Times New Roman" w:cs="Times New Roman"/>
          <w:sz w:val="24"/>
          <w:szCs w:val="24"/>
        </w:rPr>
        <w:t>ООП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СПО</w:t>
      </w:r>
      <w:proofErr w:type="spellEnd"/>
      <w:r>
        <w:rPr>
          <w:rFonts w:ascii="Times New Roman" w:hAnsi="Times New Roman" w:cs="Times New Roman"/>
          <w:sz w:val="24"/>
          <w:szCs w:val="24"/>
        </w:rPr>
        <w:t xml:space="preserve">) на базе основного общего образования при подготовке квалифицированных рабочих, служащих и специалистов среднего звена. </w:t>
      </w:r>
    </w:p>
    <w:p w:rsidR="003F1AFE" w:rsidRDefault="003F1AFE" w:rsidP="003F1A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E67BB">
        <w:rPr>
          <w:rFonts w:ascii="Times New Roman" w:hAnsi="Times New Roman" w:cs="Times New Roman"/>
          <w:sz w:val="24"/>
          <w:szCs w:val="24"/>
        </w:rPr>
        <w:t xml:space="preserve">Программа разработана на основе требований </w:t>
      </w:r>
      <w:proofErr w:type="spellStart"/>
      <w:r w:rsidR="003E67BB">
        <w:rPr>
          <w:rFonts w:ascii="Times New Roman" w:hAnsi="Times New Roman" w:cs="Times New Roman"/>
          <w:sz w:val="24"/>
          <w:szCs w:val="24"/>
        </w:rPr>
        <w:t>ФГОС</w:t>
      </w:r>
      <w:proofErr w:type="spellEnd"/>
      <w:r w:rsidR="003E67BB">
        <w:rPr>
          <w:rFonts w:ascii="Times New Roman" w:hAnsi="Times New Roman" w:cs="Times New Roman"/>
          <w:sz w:val="24"/>
          <w:szCs w:val="24"/>
        </w:rPr>
        <w:t xml:space="preserve"> среднего общего образования, предъявляемых к структуре, содержанию и результатам освоения учебной дисциплины «История»,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w:t>
      </w:r>
      <w:proofErr w:type="gramEnd"/>
      <w:r w:rsidR="003E67BB">
        <w:rPr>
          <w:rFonts w:ascii="Times New Roman" w:hAnsi="Times New Roman" w:cs="Times New Roman"/>
          <w:sz w:val="24"/>
          <w:szCs w:val="24"/>
        </w:rPr>
        <w:t xml:space="preserve"> политики в сфере подготовки рабочих кадров и </w:t>
      </w:r>
      <w:proofErr w:type="spellStart"/>
      <w:r w:rsidR="003E67BB">
        <w:rPr>
          <w:rFonts w:ascii="Times New Roman" w:hAnsi="Times New Roman" w:cs="Times New Roman"/>
          <w:sz w:val="24"/>
          <w:szCs w:val="24"/>
        </w:rPr>
        <w:t>ДПО</w:t>
      </w:r>
      <w:proofErr w:type="spellEnd"/>
      <w:r w:rsidR="003E67BB">
        <w:rPr>
          <w:rFonts w:ascii="Times New Roman" w:hAnsi="Times New Roman" w:cs="Times New Roman"/>
          <w:sz w:val="24"/>
          <w:szCs w:val="24"/>
        </w:rPr>
        <w:t xml:space="preserve"> </w:t>
      </w:r>
      <w:proofErr w:type="spellStart"/>
      <w:r w:rsidR="003E67BB">
        <w:rPr>
          <w:rFonts w:ascii="Times New Roman" w:hAnsi="Times New Roman" w:cs="Times New Roman"/>
          <w:sz w:val="24"/>
          <w:szCs w:val="24"/>
        </w:rPr>
        <w:t>Минобрнауки</w:t>
      </w:r>
      <w:proofErr w:type="spellEnd"/>
      <w:r w:rsidR="003E67BB">
        <w:rPr>
          <w:rFonts w:ascii="Times New Roman" w:hAnsi="Times New Roman" w:cs="Times New Roman"/>
          <w:sz w:val="24"/>
          <w:szCs w:val="24"/>
        </w:rPr>
        <w:t xml:space="preserve"> России от 17.03.2015 № 06-259). </w:t>
      </w:r>
    </w:p>
    <w:p w:rsidR="003F1AFE" w:rsidRDefault="003F1AFE" w:rsidP="003F1A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E67BB">
        <w:rPr>
          <w:rFonts w:ascii="Times New Roman" w:hAnsi="Times New Roman" w:cs="Times New Roman"/>
          <w:sz w:val="24"/>
          <w:szCs w:val="24"/>
        </w:rPr>
        <w:t>Содержание программы «История» направлено на достижение следующих целей:</w:t>
      </w:r>
    </w:p>
    <w:p w:rsidR="003F1AFE" w:rsidRDefault="003E67BB" w:rsidP="003F1A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F1AFE">
        <w:rPr>
          <w:rFonts w:ascii="Times New Roman" w:hAnsi="Times New Roman" w:cs="Times New Roman"/>
          <w:sz w:val="24"/>
          <w:szCs w:val="24"/>
        </w:rPr>
        <w:t xml:space="preserve">- </w:t>
      </w:r>
      <w:r>
        <w:rPr>
          <w:rFonts w:ascii="Times New Roman" w:hAnsi="Times New Roman" w:cs="Times New Roman"/>
          <w:sz w:val="24"/>
          <w:szCs w:val="24"/>
        </w:rPr>
        <w:t xml:space="preserve">формирование у молодого поколения исторических ориентиров самоидентификации в современном мире, гражданской идентичности личности; </w:t>
      </w:r>
    </w:p>
    <w:p w:rsidR="003F1AFE" w:rsidRDefault="003F1AFE" w:rsidP="003F1A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E67BB">
        <w:rPr>
          <w:rFonts w:ascii="Times New Roman" w:hAnsi="Times New Roman" w:cs="Times New Roman"/>
          <w:sz w:val="24"/>
          <w:szCs w:val="24"/>
        </w:rPr>
        <w:t>формирование понимания истории как процесса эволюции общества, цивилизации и истории как науки;</w:t>
      </w:r>
    </w:p>
    <w:p w:rsidR="003F1AFE" w:rsidRDefault="003E67BB" w:rsidP="003F1A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F1AFE">
        <w:rPr>
          <w:rFonts w:ascii="Times New Roman" w:hAnsi="Times New Roman" w:cs="Times New Roman"/>
          <w:sz w:val="24"/>
          <w:szCs w:val="24"/>
        </w:rPr>
        <w:t xml:space="preserve">- </w:t>
      </w:r>
      <w:r>
        <w:rPr>
          <w:rFonts w:ascii="Times New Roman" w:hAnsi="Times New Roman" w:cs="Times New Roman"/>
          <w:sz w:val="24"/>
          <w:szCs w:val="24"/>
        </w:rPr>
        <w:t xml:space="preserve">усвоение интегративной системы знаний об истории человечества при особом внимании к месту и роли России во всемирно-историческом процессе; </w:t>
      </w:r>
    </w:p>
    <w:p w:rsidR="003F1AFE" w:rsidRDefault="003F1AFE" w:rsidP="003F1A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E67BB">
        <w:rPr>
          <w:rFonts w:ascii="Times New Roman" w:hAnsi="Times New Roman" w:cs="Times New Roman"/>
          <w:sz w:val="24"/>
          <w:szCs w:val="24"/>
        </w:rPr>
        <w:t xml:space="preserve">развитие способности у </w:t>
      </w:r>
      <w:proofErr w:type="gramStart"/>
      <w:r w:rsidR="003E67BB">
        <w:rPr>
          <w:rFonts w:ascii="Times New Roman" w:hAnsi="Times New Roman" w:cs="Times New Roman"/>
          <w:sz w:val="24"/>
          <w:szCs w:val="24"/>
        </w:rPr>
        <w:t>обучающихся</w:t>
      </w:r>
      <w:proofErr w:type="gramEnd"/>
      <w:r w:rsidR="003E67BB">
        <w:rPr>
          <w:rFonts w:ascii="Times New Roman" w:hAnsi="Times New Roman" w:cs="Times New Roman"/>
          <w:sz w:val="24"/>
          <w:szCs w:val="24"/>
        </w:rPr>
        <w:t xml:space="preserve"> осмысливать важнейшие исторические события, процессы и явления; </w:t>
      </w:r>
    </w:p>
    <w:p w:rsidR="003F1AFE" w:rsidRDefault="003F1AFE" w:rsidP="003F1A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E67BB">
        <w:rPr>
          <w:rFonts w:ascii="Times New Roman" w:hAnsi="Times New Roman" w:cs="Times New Roman"/>
          <w:sz w:val="24"/>
          <w:szCs w:val="24"/>
        </w:rPr>
        <w:t>формирование у обучающихся системы базовых национальных ценностей на</w:t>
      </w:r>
      <w:r>
        <w:rPr>
          <w:rFonts w:ascii="Times New Roman" w:hAnsi="Times New Roman" w:cs="Times New Roman"/>
          <w:sz w:val="24"/>
          <w:szCs w:val="24"/>
        </w:rPr>
        <w:t xml:space="preserve"> </w:t>
      </w:r>
      <w:r w:rsidR="003E67BB">
        <w:rPr>
          <w:rFonts w:ascii="Times New Roman" w:hAnsi="Times New Roman" w:cs="Times New Roman"/>
          <w:sz w:val="24"/>
          <w:szCs w:val="24"/>
        </w:rPr>
        <w:t xml:space="preserve">основе осмысления общественного развития, </w:t>
      </w:r>
    </w:p>
    <w:p w:rsidR="003F1AFE" w:rsidRDefault="003F1AFE" w:rsidP="003F1A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E67BB">
        <w:rPr>
          <w:rFonts w:ascii="Times New Roman" w:hAnsi="Times New Roman" w:cs="Times New Roman"/>
          <w:sz w:val="24"/>
          <w:szCs w:val="24"/>
        </w:rPr>
        <w:t>осознания уникальности каждой личности, раскрывающейся полностью только в обществе и через общество;</w:t>
      </w:r>
    </w:p>
    <w:p w:rsidR="003F1AFE" w:rsidRDefault="003F1AFE" w:rsidP="003F1A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E67BB">
        <w:rPr>
          <w:rFonts w:ascii="Times New Roman" w:hAnsi="Times New Roman" w:cs="Times New Roman"/>
          <w:sz w:val="24"/>
          <w:szCs w:val="24"/>
        </w:rPr>
        <w:t xml:space="preserve"> воспитание обучающихся в духе патриотизма, уважения к истории своего Отечества как единого многонационального государства, построенного на основе равенства всех народов России. </w:t>
      </w:r>
    </w:p>
    <w:p w:rsidR="003E67BB" w:rsidRDefault="003F1AFE" w:rsidP="00F870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E67BB">
        <w:rPr>
          <w:rFonts w:ascii="Times New Roman" w:hAnsi="Times New Roman" w:cs="Times New Roman"/>
          <w:sz w:val="24"/>
          <w:szCs w:val="24"/>
        </w:rPr>
        <w:t xml:space="preserve">Программа учебной дисциплины «История»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w:t>
      </w:r>
      <w:proofErr w:type="spellStart"/>
      <w:r w:rsidR="00C005EA">
        <w:rPr>
          <w:rFonts w:ascii="Times New Roman" w:hAnsi="Times New Roman" w:cs="Times New Roman"/>
          <w:sz w:val="24"/>
          <w:szCs w:val="24"/>
        </w:rPr>
        <w:t>ООП</w:t>
      </w:r>
      <w:proofErr w:type="spellEnd"/>
      <w:r w:rsidR="003E67BB">
        <w:rPr>
          <w:rFonts w:ascii="Times New Roman" w:hAnsi="Times New Roman" w:cs="Times New Roman"/>
          <w:sz w:val="24"/>
          <w:szCs w:val="24"/>
        </w:rPr>
        <w:t xml:space="preserve"> </w:t>
      </w:r>
      <w:proofErr w:type="spellStart"/>
      <w:r w:rsidR="003E67BB">
        <w:rPr>
          <w:rFonts w:ascii="Times New Roman" w:hAnsi="Times New Roman" w:cs="Times New Roman"/>
          <w:sz w:val="24"/>
          <w:szCs w:val="24"/>
        </w:rPr>
        <w:t>СПО</w:t>
      </w:r>
      <w:proofErr w:type="spellEnd"/>
      <w:r w:rsidR="003E67BB">
        <w:rPr>
          <w:rFonts w:ascii="Times New Roman" w:hAnsi="Times New Roman" w:cs="Times New Roman"/>
          <w:sz w:val="24"/>
          <w:szCs w:val="24"/>
        </w:rPr>
        <w:t xml:space="preserve">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квалифицированных рабочих, служащих, специалистов среднего звена, осваиваемой профессии или специальности</w:t>
      </w:r>
      <w:proofErr w:type="gramEnd"/>
      <w:r w:rsidR="003E67BB">
        <w:rPr>
          <w:rFonts w:ascii="Times New Roman" w:hAnsi="Times New Roman" w:cs="Times New Roman"/>
          <w:sz w:val="24"/>
          <w:szCs w:val="24"/>
        </w:rPr>
        <w:t xml:space="preserve">. 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основной профессиональной образовательной программы </w:t>
      </w:r>
      <w:proofErr w:type="spellStart"/>
      <w:r w:rsidR="003E67BB">
        <w:rPr>
          <w:rFonts w:ascii="Times New Roman" w:hAnsi="Times New Roman" w:cs="Times New Roman"/>
          <w:sz w:val="24"/>
          <w:szCs w:val="24"/>
        </w:rPr>
        <w:t>СПО</w:t>
      </w:r>
      <w:proofErr w:type="spellEnd"/>
      <w:r w:rsidR="003E67BB">
        <w:rPr>
          <w:rFonts w:ascii="Times New Roman" w:hAnsi="Times New Roman" w:cs="Times New Roman"/>
          <w:sz w:val="24"/>
          <w:szCs w:val="24"/>
        </w:rPr>
        <w:t xml:space="preserve"> на базе основного общего образования; программы подготовки квал</w:t>
      </w:r>
      <w:r>
        <w:rPr>
          <w:rFonts w:ascii="Times New Roman" w:hAnsi="Times New Roman" w:cs="Times New Roman"/>
          <w:sz w:val="24"/>
          <w:szCs w:val="24"/>
        </w:rPr>
        <w:t>ифицированных рабочих, служащих</w:t>
      </w:r>
      <w:r w:rsidR="003E67BB">
        <w:rPr>
          <w:rFonts w:ascii="Times New Roman" w:hAnsi="Times New Roman" w:cs="Times New Roman"/>
          <w:sz w:val="24"/>
          <w:szCs w:val="24"/>
        </w:rPr>
        <w:t xml:space="preserve"> (</w:t>
      </w:r>
      <w:proofErr w:type="spellStart"/>
      <w:r w:rsidR="003E67BB">
        <w:rPr>
          <w:rFonts w:ascii="Times New Roman" w:hAnsi="Times New Roman" w:cs="Times New Roman"/>
          <w:sz w:val="24"/>
          <w:szCs w:val="24"/>
        </w:rPr>
        <w:t>ППКРС</w:t>
      </w:r>
      <w:proofErr w:type="spellEnd"/>
      <w:r w:rsidR="003E67BB">
        <w:rPr>
          <w:rFonts w:ascii="Times New Roman" w:hAnsi="Times New Roman" w:cs="Times New Roman"/>
          <w:sz w:val="24"/>
          <w:szCs w:val="24"/>
        </w:rPr>
        <w:t>).</w:t>
      </w:r>
    </w:p>
    <w:p w:rsidR="00F870F9" w:rsidRDefault="003F1AFE" w:rsidP="00F870F9">
      <w:pPr>
        <w:spacing w:after="0"/>
        <w:rPr>
          <w:rFonts w:ascii="Times New Roman" w:hAnsi="Times New Roman" w:cs="Times New Roman"/>
          <w:sz w:val="24"/>
          <w:szCs w:val="24"/>
        </w:rPr>
      </w:pPr>
      <w:r>
        <w:rPr>
          <w:rFonts w:ascii="Times New Roman" w:hAnsi="Times New Roman" w:cs="Times New Roman"/>
          <w:sz w:val="24"/>
          <w:szCs w:val="24"/>
        </w:rPr>
        <w:t xml:space="preserve">      </w:t>
      </w:r>
      <w:r w:rsidR="003E67BB">
        <w:rPr>
          <w:rFonts w:ascii="Times New Roman" w:hAnsi="Times New Roman" w:cs="Times New Roman"/>
          <w:sz w:val="24"/>
          <w:szCs w:val="24"/>
        </w:rPr>
        <w:t xml:space="preserve">Освоение содержания учебной дисциплины «История» обеспечивает достижение студентами следующих результатов: </w:t>
      </w:r>
    </w:p>
    <w:p w:rsidR="003E67BB" w:rsidRPr="00F870F9" w:rsidRDefault="003E67BB" w:rsidP="00F870F9">
      <w:pPr>
        <w:spacing w:after="0"/>
        <w:rPr>
          <w:rFonts w:ascii="Times New Roman" w:hAnsi="Times New Roman" w:cs="Times New Roman"/>
          <w:sz w:val="24"/>
          <w:szCs w:val="24"/>
        </w:rPr>
      </w:pPr>
      <w:r w:rsidRPr="003F1AFE">
        <w:rPr>
          <w:rFonts w:ascii="Times New Roman" w:hAnsi="Times New Roman" w:cs="Times New Roman"/>
          <w:b/>
          <w:sz w:val="24"/>
          <w:szCs w:val="24"/>
        </w:rPr>
        <w:t xml:space="preserve">личностных: </w:t>
      </w:r>
    </w:p>
    <w:p w:rsidR="003E67BB" w:rsidRDefault="003E67BB" w:rsidP="00F870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российской гражданской идентичности, патриотизма, уважения к своему народу, чувств ответственности перед Родиной, гордости за свой край, свою </w:t>
      </w:r>
      <w:r>
        <w:rPr>
          <w:rFonts w:ascii="Times New Roman" w:hAnsi="Times New Roman" w:cs="Times New Roman"/>
          <w:sz w:val="24"/>
          <w:szCs w:val="24"/>
        </w:rPr>
        <w:lastRenderedPageBreak/>
        <w:t xml:space="preserve">Родину, прошлое и настоящее многонационального народа России, уважения к государственным символам (гербу, флагу, гимну); </w:t>
      </w:r>
    </w:p>
    <w:p w:rsidR="003E67BB" w:rsidRDefault="003E67BB" w:rsidP="003E67BB">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 становление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roofErr w:type="gramEnd"/>
    </w:p>
    <w:p w:rsidR="003E67BB" w:rsidRDefault="003E67BB" w:rsidP="003E6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готовность к служению Отечеству, его защите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мировоззрения, соответствующего современному уровню −</w:t>
      </w:r>
      <w:r>
        <w:rPr>
          <w:rFonts w:ascii="Times New Roman" w:hAnsi="Times New Roman" w:cs="Times New Roman"/>
          <w:sz w:val="24"/>
          <w:szCs w:val="24"/>
        </w:rPr>
        <w:tab/>
        <w:t>развития исторической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3E67BB" w:rsidRDefault="003E67BB" w:rsidP="003E6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основ саморазвития и самовоспитания в соответствии с общечеловеческими ценностями и идеалами гражданского общества; </w:t>
      </w:r>
    </w:p>
    <w:p w:rsidR="003E67BB" w:rsidRDefault="003E67BB" w:rsidP="003E6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готовность и способность к самостоятельной, творческой и ответственной деятельности; -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w:t>
      </w:r>
    </w:p>
    <w:p w:rsidR="003E67BB" w:rsidRPr="003F1AFE" w:rsidRDefault="003E67BB" w:rsidP="003E67BB">
      <w:pPr>
        <w:spacing w:after="0" w:line="240" w:lineRule="auto"/>
        <w:jc w:val="both"/>
        <w:rPr>
          <w:rFonts w:ascii="Times New Roman" w:hAnsi="Times New Roman" w:cs="Times New Roman"/>
          <w:b/>
          <w:sz w:val="24"/>
          <w:szCs w:val="24"/>
        </w:rPr>
      </w:pPr>
      <w:proofErr w:type="spellStart"/>
      <w:r w:rsidRPr="003F1AFE">
        <w:rPr>
          <w:rFonts w:ascii="Times New Roman" w:hAnsi="Times New Roman" w:cs="Times New Roman"/>
          <w:b/>
          <w:sz w:val="24"/>
          <w:szCs w:val="24"/>
        </w:rPr>
        <w:t>метапредметных</w:t>
      </w:r>
      <w:proofErr w:type="spellEnd"/>
      <w:r w:rsidRPr="003F1AFE">
        <w:rPr>
          <w:rFonts w:ascii="Times New Roman" w:hAnsi="Times New Roman" w:cs="Times New Roman"/>
          <w:b/>
          <w:sz w:val="24"/>
          <w:szCs w:val="24"/>
        </w:rPr>
        <w:t xml:space="preserve">: </w:t>
      </w:r>
    </w:p>
    <w:p w:rsidR="003E67BB" w:rsidRDefault="003E67BB" w:rsidP="003E6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умение самостоятельно определять цели деятельности и составлять планы −</w:t>
      </w:r>
      <w:r>
        <w:rPr>
          <w:rFonts w:ascii="Times New Roman" w:hAnsi="Times New Roman" w:cs="Times New Roman"/>
          <w:sz w:val="24"/>
          <w:szCs w:val="24"/>
        </w:rPr>
        <w:tab/>
        <w:t xml:space="preserve">деятельности; </w:t>
      </w:r>
    </w:p>
    <w:p w:rsidR="003E67BB" w:rsidRDefault="003E67BB" w:rsidP="003E6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w:t>
      </w:r>
    </w:p>
    <w:p w:rsidR="003E67BB" w:rsidRDefault="003E67BB" w:rsidP="003E6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выбирать успешные стратегии в различных ситуациях; </w:t>
      </w:r>
    </w:p>
    <w:p w:rsidR="003E67BB" w:rsidRDefault="003E67BB" w:rsidP="003E6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умение продуктивно общаться и взаимодействовать−</w:t>
      </w:r>
      <w:r>
        <w:rPr>
          <w:rFonts w:ascii="Times New Roman" w:hAnsi="Times New Roman" w:cs="Times New Roman"/>
          <w:sz w:val="24"/>
          <w:szCs w:val="24"/>
        </w:rPr>
        <w:tab/>
        <w:t xml:space="preserve"> в процессе совместной деятельности, учитывать позиции других участников деятельности, эффективно разрешать конфликты; </w:t>
      </w:r>
    </w:p>
    <w:p w:rsidR="003E67BB" w:rsidRDefault="003E67BB" w:rsidP="003E6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владение навыками познавательной, учебно-исследовательской и проектной деятельности, навыками разрешения проблем; </w:t>
      </w:r>
    </w:p>
    <w:p w:rsidR="003E67BB" w:rsidRDefault="003E67BB" w:rsidP="003E6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3E67BB" w:rsidRDefault="003E67BB" w:rsidP="003E6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готовность и способность к самостоятельной информационно-познавательной −</w:t>
      </w:r>
      <w:r>
        <w:rPr>
          <w:rFonts w:ascii="Times New Roman" w:hAnsi="Times New Roman" w:cs="Times New Roman"/>
          <w:sz w:val="24"/>
          <w:szCs w:val="24"/>
        </w:rPr>
        <w:tab/>
        <w:t xml:space="preserve">деятельности, включая умение ориентироваться в различных источниках исторической информации, критически ее оценивать и интерпретировать; </w:t>
      </w:r>
    </w:p>
    <w:p w:rsidR="003E67BB" w:rsidRDefault="003E67BB" w:rsidP="003E6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3E67BB" w:rsidRDefault="003E67BB" w:rsidP="003E6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умение самостоятельно оценивать и принимать решения, определяющие стратегию поведения, с учетом гражданских и нравственных ценностей; </w:t>
      </w:r>
    </w:p>
    <w:p w:rsidR="003E67BB" w:rsidRDefault="003E67BB" w:rsidP="003E6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предметных: </w:t>
      </w:r>
    </w:p>
    <w:p w:rsidR="003E67BB" w:rsidRDefault="003E67BB" w:rsidP="003E6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 </w:t>
      </w:r>
    </w:p>
    <w:p w:rsidR="003E67BB" w:rsidRDefault="003E67BB" w:rsidP="003E6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владение комплексом знаний об истории России и человечества в целом, представлениями об общем и особенном в мировом историческом процессе; </w:t>
      </w:r>
    </w:p>
    <w:p w:rsidR="003E67BB" w:rsidRDefault="003E67BB" w:rsidP="003E6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 применять исторические знания в профессиональной и общественной деятельности, поликультурном общении; владение навыками проектной деятельности и исторической реконструкции с привлечением различных источников; </w:t>
      </w:r>
    </w:p>
    <w:p w:rsidR="003E67BB" w:rsidRDefault="003E67BB" w:rsidP="003E6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 вести диалог, обосновывать свою точку зрения в дискуссии по исторической тематике.</w:t>
      </w:r>
    </w:p>
    <w:p w:rsidR="003E67BB" w:rsidRDefault="003E67BB" w:rsidP="003E67BB">
      <w:pPr>
        <w:spacing w:after="0" w:line="240" w:lineRule="auto"/>
        <w:jc w:val="both"/>
        <w:rPr>
          <w:rFonts w:ascii="Times New Roman" w:hAnsi="Times New Roman" w:cs="Times New Roman"/>
          <w:sz w:val="24"/>
          <w:szCs w:val="24"/>
        </w:rPr>
      </w:pPr>
    </w:p>
    <w:p w:rsidR="00EA5CB1" w:rsidRPr="00B06CDD" w:rsidRDefault="00EA5CB1" w:rsidP="00EA5CB1">
      <w:pPr>
        <w:rPr>
          <w:rFonts w:ascii="Times New Roman" w:hAnsi="Times New Roman" w:cs="Times New Roman"/>
          <w:b/>
          <w:sz w:val="24"/>
          <w:szCs w:val="24"/>
        </w:rPr>
      </w:pPr>
      <w:r w:rsidRPr="00B06CDD">
        <w:rPr>
          <w:rFonts w:ascii="Times New Roman" w:hAnsi="Times New Roman" w:cs="Times New Roman"/>
          <w:b/>
          <w:sz w:val="24"/>
          <w:szCs w:val="24"/>
        </w:rPr>
        <w:lastRenderedPageBreak/>
        <w:t xml:space="preserve">1.1. Область применения </w:t>
      </w:r>
      <w:r>
        <w:rPr>
          <w:rFonts w:ascii="Times New Roman" w:hAnsi="Times New Roman" w:cs="Times New Roman"/>
          <w:b/>
          <w:sz w:val="24"/>
          <w:szCs w:val="24"/>
        </w:rPr>
        <w:t xml:space="preserve"> </w:t>
      </w:r>
      <w:r w:rsidRPr="00B06CDD">
        <w:rPr>
          <w:rFonts w:ascii="Times New Roman" w:hAnsi="Times New Roman" w:cs="Times New Roman"/>
          <w:b/>
          <w:sz w:val="24"/>
          <w:szCs w:val="24"/>
        </w:rPr>
        <w:t>программы</w:t>
      </w:r>
    </w:p>
    <w:p w:rsidR="00EA5CB1" w:rsidRDefault="00EA5CB1" w:rsidP="00EA5C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06CDD">
        <w:rPr>
          <w:rFonts w:ascii="Times New Roman" w:eastAsia="Times New Roman" w:hAnsi="Times New Roman" w:cs="Times New Roman"/>
          <w:sz w:val="24"/>
          <w:szCs w:val="24"/>
          <w:lang w:eastAsia="ru-RU"/>
        </w:rPr>
        <w:t xml:space="preserve">Программа учебной дисциплины является частью примерной основной образовательной программы в соответствии с </w:t>
      </w:r>
      <w:proofErr w:type="spellStart"/>
      <w:r w:rsidRPr="00B06CDD">
        <w:rPr>
          <w:rFonts w:ascii="Times New Roman" w:eastAsia="Times New Roman" w:hAnsi="Times New Roman" w:cs="Times New Roman"/>
          <w:sz w:val="24"/>
          <w:szCs w:val="24"/>
          <w:lang w:eastAsia="ru-RU"/>
        </w:rPr>
        <w:t>ФГОС</w:t>
      </w:r>
      <w:proofErr w:type="spellEnd"/>
      <w:r w:rsidRPr="00B06CDD">
        <w:rPr>
          <w:rFonts w:ascii="Times New Roman" w:eastAsia="Times New Roman" w:hAnsi="Times New Roman" w:cs="Times New Roman"/>
          <w:sz w:val="24"/>
          <w:szCs w:val="24"/>
          <w:lang w:eastAsia="ru-RU"/>
        </w:rPr>
        <w:t xml:space="preserve"> по </w:t>
      </w:r>
      <w:r>
        <w:rPr>
          <w:rFonts w:ascii="Times New Roman" w:eastAsia="Times New Roman" w:hAnsi="Times New Roman" w:cs="Times New Roman"/>
          <w:sz w:val="24"/>
          <w:szCs w:val="24"/>
          <w:lang w:eastAsia="ru-RU"/>
        </w:rPr>
        <w:t>профессии 4</w:t>
      </w:r>
      <w:r w:rsidR="00007F74">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01</w:t>
      </w:r>
      <w:r w:rsidR="00007F7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09 «Повар, кондитер»</w:t>
      </w:r>
    </w:p>
    <w:p w:rsidR="001B2395" w:rsidRPr="00DC6177" w:rsidRDefault="001B2395" w:rsidP="00EA5C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1B2395" w:rsidRPr="00DC6177" w:rsidRDefault="001B2395" w:rsidP="00EA5C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DC6177">
        <w:rPr>
          <w:rFonts w:ascii="Times New Roman" w:hAnsi="Times New Roman" w:cs="Times New Roman"/>
          <w:sz w:val="24"/>
          <w:szCs w:val="24"/>
        </w:rPr>
        <w:t>Рекомендовано Федеральным государственным автономным учреждением «Федеральный институт развития образования» (</w:t>
      </w:r>
      <w:proofErr w:type="spellStart"/>
      <w:r w:rsidRPr="00DC6177">
        <w:rPr>
          <w:rFonts w:ascii="Times New Roman" w:hAnsi="Times New Roman" w:cs="Times New Roman"/>
          <w:sz w:val="24"/>
          <w:szCs w:val="24"/>
        </w:rPr>
        <w:t>ФГАУ</w:t>
      </w:r>
      <w:proofErr w:type="spellEnd"/>
      <w:r w:rsidRPr="00DC6177">
        <w:rPr>
          <w:rFonts w:ascii="Times New Roman" w:hAnsi="Times New Roman" w:cs="Times New Roman"/>
          <w:sz w:val="24"/>
          <w:szCs w:val="24"/>
        </w:rPr>
        <w:t xml:space="preserve"> «</w:t>
      </w:r>
      <w:proofErr w:type="spellStart"/>
      <w:r w:rsidRPr="00DC6177">
        <w:rPr>
          <w:rFonts w:ascii="Times New Roman" w:hAnsi="Times New Roman" w:cs="Times New Roman"/>
          <w:sz w:val="24"/>
          <w:szCs w:val="24"/>
        </w:rPr>
        <w:t>ФИРО</w:t>
      </w:r>
      <w:proofErr w:type="spellEnd"/>
      <w:r w:rsidRPr="00DC6177">
        <w:rPr>
          <w:rFonts w:ascii="Times New Roman" w:hAnsi="Times New Roman" w:cs="Times New Roman"/>
          <w:sz w:val="24"/>
          <w:szCs w:val="24"/>
        </w:rPr>
        <w:t xml:space="preserve">») в качестве примерной программы для реализации основной профессиональной образовательной программы </w:t>
      </w:r>
      <w:proofErr w:type="spellStart"/>
      <w:r w:rsidRPr="00DC6177">
        <w:rPr>
          <w:rFonts w:ascii="Times New Roman" w:hAnsi="Times New Roman" w:cs="Times New Roman"/>
          <w:sz w:val="24"/>
          <w:szCs w:val="24"/>
        </w:rPr>
        <w:t>СПО</w:t>
      </w:r>
      <w:proofErr w:type="spellEnd"/>
      <w:r w:rsidRPr="00DC6177">
        <w:rPr>
          <w:rFonts w:ascii="Times New Roman" w:hAnsi="Times New Roman" w:cs="Times New Roman"/>
          <w:sz w:val="24"/>
          <w:szCs w:val="24"/>
        </w:rPr>
        <w:t xml:space="preserve"> на базе основного общего образования с получением среднего общего образования Протокол № 3 от 21 июля 2015 г. Регистрационный номер рецензии 376 от 23 июля 2015 г. </w:t>
      </w:r>
      <w:proofErr w:type="spellStart"/>
      <w:r w:rsidRPr="00DC6177">
        <w:rPr>
          <w:rFonts w:ascii="Times New Roman" w:hAnsi="Times New Roman" w:cs="Times New Roman"/>
          <w:sz w:val="24"/>
          <w:szCs w:val="24"/>
        </w:rPr>
        <w:t>ФГАУ</w:t>
      </w:r>
      <w:proofErr w:type="spellEnd"/>
      <w:r w:rsidRPr="00DC6177">
        <w:rPr>
          <w:rFonts w:ascii="Times New Roman" w:hAnsi="Times New Roman" w:cs="Times New Roman"/>
          <w:sz w:val="24"/>
          <w:szCs w:val="24"/>
        </w:rPr>
        <w:t xml:space="preserve"> «</w:t>
      </w:r>
      <w:proofErr w:type="spellStart"/>
      <w:r w:rsidRPr="00DC6177">
        <w:rPr>
          <w:rFonts w:ascii="Times New Roman" w:hAnsi="Times New Roman" w:cs="Times New Roman"/>
          <w:sz w:val="24"/>
          <w:szCs w:val="24"/>
        </w:rPr>
        <w:t>ФИРО</w:t>
      </w:r>
      <w:proofErr w:type="spellEnd"/>
      <w:r w:rsidRPr="00DC6177">
        <w:rPr>
          <w:rFonts w:ascii="Times New Roman" w:hAnsi="Times New Roman" w:cs="Times New Roman"/>
          <w:sz w:val="24"/>
          <w:szCs w:val="24"/>
        </w:rPr>
        <w:t>»</w:t>
      </w:r>
      <w:r w:rsidR="00EC44E4" w:rsidRPr="00DC6177">
        <w:rPr>
          <w:rFonts w:ascii="Times New Roman" w:hAnsi="Times New Roman" w:cs="Times New Roman"/>
          <w:sz w:val="24"/>
          <w:szCs w:val="24"/>
        </w:rPr>
        <w:t>, с учетом Примерной основной образовательной программы среднего общего образования, одобренной</w:t>
      </w:r>
      <w:proofErr w:type="gramEnd"/>
      <w:r w:rsidR="00EC44E4" w:rsidRPr="00DC6177">
        <w:rPr>
          <w:rFonts w:ascii="Times New Roman" w:hAnsi="Times New Roman" w:cs="Times New Roman"/>
          <w:sz w:val="24"/>
          <w:szCs w:val="24"/>
        </w:rPr>
        <w:t xml:space="preserve"> </w:t>
      </w:r>
      <w:proofErr w:type="gramStart"/>
      <w:r w:rsidR="00EC44E4" w:rsidRPr="00DC6177">
        <w:rPr>
          <w:rFonts w:ascii="Times New Roman" w:hAnsi="Times New Roman" w:cs="Times New Roman"/>
          <w:sz w:val="24"/>
          <w:szCs w:val="24"/>
        </w:rPr>
        <w:t>решением федерального учебно-методического объединения по общему образованию (протокол от 28 июня 2016 г. №2/16-з.</w:t>
      </w:r>
      <w:proofErr w:type="gramEnd"/>
    </w:p>
    <w:p w:rsidR="00EC44E4" w:rsidRPr="00B06CDD" w:rsidRDefault="00EC44E4" w:rsidP="00EA5C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EA5CB1" w:rsidRPr="00B06CDD" w:rsidRDefault="00EA5CB1" w:rsidP="00EA5CB1">
      <w:pPr>
        <w:rPr>
          <w:rFonts w:ascii="Times New Roman" w:hAnsi="Times New Roman" w:cs="Times New Roman"/>
          <w:sz w:val="24"/>
          <w:szCs w:val="24"/>
        </w:rPr>
      </w:pPr>
      <w:r w:rsidRPr="00B06CDD">
        <w:rPr>
          <w:rFonts w:ascii="Times New Roman" w:hAnsi="Times New Roman" w:cs="Times New Roman"/>
          <w:b/>
          <w:sz w:val="24"/>
          <w:szCs w:val="24"/>
        </w:rPr>
        <w:t xml:space="preserve">1.2. Место дисциплины в структуре основной профессиональной образовательной программы: </w:t>
      </w:r>
      <w:r w:rsidRPr="00B06CDD">
        <w:rPr>
          <w:rFonts w:ascii="Times New Roman" w:hAnsi="Times New Roman" w:cs="Times New Roman"/>
        </w:rPr>
        <w:t>дисциплина входит в общеобразовательный  цикл.</w:t>
      </w:r>
    </w:p>
    <w:p w:rsidR="00EA5CB1" w:rsidRPr="00B06CDD" w:rsidRDefault="00EA5CB1" w:rsidP="00EA5CB1">
      <w:pPr>
        <w:rPr>
          <w:rFonts w:ascii="Times New Roman" w:hAnsi="Times New Roman" w:cs="Times New Roman"/>
          <w:b/>
          <w:sz w:val="24"/>
          <w:szCs w:val="24"/>
        </w:rPr>
      </w:pPr>
      <w:r w:rsidRPr="00B06CDD">
        <w:rPr>
          <w:rFonts w:ascii="Times New Roman" w:hAnsi="Times New Roman" w:cs="Times New Roman"/>
          <w:b/>
          <w:sz w:val="24"/>
          <w:szCs w:val="24"/>
        </w:rPr>
        <w:t>1.3. Цель и планируемые результаты освоения дисциплины:</w:t>
      </w:r>
    </w:p>
    <w:p w:rsidR="00EA5CB1" w:rsidRPr="00B06CDD" w:rsidRDefault="00EA5CB1" w:rsidP="00EA5CB1">
      <w:pPr>
        <w:numPr>
          <w:ilvl w:val="0"/>
          <w:numId w:val="12"/>
        </w:numPr>
        <w:tabs>
          <w:tab w:val="left" w:pos="720"/>
        </w:tabs>
        <w:suppressAutoHyphens/>
        <w:spacing w:before="120" w:after="0" w:line="240" w:lineRule="auto"/>
        <w:jc w:val="both"/>
        <w:rPr>
          <w:rFonts w:ascii="Times New Roman" w:eastAsia="Times New Roman" w:hAnsi="Times New Roman" w:cs="Times New Roman"/>
          <w:sz w:val="24"/>
          <w:szCs w:val="24"/>
          <w:lang w:eastAsia="ru-RU"/>
        </w:rPr>
      </w:pPr>
      <w:r w:rsidRPr="00B06CDD">
        <w:rPr>
          <w:rFonts w:ascii="Times New Roman" w:eastAsia="Times New Roman" w:hAnsi="Times New Roman" w:cs="Times New Roman"/>
          <w:b/>
          <w:sz w:val="24"/>
          <w:szCs w:val="24"/>
          <w:lang w:eastAsia="ru-RU"/>
        </w:rPr>
        <w:t>воспитание</w:t>
      </w:r>
      <w:r w:rsidRPr="00B06CDD">
        <w:rPr>
          <w:rFonts w:ascii="Times New Roman" w:eastAsia="Times New Roman" w:hAnsi="Times New Roman" w:cs="Times New Roman"/>
          <w:sz w:val="24"/>
          <w:szCs w:val="24"/>
          <w:lang w:eastAsia="ru-RU"/>
        </w:rPr>
        <w:t xml:space="preserve">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w:t>
      </w:r>
      <w:proofErr w:type="spellStart"/>
      <w:r w:rsidRPr="00B06CDD">
        <w:rPr>
          <w:rFonts w:ascii="Times New Roman" w:eastAsia="Times New Roman" w:hAnsi="Times New Roman" w:cs="Times New Roman"/>
          <w:sz w:val="24"/>
          <w:szCs w:val="24"/>
          <w:lang w:eastAsia="ru-RU"/>
        </w:rPr>
        <w:t>этнонациональных</w:t>
      </w:r>
      <w:proofErr w:type="spellEnd"/>
      <w:r w:rsidRPr="00B06CDD">
        <w:rPr>
          <w:rFonts w:ascii="Times New Roman" w:eastAsia="Times New Roman" w:hAnsi="Times New Roman" w:cs="Times New Roman"/>
          <w:sz w:val="24"/>
          <w:szCs w:val="24"/>
          <w:lang w:eastAsia="ru-RU"/>
        </w:rPr>
        <w:t xml:space="preserve"> традиций, нравственных и социальных установок, идеологических доктрин;</w:t>
      </w:r>
    </w:p>
    <w:p w:rsidR="00EA5CB1" w:rsidRPr="00B06CDD" w:rsidRDefault="00EA5CB1" w:rsidP="00EA5CB1">
      <w:pPr>
        <w:numPr>
          <w:ilvl w:val="0"/>
          <w:numId w:val="12"/>
        </w:numPr>
        <w:tabs>
          <w:tab w:val="left" w:pos="720"/>
        </w:tabs>
        <w:suppressAutoHyphens/>
        <w:spacing w:after="0" w:line="240" w:lineRule="auto"/>
        <w:jc w:val="both"/>
        <w:rPr>
          <w:rFonts w:ascii="Times New Roman" w:eastAsia="Times New Roman" w:hAnsi="Times New Roman" w:cs="Times New Roman"/>
          <w:sz w:val="24"/>
          <w:szCs w:val="24"/>
          <w:lang w:eastAsia="ar-SA"/>
        </w:rPr>
      </w:pPr>
      <w:r w:rsidRPr="00B06CDD">
        <w:rPr>
          <w:rFonts w:ascii="Times New Roman" w:eastAsia="Times New Roman" w:hAnsi="Times New Roman" w:cs="Times New Roman"/>
          <w:b/>
          <w:sz w:val="24"/>
          <w:szCs w:val="24"/>
          <w:lang w:eastAsia="ar-SA"/>
        </w:rPr>
        <w:t xml:space="preserve">развитие </w:t>
      </w:r>
      <w:r w:rsidRPr="00B06CDD">
        <w:rPr>
          <w:rFonts w:ascii="Times New Roman" w:eastAsia="Times New Roman" w:hAnsi="Times New Roman" w:cs="Times New Roman"/>
          <w:sz w:val="24"/>
          <w:szCs w:val="24"/>
          <w:lang w:eastAsia="ar-SA"/>
        </w:rPr>
        <w:t>способности понимать историческую обусловленность явлений и процессов современного мира,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w:t>
      </w:r>
    </w:p>
    <w:p w:rsidR="00EA5CB1" w:rsidRPr="00B06CDD" w:rsidRDefault="00EA5CB1" w:rsidP="00EA5CB1">
      <w:pPr>
        <w:numPr>
          <w:ilvl w:val="0"/>
          <w:numId w:val="12"/>
        </w:numPr>
        <w:tabs>
          <w:tab w:val="left" w:pos="720"/>
        </w:tabs>
        <w:suppressAutoHyphens/>
        <w:spacing w:after="0" w:line="240" w:lineRule="auto"/>
        <w:jc w:val="both"/>
        <w:rPr>
          <w:rFonts w:ascii="Times New Roman" w:eastAsia="Times New Roman" w:hAnsi="Times New Roman" w:cs="Times New Roman"/>
          <w:sz w:val="24"/>
          <w:szCs w:val="24"/>
          <w:lang w:eastAsia="ar-SA"/>
        </w:rPr>
      </w:pPr>
      <w:r w:rsidRPr="00B06CDD">
        <w:rPr>
          <w:rFonts w:ascii="Times New Roman" w:eastAsia="Times New Roman" w:hAnsi="Times New Roman" w:cs="Times New Roman"/>
          <w:b/>
          <w:sz w:val="24"/>
          <w:szCs w:val="24"/>
          <w:lang w:eastAsia="ar-SA"/>
        </w:rPr>
        <w:t xml:space="preserve">освоение </w:t>
      </w:r>
      <w:r w:rsidRPr="00B06CDD">
        <w:rPr>
          <w:rFonts w:ascii="Times New Roman" w:eastAsia="Times New Roman" w:hAnsi="Times New Roman" w:cs="Times New Roman"/>
          <w:sz w:val="24"/>
          <w:szCs w:val="24"/>
          <w:lang w:eastAsia="ar-SA"/>
        </w:rPr>
        <w:t>систематизированных знаний об истории человечества, формирование целостного представления о месте и роли России во всемирно-историческом процессе;</w:t>
      </w:r>
    </w:p>
    <w:p w:rsidR="00EA5CB1" w:rsidRPr="00B06CDD" w:rsidRDefault="00EA5CB1" w:rsidP="00EA5CB1">
      <w:pPr>
        <w:numPr>
          <w:ilvl w:val="0"/>
          <w:numId w:val="12"/>
        </w:numPr>
        <w:tabs>
          <w:tab w:val="left" w:pos="720"/>
        </w:tabs>
        <w:suppressAutoHyphens/>
        <w:spacing w:after="0" w:line="240" w:lineRule="auto"/>
        <w:jc w:val="both"/>
        <w:rPr>
          <w:rFonts w:ascii="Times New Roman" w:eastAsia="Times New Roman" w:hAnsi="Times New Roman" w:cs="Times New Roman"/>
          <w:sz w:val="24"/>
          <w:szCs w:val="24"/>
          <w:lang w:eastAsia="ar-SA"/>
        </w:rPr>
      </w:pPr>
      <w:r w:rsidRPr="00B06CDD">
        <w:rPr>
          <w:rFonts w:ascii="Times New Roman" w:eastAsia="Times New Roman" w:hAnsi="Times New Roman" w:cs="Times New Roman"/>
          <w:b/>
          <w:sz w:val="24"/>
          <w:szCs w:val="24"/>
          <w:lang w:eastAsia="ar-SA"/>
        </w:rPr>
        <w:t xml:space="preserve">овладение </w:t>
      </w:r>
      <w:r w:rsidRPr="00B06CDD">
        <w:rPr>
          <w:rFonts w:ascii="Times New Roman" w:eastAsia="Times New Roman" w:hAnsi="Times New Roman" w:cs="Times New Roman"/>
          <w:sz w:val="24"/>
          <w:szCs w:val="24"/>
          <w:lang w:eastAsia="ar-SA"/>
        </w:rPr>
        <w:t>умениями и навыками поиска, систематизации и комплексного анализа исторической информации;</w:t>
      </w:r>
    </w:p>
    <w:p w:rsidR="00EA5CB1" w:rsidRDefault="00EA5CB1" w:rsidP="00EA5CB1">
      <w:pPr>
        <w:numPr>
          <w:ilvl w:val="0"/>
          <w:numId w:val="12"/>
        </w:numPr>
        <w:tabs>
          <w:tab w:val="left" w:pos="720"/>
        </w:tabs>
        <w:suppressAutoHyphens/>
        <w:spacing w:after="0" w:line="240" w:lineRule="auto"/>
        <w:jc w:val="both"/>
        <w:rPr>
          <w:rFonts w:ascii="Times New Roman" w:eastAsia="Times New Roman" w:hAnsi="Times New Roman" w:cs="Times New Roman"/>
          <w:sz w:val="24"/>
          <w:szCs w:val="24"/>
          <w:lang w:eastAsia="ar-SA"/>
        </w:rPr>
      </w:pPr>
      <w:r w:rsidRPr="00B06CDD">
        <w:rPr>
          <w:rFonts w:ascii="Times New Roman" w:eastAsia="Times New Roman" w:hAnsi="Times New Roman" w:cs="Times New Roman"/>
          <w:b/>
          <w:sz w:val="24"/>
          <w:szCs w:val="24"/>
          <w:lang w:eastAsia="ar-SA"/>
        </w:rPr>
        <w:t>формирование</w:t>
      </w:r>
      <w:r w:rsidRPr="00B06CDD">
        <w:rPr>
          <w:rFonts w:ascii="Times New Roman" w:eastAsia="Times New Roman" w:hAnsi="Times New Roman" w:cs="Times New Roman"/>
          <w:sz w:val="24"/>
          <w:szCs w:val="24"/>
          <w:lang w:eastAsia="ar-SA"/>
        </w:rPr>
        <w:t xml:space="preserve"> исторического мышления — способности рассматривать события и явления с точки зрения их исторической обусловленности, сопоставлять различные версии и оценки исторических событий и личностей, определять собственное отношение к дискуссионным проблемам прошлого и современности.</w:t>
      </w:r>
    </w:p>
    <w:p w:rsidR="00EA5CB1" w:rsidRPr="009A3823" w:rsidRDefault="00EA5CB1" w:rsidP="00EA5CB1">
      <w:pPr>
        <w:suppressAutoHyphens/>
        <w:spacing w:after="0" w:line="240" w:lineRule="auto"/>
        <w:jc w:val="both"/>
        <w:rPr>
          <w:rFonts w:ascii="Times New Roman" w:eastAsia="Times New Roman" w:hAnsi="Times New Roman" w:cs="Times New Roman"/>
          <w:b/>
          <w:sz w:val="24"/>
          <w:szCs w:val="24"/>
          <w:lang w:eastAsia="ar-SA"/>
        </w:rPr>
      </w:pPr>
      <w:r w:rsidRPr="009A3823">
        <w:rPr>
          <w:rFonts w:ascii="Times New Roman" w:eastAsia="Times New Roman" w:hAnsi="Times New Roman" w:cs="Times New Roman"/>
          <w:b/>
          <w:sz w:val="24"/>
          <w:szCs w:val="24"/>
          <w:lang w:eastAsia="ar-SA"/>
        </w:rPr>
        <w:t xml:space="preserve">В результате освоения дисциплины </w:t>
      </w:r>
      <w:proofErr w:type="gramStart"/>
      <w:r w:rsidRPr="009A3823">
        <w:rPr>
          <w:rFonts w:ascii="Times New Roman" w:eastAsia="Times New Roman" w:hAnsi="Times New Roman" w:cs="Times New Roman"/>
          <w:b/>
          <w:sz w:val="24"/>
          <w:szCs w:val="24"/>
          <w:lang w:eastAsia="ar-SA"/>
        </w:rPr>
        <w:t>обучающийся</w:t>
      </w:r>
      <w:proofErr w:type="gramEnd"/>
      <w:r w:rsidRPr="009A3823">
        <w:rPr>
          <w:rFonts w:ascii="Times New Roman" w:eastAsia="Times New Roman" w:hAnsi="Times New Roman" w:cs="Times New Roman"/>
          <w:b/>
          <w:sz w:val="24"/>
          <w:szCs w:val="24"/>
          <w:lang w:eastAsia="ar-SA"/>
        </w:rPr>
        <w:t xml:space="preserve"> осваивает элементы общих компетенций:</w:t>
      </w:r>
    </w:p>
    <w:p w:rsidR="00EA5CB1" w:rsidRDefault="00EA5CB1" w:rsidP="00EA5CB1">
      <w:pPr>
        <w:suppressAutoHyphens/>
        <w:spacing w:after="0" w:line="240" w:lineRule="auto"/>
        <w:jc w:val="both"/>
        <w:rPr>
          <w:rFonts w:ascii="Times New Roman" w:eastAsia="Times New Roman" w:hAnsi="Times New Roman" w:cs="Times New Roman"/>
          <w:sz w:val="24"/>
          <w:szCs w:val="24"/>
          <w:lang w:eastAsia="ar-SA"/>
        </w:rPr>
      </w:pPr>
    </w:p>
    <w:tbl>
      <w:tblPr>
        <w:tblStyle w:val="af0"/>
        <w:tblW w:w="9571" w:type="dxa"/>
        <w:tblLook w:val="04A0" w:firstRow="1" w:lastRow="0" w:firstColumn="1" w:lastColumn="0" w:noHBand="0" w:noVBand="1"/>
      </w:tblPr>
      <w:tblGrid>
        <w:gridCol w:w="2338"/>
        <w:gridCol w:w="2501"/>
        <w:gridCol w:w="2382"/>
        <w:gridCol w:w="2350"/>
      </w:tblGrid>
      <w:tr w:rsidR="00EA5CB1" w:rsidRPr="006949A5" w:rsidTr="00BA64BA">
        <w:tc>
          <w:tcPr>
            <w:tcW w:w="2338" w:type="dxa"/>
          </w:tcPr>
          <w:p w:rsidR="00EA5CB1" w:rsidRPr="006949A5" w:rsidRDefault="00EA5CB1" w:rsidP="00BA64BA">
            <w:pPr>
              <w:autoSpaceDE w:val="0"/>
              <w:autoSpaceDN w:val="0"/>
              <w:adjustRightInd w:val="0"/>
              <w:rPr>
                <w:rFonts w:ascii="Times New Roman" w:hAnsi="Times New Roman" w:cs="Times New Roman"/>
                <w:b/>
                <w:bCs/>
                <w:iCs/>
                <w:sz w:val="24"/>
                <w:szCs w:val="24"/>
              </w:rPr>
            </w:pPr>
            <w:r w:rsidRPr="006949A5">
              <w:rPr>
                <w:rFonts w:ascii="Times New Roman" w:hAnsi="Times New Roman" w:cs="Times New Roman"/>
                <w:b/>
                <w:bCs/>
                <w:iCs/>
                <w:sz w:val="24"/>
                <w:szCs w:val="24"/>
              </w:rPr>
              <w:t>Общие и</w:t>
            </w:r>
          </w:p>
          <w:p w:rsidR="00EA5CB1" w:rsidRPr="006949A5" w:rsidRDefault="00EA5CB1" w:rsidP="00BA64BA">
            <w:pPr>
              <w:autoSpaceDE w:val="0"/>
              <w:autoSpaceDN w:val="0"/>
              <w:adjustRightInd w:val="0"/>
              <w:rPr>
                <w:rFonts w:ascii="Times New Roman" w:hAnsi="Times New Roman" w:cs="Times New Roman"/>
                <w:b/>
                <w:bCs/>
                <w:iCs/>
                <w:sz w:val="24"/>
                <w:szCs w:val="24"/>
              </w:rPr>
            </w:pPr>
            <w:r w:rsidRPr="006949A5">
              <w:rPr>
                <w:rFonts w:ascii="Times New Roman" w:hAnsi="Times New Roman" w:cs="Times New Roman"/>
                <w:b/>
                <w:bCs/>
                <w:iCs/>
                <w:sz w:val="24"/>
                <w:szCs w:val="24"/>
              </w:rPr>
              <w:t>профессиональные</w:t>
            </w:r>
          </w:p>
          <w:p w:rsidR="00EA5CB1" w:rsidRPr="006949A5" w:rsidRDefault="00EA5CB1" w:rsidP="00BA64BA">
            <w:pPr>
              <w:suppressAutoHyphens/>
              <w:jc w:val="both"/>
              <w:rPr>
                <w:rFonts w:ascii="Times New Roman" w:eastAsia="Times New Roman" w:hAnsi="Times New Roman" w:cs="Times New Roman"/>
                <w:b/>
                <w:sz w:val="24"/>
                <w:szCs w:val="24"/>
                <w:lang w:eastAsia="ar-SA"/>
              </w:rPr>
            </w:pPr>
            <w:r w:rsidRPr="006949A5">
              <w:rPr>
                <w:rFonts w:ascii="Times New Roman" w:hAnsi="Times New Roman" w:cs="Times New Roman"/>
                <w:b/>
                <w:bCs/>
                <w:iCs/>
                <w:sz w:val="24"/>
                <w:szCs w:val="24"/>
              </w:rPr>
              <w:t>компетенции</w:t>
            </w:r>
          </w:p>
        </w:tc>
        <w:tc>
          <w:tcPr>
            <w:tcW w:w="2501" w:type="dxa"/>
          </w:tcPr>
          <w:p w:rsidR="00EA5CB1" w:rsidRPr="006949A5" w:rsidRDefault="00EA5CB1" w:rsidP="00BA64BA">
            <w:pPr>
              <w:autoSpaceDE w:val="0"/>
              <w:autoSpaceDN w:val="0"/>
              <w:adjustRightInd w:val="0"/>
              <w:rPr>
                <w:rFonts w:ascii="Times New Roman" w:hAnsi="Times New Roman" w:cs="Times New Roman"/>
                <w:b/>
                <w:bCs/>
                <w:iCs/>
                <w:sz w:val="24"/>
                <w:szCs w:val="24"/>
              </w:rPr>
            </w:pPr>
            <w:r w:rsidRPr="006949A5">
              <w:rPr>
                <w:rFonts w:ascii="Times New Roman" w:hAnsi="Times New Roman" w:cs="Times New Roman"/>
                <w:b/>
                <w:bCs/>
                <w:iCs/>
                <w:sz w:val="24"/>
                <w:szCs w:val="24"/>
              </w:rPr>
              <w:t>Дескрипторы</w:t>
            </w:r>
          </w:p>
          <w:p w:rsidR="00EA5CB1" w:rsidRPr="006949A5" w:rsidRDefault="00EA5CB1" w:rsidP="00BA64BA">
            <w:pPr>
              <w:autoSpaceDE w:val="0"/>
              <w:autoSpaceDN w:val="0"/>
              <w:adjustRightInd w:val="0"/>
              <w:rPr>
                <w:rFonts w:ascii="Times New Roman" w:hAnsi="Times New Roman" w:cs="Times New Roman"/>
                <w:b/>
                <w:bCs/>
                <w:iCs/>
                <w:sz w:val="24"/>
                <w:szCs w:val="24"/>
              </w:rPr>
            </w:pPr>
            <w:r w:rsidRPr="006949A5">
              <w:rPr>
                <w:rFonts w:ascii="Times New Roman" w:hAnsi="Times New Roman" w:cs="Times New Roman"/>
                <w:b/>
                <w:bCs/>
                <w:iCs/>
                <w:sz w:val="24"/>
                <w:szCs w:val="24"/>
              </w:rPr>
              <w:t>сформированности</w:t>
            </w:r>
          </w:p>
          <w:p w:rsidR="00EA5CB1" w:rsidRPr="006949A5" w:rsidRDefault="00EA5CB1" w:rsidP="00BA64BA">
            <w:pPr>
              <w:suppressAutoHyphens/>
              <w:jc w:val="both"/>
              <w:rPr>
                <w:rFonts w:ascii="Times New Roman" w:eastAsia="Times New Roman" w:hAnsi="Times New Roman" w:cs="Times New Roman"/>
                <w:b/>
                <w:sz w:val="24"/>
                <w:szCs w:val="24"/>
                <w:lang w:eastAsia="ar-SA"/>
              </w:rPr>
            </w:pPr>
            <w:r w:rsidRPr="006949A5">
              <w:rPr>
                <w:rFonts w:ascii="Times New Roman" w:hAnsi="Times New Roman" w:cs="Times New Roman"/>
                <w:b/>
                <w:bCs/>
                <w:iCs/>
                <w:sz w:val="24"/>
                <w:szCs w:val="24"/>
              </w:rPr>
              <w:t>(действия)</w:t>
            </w:r>
          </w:p>
        </w:tc>
        <w:tc>
          <w:tcPr>
            <w:tcW w:w="2382" w:type="dxa"/>
          </w:tcPr>
          <w:p w:rsidR="00EA5CB1" w:rsidRPr="006949A5" w:rsidRDefault="00EA5CB1" w:rsidP="00BA64BA">
            <w:pPr>
              <w:suppressAutoHyphens/>
              <w:jc w:val="both"/>
              <w:rPr>
                <w:rFonts w:ascii="Times New Roman" w:eastAsia="Times New Roman" w:hAnsi="Times New Roman" w:cs="Times New Roman"/>
                <w:b/>
                <w:sz w:val="24"/>
                <w:szCs w:val="24"/>
                <w:lang w:eastAsia="ar-SA"/>
              </w:rPr>
            </w:pPr>
            <w:r w:rsidRPr="006949A5">
              <w:rPr>
                <w:rFonts w:ascii="Times New Roman" w:eastAsia="Times New Roman" w:hAnsi="Times New Roman" w:cs="Times New Roman"/>
                <w:b/>
                <w:sz w:val="24"/>
                <w:szCs w:val="24"/>
                <w:lang w:eastAsia="ar-SA"/>
              </w:rPr>
              <w:t>Знания</w:t>
            </w:r>
          </w:p>
        </w:tc>
        <w:tc>
          <w:tcPr>
            <w:tcW w:w="2350" w:type="dxa"/>
          </w:tcPr>
          <w:p w:rsidR="00EA5CB1" w:rsidRPr="006949A5" w:rsidRDefault="00EA5CB1" w:rsidP="00BA64BA">
            <w:pPr>
              <w:suppressAutoHyphens/>
              <w:jc w:val="both"/>
              <w:rPr>
                <w:rFonts w:ascii="Times New Roman" w:eastAsia="Times New Roman" w:hAnsi="Times New Roman" w:cs="Times New Roman"/>
                <w:b/>
                <w:sz w:val="24"/>
                <w:szCs w:val="24"/>
                <w:lang w:eastAsia="ar-SA"/>
              </w:rPr>
            </w:pPr>
            <w:r w:rsidRPr="006949A5">
              <w:rPr>
                <w:rFonts w:ascii="Times New Roman" w:eastAsia="Times New Roman" w:hAnsi="Times New Roman" w:cs="Times New Roman"/>
                <w:b/>
                <w:sz w:val="24"/>
                <w:szCs w:val="24"/>
                <w:lang w:eastAsia="ar-SA"/>
              </w:rPr>
              <w:t>Умения</w:t>
            </w:r>
          </w:p>
        </w:tc>
      </w:tr>
      <w:tr w:rsidR="00EA5CB1" w:rsidRPr="006949A5" w:rsidTr="00BA64BA">
        <w:tc>
          <w:tcPr>
            <w:tcW w:w="2338" w:type="dxa"/>
          </w:tcPr>
          <w:p w:rsidR="00EA5CB1" w:rsidRPr="006949A5" w:rsidRDefault="00EA5CB1" w:rsidP="00BA64BA">
            <w:pPr>
              <w:autoSpaceDE w:val="0"/>
              <w:autoSpaceDN w:val="0"/>
              <w:adjustRightInd w:val="0"/>
              <w:rPr>
                <w:rFonts w:ascii="Times New Roman" w:hAnsi="Times New Roman" w:cs="Times New Roman"/>
                <w:iCs/>
                <w:sz w:val="24"/>
                <w:szCs w:val="24"/>
              </w:rPr>
            </w:pPr>
            <w:proofErr w:type="gramStart"/>
            <w:r w:rsidRPr="006949A5">
              <w:rPr>
                <w:rFonts w:ascii="Times New Roman" w:hAnsi="Times New Roman" w:cs="Times New Roman"/>
                <w:iCs/>
                <w:sz w:val="24"/>
                <w:szCs w:val="24"/>
              </w:rPr>
              <w:t>ОК</w:t>
            </w:r>
            <w:proofErr w:type="gramEnd"/>
            <w:r w:rsidRPr="006949A5">
              <w:rPr>
                <w:rFonts w:ascii="Times New Roman" w:hAnsi="Times New Roman" w:cs="Times New Roman"/>
                <w:iCs/>
                <w:sz w:val="24"/>
                <w:szCs w:val="24"/>
              </w:rPr>
              <w:t xml:space="preserve"> 1.</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Выбирать</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способы решения</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задач</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профессиональной</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деятельности,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применительно к</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различным</w:t>
            </w:r>
          </w:p>
          <w:p w:rsidR="00EA5CB1" w:rsidRPr="006949A5" w:rsidRDefault="00EA5CB1" w:rsidP="00BA64BA">
            <w:pPr>
              <w:suppressAutoHyphens/>
              <w:jc w:val="both"/>
              <w:rPr>
                <w:rFonts w:ascii="Times New Roman" w:eastAsia="Times New Roman" w:hAnsi="Times New Roman" w:cs="Times New Roman"/>
                <w:sz w:val="24"/>
                <w:szCs w:val="24"/>
                <w:lang w:eastAsia="ar-SA"/>
              </w:rPr>
            </w:pPr>
            <w:r w:rsidRPr="006949A5">
              <w:rPr>
                <w:rFonts w:ascii="Times New Roman" w:hAnsi="Times New Roman" w:cs="Times New Roman"/>
                <w:iCs/>
                <w:sz w:val="24"/>
                <w:szCs w:val="24"/>
              </w:rPr>
              <w:t>контекстам.</w:t>
            </w:r>
          </w:p>
        </w:tc>
        <w:tc>
          <w:tcPr>
            <w:tcW w:w="2501"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Распознавание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сложных проблемные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ситуации в </w:t>
            </w:r>
            <w:proofErr w:type="gramStart"/>
            <w:r w:rsidRPr="006949A5">
              <w:rPr>
                <w:rFonts w:ascii="Times New Roman" w:hAnsi="Times New Roman" w:cs="Times New Roman"/>
                <w:iCs/>
                <w:sz w:val="24"/>
                <w:szCs w:val="24"/>
              </w:rPr>
              <w:t>различных</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proofErr w:type="gramStart"/>
            <w:r w:rsidRPr="006949A5">
              <w:rPr>
                <w:rFonts w:ascii="Times New Roman" w:hAnsi="Times New Roman" w:cs="Times New Roman"/>
                <w:iCs/>
                <w:sz w:val="24"/>
                <w:szCs w:val="24"/>
              </w:rPr>
              <w:t>контекстах</w:t>
            </w:r>
            <w:proofErr w:type="gramEnd"/>
            <w:r w:rsidRPr="006949A5">
              <w:rPr>
                <w:rFonts w:ascii="Times New Roman" w:hAnsi="Times New Roman" w:cs="Times New Roman"/>
                <w:iCs/>
                <w:sz w:val="24"/>
                <w:szCs w:val="24"/>
              </w:rPr>
              <w:t>.</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Проведение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анализа </w:t>
            </w:r>
            <w:proofErr w:type="gramStart"/>
            <w:r w:rsidRPr="006949A5">
              <w:rPr>
                <w:rFonts w:ascii="Times New Roman" w:hAnsi="Times New Roman" w:cs="Times New Roman"/>
                <w:iCs/>
                <w:sz w:val="24"/>
                <w:szCs w:val="24"/>
              </w:rPr>
              <w:t>сложных</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ситуаций при решении задач </w:t>
            </w:r>
            <w:proofErr w:type="gramStart"/>
            <w:r w:rsidRPr="006949A5">
              <w:rPr>
                <w:rFonts w:ascii="Times New Roman" w:hAnsi="Times New Roman" w:cs="Times New Roman"/>
                <w:iCs/>
                <w:sz w:val="24"/>
                <w:szCs w:val="24"/>
              </w:rPr>
              <w:t>профессиональной</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lastRenderedPageBreak/>
              <w:t>деятельности.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Определение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этапов решения задачи.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Определение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потребности </w:t>
            </w:r>
            <w:proofErr w:type="gramStart"/>
            <w:r w:rsidRPr="006949A5">
              <w:rPr>
                <w:rFonts w:ascii="Times New Roman" w:hAnsi="Times New Roman" w:cs="Times New Roman"/>
                <w:iCs/>
                <w:sz w:val="24"/>
                <w:szCs w:val="24"/>
              </w:rPr>
              <w:t>в</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информации.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Осуществление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эффективного поиска.</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Выделение всех</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возможных источников</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нужных ресурсов, в том числе неочевидных.</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Разработка детального плана действий.</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Оценка рисков </w:t>
            </w:r>
            <w:proofErr w:type="gramStart"/>
            <w:r w:rsidRPr="006949A5">
              <w:rPr>
                <w:rFonts w:ascii="Times New Roman" w:hAnsi="Times New Roman" w:cs="Times New Roman"/>
                <w:iCs/>
                <w:sz w:val="24"/>
                <w:szCs w:val="24"/>
              </w:rPr>
              <w:t>на</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proofErr w:type="gramStart"/>
            <w:r w:rsidRPr="006949A5">
              <w:rPr>
                <w:rFonts w:ascii="Times New Roman" w:hAnsi="Times New Roman" w:cs="Times New Roman"/>
                <w:iCs/>
                <w:sz w:val="24"/>
                <w:szCs w:val="24"/>
              </w:rPr>
              <w:t>каждом</w:t>
            </w:r>
            <w:proofErr w:type="gramEnd"/>
            <w:r w:rsidRPr="006949A5">
              <w:rPr>
                <w:rFonts w:ascii="Times New Roman" w:hAnsi="Times New Roman" w:cs="Times New Roman"/>
                <w:iCs/>
                <w:sz w:val="24"/>
                <w:szCs w:val="24"/>
              </w:rPr>
              <w:t xml:space="preserve"> шагу.</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Оценивает плюсы</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и минусы </w:t>
            </w:r>
            <w:proofErr w:type="gramStart"/>
            <w:r w:rsidRPr="006949A5">
              <w:rPr>
                <w:rFonts w:ascii="Times New Roman" w:hAnsi="Times New Roman" w:cs="Times New Roman"/>
                <w:iCs/>
                <w:sz w:val="24"/>
                <w:szCs w:val="24"/>
              </w:rPr>
              <w:t>полученного</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результата, своего плана и его реализации,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предлагает критерии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оценки и рекомендации </w:t>
            </w:r>
            <w:proofErr w:type="gramStart"/>
            <w:r w:rsidRPr="006949A5">
              <w:rPr>
                <w:rFonts w:ascii="Times New Roman" w:hAnsi="Times New Roman" w:cs="Times New Roman"/>
                <w:iCs/>
                <w:sz w:val="24"/>
                <w:szCs w:val="24"/>
              </w:rPr>
              <w:t>по</w:t>
            </w:r>
            <w:proofErr w:type="gramEnd"/>
          </w:p>
          <w:p w:rsidR="00EA5CB1" w:rsidRPr="006949A5" w:rsidRDefault="00EA5CB1" w:rsidP="00BA64BA">
            <w:pPr>
              <w:suppressAutoHyphens/>
              <w:jc w:val="both"/>
              <w:rPr>
                <w:rFonts w:ascii="Times New Roman" w:eastAsia="Times New Roman" w:hAnsi="Times New Roman" w:cs="Times New Roman"/>
                <w:sz w:val="24"/>
                <w:szCs w:val="24"/>
                <w:lang w:eastAsia="ar-SA"/>
              </w:rPr>
            </w:pPr>
            <w:r w:rsidRPr="006949A5">
              <w:rPr>
                <w:rFonts w:ascii="Times New Roman" w:hAnsi="Times New Roman" w:cs="Times New Roman"/>
                <w:iCs/>
                <w:sz w:val="24"/>
                <w:szCs w:val="24"/>
              </w:rPr>
              <w:t>улучшению плана.</w:t>
            </w:r>
          </w:p>
        </w:tc>
        <w:tc>
          <w:tcPr>
            <w:tcW w:w="2382"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lastRenderedPageBreak/>
              <w:t xml:space="preserve">Распознавать задачу или проблему </w:t>
            </w:r>
            <w:proofErr w:type="gramStart"/>
            <w:r w:rsidRPr="006949A5">
              <w:rPr>
                <w:rFonts w:ascii="Times New Roman" w:hAnsi="Times New Roman" w:cs="Times New Roman"/>
                <w:iCs/>
                <w:sz w:val="24"/>
                <w:szCs w:val="24"/>
              </w:rPr>
              <w:t>в</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профессиональном или социальном</w:t>
            </w:r>
          </w:p>
          <w:p w:rsidR="00EA5CB1" w:rsidRPr="006949A5" w:rsidRDefault="00EA5CB1" w:rsidP="00BA64BA">
            <w:pPr>
              <w:autoSpaceDE w:val="0"/>
              <w:autoSpaceDN w:val="0"/>
              <w:adjustRightInd w:val="0"/>
              <w:rPr>
                <w:rFonts w:ascii="Times New Roman" w:hAnsi="Times New Roman" w:cs="Times New Roman"/>
                <w:iCs/>
                <w:sz w:val="24"/>
                <w:szCs w:val="24"/>
              </w:rPr>
            </w:pPr>
            <w:proofErr w:type="gramStart"/>
            <w:r w:rsidRPr="006949A5">
              <w:rPr>
                <w:rFonts w:ascii="Times New Roman" w:hAnsi="Times New Roman" w:cs="Times New Roman"/>
                <w:iCs/>
                <w:sz w:val="24"/>
                <w:szCs w:val="24"/>
              </w:rPr>
              <w:t>контексте</w:t>
            </w:r>
            <w:proofErr w:type="gramEnd"/>
            <w:r w:rsidRPr="006949A5">
              <w:rPr>
                <w:rFonts w:ascii="Times New Roman" w:hAnsi="Times New Roman" w:cs="Times New Roman"/>
                <w:iCs/>
                <w:sz w:val="24"/>
                <w:szCs w:val="24"/>
              </w:rPr>
              <w:t>.</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Анализировать задачу или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проблему 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выделять её</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lastRenderedPageBreak/>
              <w:t>составные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части.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Правильно</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выявлять 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эффективно</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искать</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информацию,</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необходимую для</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решения задачи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или проблемы;</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Составит</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ь план действия,</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Определит</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ь необходимые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ресурсы.</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Владеть</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актуальными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методами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работы </w:t>
            </w:r>
            <w:proofErr w:type="gramStart"/>
            <w:r w:rsidRPr="006949A5">
              <w:rPr>
                <w:rFonts w:ascii="Times New Roman" w:hAnsi="Times New Roman" w:cs="Times New Roman"/>
                <w:iCs/>
                <w:sz w:val="24"/>
                <w:szCs w:val="24"/>
              </w:rPr>
              <w:t>в</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proofErr w:type="gramStart"/>
            <w:r w:rsidRPr="006949A5">
              <w:rPr>
                <w:rFonts w:ascii="Times New Roman" w:hAnsi="Times New Roman" w:cs="Times New Roman"/>
                <w:iCs/>
                <w:sz w:val="24"/>
                <w:szCs w:val="24"/>
              </w:rPr>
              <w:t>профессионально й</w:t>
            </w:r>
            <w:proofErr w:type="gramEnd"/>
            <w:r w:rsidRPr="006949A5">
              <w:rPr>
                <w:rFonts w:ascii="Times New Roman" w:hAnsi="Times New Roman" w:cs="Times New Roman"/>
                <w:iCs/>
                <w:sz w:val="24"/>
                <w:szCs w:val="24"/>
              </w:rPr>
              <w:t xml:space="preserve"> и смежных</w:t>
            </w:r>
          </w:p>
          <w:p w:rsidR="00EA5CB1" w:rsidRPr="006949A5" w:rsidRDefault="00EA5CB1" w:rsidP="00BA64BA">
            <w:pPr>
              <w:autoSpaceDE w:val="0"/>
              <w:autoSpaceDN w:val="0"/>
              <w:adjustRightInd w:val="0"/>
              <w:rPr>
                <w:rFonts w:ascii="Times New Roman" w:hAnsi="Times New Roman" w:cs="Times New Roman"/>
                <w:iCs/>
                <w:sz w:val="24"/>
                <w:szCs w:val="24"/>
              </w:rPr>
            </w:pPr>
            <w:proofErr w:type="gramStart"/>
            <w:r w:rsidRPr="006949A5">
              <w:rPr>
                <w:rFonts w:ascii="Times New Roman" w:hAnsi="Times New Roman" w:cs="Times New Roman"/>
                <w:iCs/>
                <w:sz w:val="24"/>
                <w:szCs w:val="24"/>
              </w:rPr>
              <w:t>сферах</w:t>
            </w:r>
            <w:proofErr w:type="gramEnd"/>
            <w:r w:rsidRPr="006949A5">
              <w:rPr>
                <w:rFonts w:ascii="Times New Roman" w:hAnsi="Times New Roman" w:cs="Times New Roman"/>
                <w:iCs/>
                <w:sz w:val="24"/>
                <w:szCs w:val="24"/>
              </w:rPr>
              <w:t>.</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Реализовать составленный</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план.</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Оценивать</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результат 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последствия</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своих действий</w:t>
            </w:r>
          </w:p>
          <w:p w:rsidR="00EA5CB1" w:rsidRPr="006949A5" w:rsidRDefault="00EA5CB1" w:rsidP="00BA64BA">
            <w:pPr>
              <w:autoSpaceDE w:val="0"/>
              <w:autoSpaceDN w:val="0"/>
              <w:adjustRightInd w:val="0"/>
              <w:rPr>
                <w:rFonts w:ascii="Times New Roman" w:hAnsi="Times New Roman" w:cs="Times New Roman"/>
                <w:iCs/>
                <w:sz w:val="24"/>
                <w:szCs w:val="24"/>
              </w:rPr>
            </w:pPr>
            <w:proofErr w:type="gramStart"/>
            <w:r w:rsidRPr="006949A5">
              <w:rPr>
                <w:rFonts w:ascii="Times New Roman" w:hAnsi="Times New Roman" w:cs="Times New Roman"/>
                <w:iCs/>
                <w:sz w:val="24"/>
                <w:szCs w:val="24"/>
              </w:rPr>
              <w:t>(самостоятельно</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или с помощью</w:t>
            </w:r>
          </w:p>
          <w:p w:rsidR="00EA5CB1" w:rsidRPr="006949A5" w:rsidRDefault="00EA5CB1" w:rsidP="00BA64BA">
            <w:pPr>
              <w:suppressAutoHyphens/>
              <w:jc w:val="both"/>
              <w:rPr>
                <w:rFonts w:ascii="Times New Roman" w:eastAsia="Times New Roman" w:hAnsi="Times New Roman" w:cs="Times New Roman"/>
                <w:sz w:val="24"/>
                <w:szCs w:val="24"/>
                <w:lang w:eastAsia="ar-SA"/>
              </w:rPr>
            </w:pPr>
            <w:r w:rsidRPr="006949A5">
              <w:rPr>
                <w:rFonts w:ascii="Times New Roman" w:hAnsi="Times New Roman" w:cs="Times New Roman"/>
                <w:iCs/>
                <w:sz w:val="24"/>
                <w:szCs w:val="24"/>
              </w:rPr>
              <w:t>наставника).</w:t>
            </w:r>
          </w:p>
        </w:tc>
        <w:tc>
          <w:tcPr>
            <w:tcW w:w="2350"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lastRenderedPageBreak/>
              <w:t>Актуальный</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профессиональны</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й и социальный</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контекст, в котором</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приходится</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работать 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жить.</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Основные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источники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lastRenderedPageBreak/>
              <w:t>информации 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ресурсы </w:t>
            </w:r>
            <w:proofErr w:type="gramStart"/>
            <w:r w:rsidRPr="006949A5">
              <w:rPr>
                <w:rFonts w:ascii="Times New Roman" w:hAnsi="Times New Roman" w:cs="Times New Roman"/>
                <w:iCs/>
                <w:sz w:val="24"/>
                <w:szCs w:val="24"/>
              </w:rPr>
              <w:t>для</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решения задач 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проблем </w:t>
            </w:r>
            <w:proofErr w:type="gramStart"/>
            <w:r w:rsidRPr="006949A5">
              <w:rPr>
                <w:rFonts w:ascii="Times New Roman" w:hAnsi="Times New Roman" w:cs="Times New Roman"/>
                <w:iCs/>
                <w:sz w:val="24"/>
                <w:szCs w:val="24"/>
              </w:rPr>
              <w:t>в</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профессиональном или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социальном</w:t>
            </w:r>
          </w:p>
          <w:p w:rsidR="00EA5CB1" w:rsidRPr="006949A5" w:rsidRDefault="00EA5CB1" w:rsidP="00BA64BA">
            <w:pPr>
              <w:autoSpaceDE w:val="0"/>
              <w:autoSpaceDN w:val="0"/>
              <w:adjustRightInd w:val="0"/>
              <w:rPr>
                <w:rFonts w:ascii="Times New Roman" w:hAnsi="Times New Roman" w:cs="Times New Roman"/>
                <w:iCs/>
                <w:sz w:val="24"/>
                <w:szCs w:val="24"/>
              </w:rPr>
            </w:pPr>
            <w:proofErr w:type="gramStart"/>
            <w:r w:rsidRPr="006949A5">
              <w:rPr>
                <w:rFonts w:ascii="Times New Roman" w:hAnsi="Times New Roman" w:cs="Times New Roman"/>
                <w:iCs/>
                <w:sz w:val="24"/>
                <w:szCs w:val="24"/>
              </w:rPr>
              <w:t>контексте</w:t>
            </w:r>
            <w:proofErr w:type="gramEnd"/>
            <w:r w:rsidRPr="006949A5">
              <w:rPr>
                <w:rFonts w:ascii="Times New Roman" w:hAnsi="Times New Roman" w:cs="Times New Roman"/>
                <w:iCs/>
                <w:sz w:val="24"/>
                <w:szCs w:val="24"/>
              </w:rPr>
              <w:t>.</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Алгоритм</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ы выполнения</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работ </w:t>
            </w:r>
            <w:proofErr w:type="gramStart"/>
            <w:r w:rsidRPr="006949A5">
              <w:rPr>
                <w:rFonts w:ascii="Times New Roman" w:hAnsi="Times New Roman" w:cs="Times New Roman"/>
                <w:iCs/>
                <w:sz w:val="24"/>
                <w:szCs w:val="24"/>
              </w:rPr>
              <w:t>в</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proofErr w:type="gramStart"/>
            <w:r w:rsidRPr="006949A5">
              <w:rPr>
                <w:rFonts w:ascii="Times New Roman" w:hAnsi="Times New Roman" w:cs="Times New Roman"/>
                <w:iCs/>
                <w:sz w:val="24"/>
                <w:szCs w:val="24"/>
              </w:rPr>
              <w:t>профессиональной</w:t>
            </w:r>
            <w:proofErr w:type="gramEnd"/>
            <w:r w:rsidRPr="006949A5">
              <w:rPr>
                <w:rFonts w:ascii="Times New Roman" w:hAnsi="Times New Roman" w:cs="Times New Roman"/>
                <w:iCs/>
                <w:sz w:val="24"/>
                <w:szCs w:val="24"/>
              </w:rPr>
              <w:t xml:space="preserve"> и смежных областях.</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Методы</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работы </w:t>
            </w:r>
            <w:proofErr w:type="gramStart"/>
            <w:r w:rsidRPr="006949A5">
              <w:rPr>
                <w:rFonts w:ascii="Times New Roman" w:hAnsi="Times New Roman" w:cs="Times New Roman"/>
                <w:iCs/>
                <w:sz w:val="24"/>
                <w:szCs w:val="24"/>
              </w:rPr>
              <w:t>в</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профессионально</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й и смежных</w:t>
            </w:r>
          </w:p>
          <w:p w:rsidR="00EA5CB1" w:rsidRPr="006949A5" w:rsidRDefault="00EA5CB1" w:rsidP="00BA64BA">
            <w:pPr>
              <w:autoSpaceDE w:val="0"/>
              <w:autoSpaceDN w:val="0"/>
              <w:adjustRightInd w:val="0"/>
              <w:rPr>
                <w:rFonts w:ascii="Times New Roman" w:hAnsi="Times New Roman" w:cs="Times New Roman"/>
                <w:iCs/>
                <w:sz w:val="24"/>
                <w:szCs w:val="24"/>
              </w:rPr>
            </w:pPr>
            <w:proofErr w:type="gramStart"/>
            <w:r w:rsidRPr="006949A5">
              <w:rPr>
                <w:rFonts w:ascii="Times New Roman" w:hAnsi="Times New Roman" w:cs="Times New Roman"/>
                <w:iCs/>
                <w:sz w:val="24"/>
                <w:szCs w:val="24"/>
              </w:rPr>
              <w:t>сферах</w:t>
            </w:r>
            <w:proofErr w:type="gramEnd"/>
            <w:r w:rsidRPr="006949A5">
              <w:rPr>
                <w:rFonts w:ascii="Times New Roman" w:hAnsi="Times New Roman" w:cs="Times New Roman"/>
                <w:iCs/>
                <w:sz w:val="24"/>
                <w:szCs w:val="24"/>
              </w:rPr>
              <w:t>.</w:t>
            </w:r>
          </w:p>
          <w:p w:rsidR="00EA5CB1" w:rsidRPr="006949A5" w:rsidRDefault="00EA5CB1" w:rsidP="00BA64BA">
            <w:pPr>
              <w:autoSpaceDE w:val="0"/>
              <w:autoSpaceDN w:val="0"/>
              <w:adjustRightInd w:val="0"/>
              <w:rPr>
                <w:rFonts w:ascii="Times New Roman" w:hAnsi="Times New Roman" w:cs="Times New Roman"/>
                <w:iCs/>
                <w:sz w:val="24"/>
                <w:szCs w:val="24"/>
              </w:rPr>
            </w:pPr>
            <w:proofErr w:type="gramStart"/>
            <w:r w:rsidRPr="006949A5">
              <w:rPr>
                <w:rFonts w:ascii="Times New Roman" w:hAnsi="Times New Roman" w:cs="Times New Roman"/>
                <w:iCs/>
                <w:sz w:val="24"/>
                <w:szCs w:val="24"/>
              </w:rPr>
              <w:t>Структур</w:t>
            </w:r>
            <w:proofErr w:type="gramEnd"/>
            <w:r w:rsidRPr="006949A5">
              <w:rPr>
                <w:rFonts w:ascii="Times New Roman" w:hAnsi="Times New Roman" w:cs="Times New Roman"/>
                <w:iCs/>
                <w:sz w:val="24"/>
                <w:szCs w:val="24"/>
              </w:rPr>
              <w:t xml:space="preserve"> а плана для решения задач.</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Порядок оценки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результатов</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решения задач</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профессионально</w:t>
            </w:r>
          </w:p>
          <w:p w:rsidR="00EA5CB1" w:rsidRPr="006949A5" w:rsidRDefault="00EA5CB1" w:rsidP="00BA64BA">
            <w:pPr>
              <w:suppressAutoHyphens/>
              <w:jc w:val="both"/>
              <w:rPr>
                <w:rFonts w:ascii="Times New Roman" w:eastAsia="Times New Roman" w:hAnsi="Times New Roman" w:cs="Times New Roman"/>
                <w:sz w:val="24"/>
                <w:szCs w:val="24"/>
                <w:lang w:eastAsia="ar-SA"/>
              </w:rPr>
            </w:pPr>
            <w:r w:rsidRPr="006949A5">
              <w:rPr>
                <w:rFonts w:ascii="Times New Roman" w:hAnsi="Times New Roman" w:cs="Times New Roman"/>
                <w:iCs/>
                <w:sz w:val="24"/>
                <w:szCs w:val="24"/>
              </w:rPr>
              <w:t>й деятельности.</w:t>
            </w:r>
          </w:p>
        </w:tc>
      </w:tr>
      <w:tr w:rsidR="00EA5CB1" w:rsidRPr="006949A5" w:rsidTr="00BA64BA">
        <w:tc>
          <w:tcPr>
            <w:tcW w:w="2338"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lastRenderedPageBreak/>
              <w:t>ОК. 2</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Осуществлять поиск, анализ 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интерпретацию</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информации,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необходимой для</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выполнения задач</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профессиональной</w:t>
            </w:r>
          </w:p>
          <w:p w:rsidR="00EA5CB1" w:rsidRPr="006949A5" w:rsidRDefault="00EA5CB1" w:rsidP="00BA64BA">
            <w:pPr>
              <w:suppressAutoHyphens/>
              <w:jc w:val="both"/>
              <w:rPr>
                <w:rFonts w:ascii="Times New Roman" w:eastAsia="Times New Roman" w:hAnsi="Times New Roman" w:cs="Times New Roman"/>
                <w:sz w:val="24"/>
                <w:szCs w:val="24"/>
                <w:lang w:eastAsia="ar-SA"/>
              </w:rPr>
            </w:pPr>
            <w:r w:rsidRPr="006949A5">
              <w:rPr>
                <w:rFonts w:ascii="Times New Roman" w:hAnsi="Times New Roman" w:cs="Times New Roman"/>
                <w:iCs/>
                <w:sz w:val="24"/>
                <w:szCs w:val="24"/>
              </w:rPr>
              <w:t>деятельности.</w:t>
            </w:r>
          </w:p>
        </w:tc>
        <w:tc>
          <w:tcPr>
            <w:tcW w:w="2501"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Планирование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информационного поиска из широкого набора источников,</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необходимого для</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выполнения</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профессиональных задач.</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Проведение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анализа </w:t>
            </w:r>
            <w:proofErr w:type="gramStart"/>
            <w:r w:rsidRPr="006949A5">
              <w:rPr>
                <w:rFonts w:ascii="Times New Roman" w:hAnsi="Times New Roman" w:cs="Times New Roman"/>
                <w:iCs/>
                <w:sz w:val="24"/>
                <w:szCs w:val="24"/>
              </w:rPr>
              <w:t>полученной</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информации, выделяет в ней главные аспекты.</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Структурировать</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отобранную информацию</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в соответствии </w:t>
            </w:r>
            <w:proofErr w:type="gramStart"/>
            <w:r w:rsidRPr="006949A5">
              <w:rPr>
                <w:rFonts w:ascii="Times New Roman" w:hAnsi="Times New Roman" w:cs="Times New Roman"/>
                <w:iCs/>
                <w:sz w:val="24"/>
                <w:szCs w:val="24"/>
              </w:rPr>
              <w:t>с</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параметрами поиска.</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Интерпретация</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полученной </w:t>
            </w:r>
            <w:r w:rsidRPr="006949A5">
              <w:rPr>
                <w:rFonts w:ascii="Times New Roman" w:hAnsi="Times New Roman" w:cs="Times New Roman"/>
                <w:iCs/>
                <w:sz w:val="24"/>
                <w:szCs w:val="24"/>
              </w:rPr>
              <w:lastRenderedPageBreak/>
              <w:t xml:space="preserve">информации </w:t>
            </w:r>
            <w:proofErr w:type="gramStart"/>
            <w:r w:rsidRPr="006949A5">
              <w:rPr>
                <w:rFonts w:ascii="Times New Roman" w:hAnsi="Times New Roman" w:cs="Times New Roman"/>
                <w:iCs/>
                <w:sz w:val="24"/>
                <w:szCs w:val="24"/>
              </w:rPr>
              <w:t>в</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proofErr w:type="gramStart"/>
            <w:r w:rsidRPr="006949A5">
              <w:rPr>
                <w:rFonts w:ascii="Times New Roman" w:hAnsi="Times New Roman" w:cs="Times New Roman"/>
                <w:iCs/>
                <w:sz w:val="24"/>
                <w:szCs w:val="24"/>
              </w:rPr>
              <w:t>контексте</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профессиональной</w:t>
            </w:r>
          </w:p>
          <w:p w:rsidR="00EA5CB1" w:rsidRPr="006949A5" w:rsidRDefault="00EA5CB1" w:rsidP="00BA64BA">
            <w:pPr>
              <w:suppressAutoHyphens/>
              <w:jc w:val="both"/>
              <w:rPr>
                <w:rFonts w:ascii="Times New Roman" w:eastAsia="Times New Roman" w:hAnsi="Times New Roman" w:cs="Times New Roman"/>
                <w:sz w:val="24"/>
                <w:szCs w:val="24"/>
                <w:lang w:eastAsia="ar-SA"/>
              </w:rPr>
            </w:pPr>
            <w:r w:rsidRPr="006949A5">
              <w:rPr>
                <w:rFonts w:ascii="Times New Roman" w:hAnsi="Times New Roman" w:cs="Times New Roman"/>
                <w:iCs/>
                <w:sz w:val="24"/>
                <w:szCs w:val="24"/>
              </w:rPr>
              <w:t>деятельности.</w:t>
            </w:r>
          </w:p>
        </w:tc>
        <w:tc>
          <w:tcPr>
            <w:tcW w:w="2382"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lastRenderedPageBreak/>
              <w:t>Определять задачи поиска</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информации.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Определят</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ь необходимые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источники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информации.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Планировать процесс поиска.</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Структурировать</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получаемую</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информацию.</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Выделять</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наиболее </w:t>
            </w:r>
            <w:proofErr w:type="gramStart"/>
            <w:r w:rsidRPr="006949A5">
              <w:rPr>
                <w:rFonts w:ascii="Times New Roman" w:hAnsi="Times New Roman" w:cs="Times New Roman"/>
                <w:iCs/>
                <w:sz w:val="24"/>
                <w:szCs w:val="24"/>
              </w:rPr>
              <w:t>значимое</w:t>
            </w:r>
            <w:proofErr w:type="gramEnd"/>
            <w:r w:rsidRPr="006949A5">
              <w:rPr>
                <w:rFonts w:ascii="Times New Roman" w:hAnsi="Times New Roman" w:cs="Times New Roman"/>
                <w:iCs/>
                <w:sz w:val="24"/>
                <w:szCs w:val="24"/>
              </w:rPr>
              <w:t xml:space="preserve"> в перечне информации.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Оценивать</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практическую</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значимость</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результатов</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lastRenderedPageBreak/>
              <w:t>поиска.</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Оформлять результаты поиска.</w:t>
            </w:r>
          </w:p>
        </w:tc>
        <w:tc>
          <w:tcPr>
            <w:tcW w:w="2350"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lastRenderedPageBreak/>
              <w:t>Номенклатура</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информационных</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источников</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применяемых в</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профессионально</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й деятельности.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Приемы</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структурирования информации.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Формат</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оформления</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результатов</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поиска</w:t>
            </w:r>
          </w:p>
          <w:p w:rsidR="00EA5CB1" w:rsidRPr="006949A5" w:rsidRDefault="00EA5CB1" w:rsidP="00BA64BA">
            <w:pPr>
              <w:suppressAutoHyphens/>
              <w:jc w:val="both"/>
              <w:rPr>
                <w:rFonts w:ascii="Times New Roman" w:eastAsia="Times New Roman" w:hAnsi="Times New Roman" w:cs="Times New Roman"/>
                <w:sz w:val="24"/>
                <w:szCs w:val="24"/>
                <w:lang w:eastAsia="ar-SA"/>
              </w:rPr>
            </w:pPr>
            <w:r w:rsidRPr="006949A5">
              <w:rPr>
                <w:rFonts w:ascii="Times New Roman" w:hAnsi="Times New Roman" w:cs="Times New Roman"/>
                <w:iCs/>
                <w:sz w:val="24"/>
                <w:szCs w:val="24"/>
              </w:rPr>
              <w:t>информации.</w:t>
            </w:r>
          </w:p>
        </w:tc>
      </w:tr>
      <w:tr w:rsidR="00EA5CB1" w:rsidRPr="006949A5" w:rsidTr="00BA64BA">
        <w:tc>
          <w:tcPr>
            <w:tcW w:w="2338"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lastRenderedPageBreak/>
              <w:t>ОК. 3</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Планировать 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реализовывать</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собственное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профессиональное 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личностное</w:t>
            </w:r>
          </w:p>
          <w:p w:rsidR="00EA5CB1" w:rsidRPr="006949A5" w:rsidRDefault="00EA5CB1" w:rsidP="00BA64BA">
            <w:pPr>
              <w:suppressAutoHyphens/>
              <w:jc w:val="both"/>
              <w:rPr>
                <w:rFonts w:ascii="Times New Roman" w:eastAsia="Times New Roman" w:hAnsi="Times New Roman" w:cs="Times New Roman"/>
                <w:sz w:val="24"/>
                <w:szCs w:val="24"/>
                <w:lang w:eastAsia="ar-SA"/>
              </w:rPr>
            </w:pPr>
            <w:r w:rsidRPr="006949A5">
              <w:rPr>
                <w:rFonts w:ascii="Times New Roman" w:hAnsi="Times New Roman" w:cs="Times New Roman"/>
                <w:iCs/>
                <w:sz w:val="24"/>
                <w:szCs w:val="24"/>
              </w:rPr>
              <w:t>развитие.</w:t>
            </w:r>
          </w:p>
        </w:tc>
        <w:tc>
          <w:tcPr>
            <w:tcW w:w="2501"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Использование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актуальной нормативно-</w:t>
            </w:r>
          </w:p>
          <w:p w:rsidR="00EA5CB1" w:rsidRPr="006949A5" w:rsidRDefault="00EA5CB1" w:rsidP="00BA64BA">
            <w:pPr>
              <w:autoSpaceDE w:val="0"/>
              <w:autoSpaceDN w:val="0"/>
              <w:adjustRightInd w:val="0"/>
              <w:rPr>
                <w:rFonts w:ascii="Times New Roman" w:hAnsi="Times New Roman" w:cs="Times New Roman"/>
                <w:iCs/>
                <w:sz w:val="24"/>
                <w:szCs w:val="24"/>
              </w:rPr>
            </w:pPr>
            <w:proofErr w:type="gramStart"/>
            <w:r w:rsidRPr="006949A5">
              <w:rPr>
                <w:rFonts w:ascii="Times New Roman" w:hAnsi="Times New Roman" w:cs="Times New Roman"/>
                <w:iCs/>
                <w:sz w:val="24"/>
                <w:szCs w:val="24"/>
              </w:rPr>
              <w:t>правовой</w:t>
            </w:r>
            <w:proofErr w:type="gramEnd"/>
            <w:r w:rsidRPr="006949A5">
              <w:rPr>
                <w:rFonts w:ascii="Times New Roman" w:hAnsi="Times New Roman" w:cs="Times New Roman"/>
                <w:iCs/>
                <w:sz w:val="24"/>
                <w:szCs w:val="24"/>
              </w:rPr>
              <w:t xml:space="preserve"> документацию</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по профессии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(специальности).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Применение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современной научной</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профессиональной</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терминологии. Определение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траектории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профессионального</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развития и</w:t>
            </w:r>
          </w:p>
          <w:p w:rsidR="00EA5CB1" w:rsidRPr="006949A5" w:rsidRDefault="00EA5CB1" w:rsidP="00BA64BA">
            <w:pPr>
              <w:suppressAutoHyphens/>
              <w:jc w:val="both"/>
              <w:rPr>
                <w:rFonts w:ascii="Times New Roman" w:eastAsia="Times New Roman" w:hAnsi="Times New Roman" w:cs="Times New Roman"/>
                <w:sz w:val="24"/>
                <w:szCs w:val="24"/>
                <w:lang w:eastAsia="ar-SA"/>
              </w:rPr>
            </w:pPr>
            <w:r w:rsidRPr="006949A5">
              <w:rPr>
                <w:rFonts w:ascii="Times New Roman" w:hAnsi="Times New Roman" w:cs="Times New Roman"/>
                <w:iCs/>
                <w:sz w:val="24"/>
                <w:szCs w:val="24"/>
              </w:rPr>
              <w:t>самообразования.</w:t>
            </w:r>
          </w:p>
        </w:tc>
        <w:tc>
          <w:tcPr>
            <w:tcW w:w="2382"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Определят</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ь актуальность</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нормативно-</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правовой</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документации </w:t>
            </w:r>
            <w:proofErr w:type="gramStart"/>
            <w:r w:rsidRPr="006949A5">
              <w:rPr>
                <w:rFonts w:ascii="Times New Roman" w:hAnsi="Times New Roman" w:cs="Times New Roman"/>
                <w:iCs/>
                <w:sz w:val="24"/>
                <w:szCs w:val="24"/>
              </w:rPr>
              <w:t>в</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профессионально</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й деятельности.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Выстраивать траектории </w:t>
            </w:r>
            <w:proofErr w:type="gramStart"/>
            <w:r w:rsidRPr="006949A5">
              <w:rPr>
                <w:rFonts w:ascii="Times New Roman" w:hAnsi="Times New Roman" w:cs="Times New Roman"/>
                <w:iCs/>
                <w:sz w:val="24"/>
                <w:szCs w:val="24"/>
              </w:rPr>
              <w:t>профессионального</w:t>
            </w:r>
            <w:proofErr w:type="gramEnd"/>
            <w:r w:rsidRPr="006949A5">
              <w:rPr>
                <w:rFonts w:ascii="Times New Roman" w:hAnsi="Times New Roman" w:cs="Times New Roman"/>
                <w:iCs/>
                <w:sz w:val="24"/>
                <w:szCs w:val="24"/>
              </w:rPr>
              <w:t xml:space="preserve"> и личностного</w:t>
            </w:r>
          </w:p>
          <w:p w:rsidR="00EA5CB1" w:rsidRPr="006949A5" w:rsidRDefault="00EA5CB1" w:rsidP="00BA64BA">
            <w:pPr>
              <w:suppressAutoHyphens/>
              <w:jc w:val="both"/>
              <w:rPr>
                <w:rFonts w:ascii="Times New Roman" w:eastAsia="Times New Roman" w:hAnsi="Times New Roman" w:cs="Times New Roman"/>
                <w:sz w:val="24"/>
                <w:szCs w:val="24"/>
                <w:lang w:eastAsia="ar-SA"/>
              </w:rPr>
            </w:pPr>
            <w:r w:rsidRPr="006949A5">
              <w:rPr>
                <w:rFonts w:ascii="Times New Roman" w:hAnsi="Times New Roman" w:cs="Times New Roman"/>
                <w:iCs/>
                <w:sz w:val="24"/>
                <w:szCs w:val="24"/>
              </w:rPr>
              <w:t>развития.</w:t>
            </w:r>
          </w:p>
        </w:tc>
        <w:tc>
          <w:tcPr>
            <w:tcW w:w="2350"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Содержание </w:t>
            </w:r>
            <w:proofErr w:type="gramStart"/>
            <w:r w:rsidRPr="006949A5">
              <w:rPr>
                <w:rFonts w:ascii="Times New Roman" w:hAnsi="Times New Roman" w:cs="Times New Roman"/>
                <w:iCs/>
                <w:sz w:val="24"/>
                <w:szCs w:val="24"/>
              </w:rPr>
              <w:t>актуальной</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нормативно-</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правовой</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документации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Современная научная 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профессиональна</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я терминология. Возможны</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е траектории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профессионального развития и</w:t>
            </w:r>
          </w:p>
          <w:p w:rsidR="00EA5CB1" w:rsidRPr="006949A5" w:rsidRDefault="00EA5CB1" w:rsidP="00BA64BA">
            <w:pPr>
              <w:suppressAutoHyphens/>
              <w:jc w:val="both"/>
              <w:rPr>
                <w:rFonts w:ascii="Times New Roman" w:eastAsia="Times New Roman" w:hAnsi="Times New Roman" w:cs="Times New Roman"/>
                <w:sz w:val="24"/>
                <w:szCs w:val="24"/>
                <w:lang w:eastAsia="ar-SA"/>
              </w:rPr>
            </w:pPr>
            <w:r w:rsidRPr="006949A5">
              <w:rPr>
                <w:rFonts w:ascii="Times New Roman" w:hAnsi="Times New Roman" w:cs="Times New Roman"/>
                <w:iCs/>
                <w:sz w:val="24"/>
                <w:szCs w:val="24"/>
              </w:rPr>
              <w:t>самообразования.</w:t>
            </w:r>
          </w:p>
        </w:tc>
      </w:tr>
      <w:tr w:rsidR="00EA5CB1" w:rsidRPr="006949A5" w:rsidTr="00BA64BA">
        <w:tc>
          <w:tcPr>
            <w:tcW w:w="2338" w:type="dxa"/>
          </w:tcPr>
          <w:p w:rsidR="00EA5CB1" w:rsidRPr="006949A5" w:rsidRDefault="00EA5CB1" w:rsidP="00BA64BA">
            <w:pPr>
              <w:pStyle w:val="TableParagraph"/>
              <w:ind w:left="0"/>
              <w:rPr>
                <w:sz w:val="24"/>
                <w:szCs w:val="24"/>
                <w:lang w:val="ru-RU"/>
              </w:rPr>
            </w:pPr>
            <w:r w:rsidRPr="006949A5">
              <w:rPr>
                <w:sz w:val="24"/>
                <w:szCs w:val="24"/>
                <w:lang w:val="ru-RU"/>
              </w:rPr>
              <w:t>ОК. 4</w:t>
            </w:r>
            <w:proofErr w:type="gramStart"/>
            <w:r w:rsidRPr="006949A5">
              <w:rPr>
                <w:sz w:val="24"/>
                <w:szCs w:val="24"/>
                <w:lang w:val="ru-RU"/>
              </w:rPr>
              <w:t xml:space="preserve">  Р</w:t>
            </w:r>
            <w:proofErr w:type="gramEnd"/>
            <w:r w:rsidRPr="006949A5">
              <w:rPr>
                <w:sz w:val="24"/>
                <w:szCs w:val="24"/>
                <w:lang w:val="ru-RU"/>
              </w:rPr>
              <w:t>аботать в коллективе и команде, эффективно взаимодействовать с коллегами, руководством, клиентами.</w:t>
            </w:r>
          </w:p>
        </w:tc>
        <w:tc>
          <w:tcPr>
            <w:tcW w:w="2501"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Участие в </w:t>
            </w:r>
            <w:proofErr w:type="gramStart"/>
            <w:r w:rsidRPr="006949A5">
              <w:rPr>
                <w:rFonts w:ascii="Times New Roman" w:hAnsi="Times New Roman" w:cs="Times New Roman"/>
                <w:iCs/>
                <w:sz w:val="24"/>
                <w:szCs w:val="24"/>
              </w:rPr>
              <w:t>деловом</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proofErr w:type="gramStart"/>
            <w:r w:rsidRPr="006949A5">
              <w:rPr>
                <w:rFonts w:ascii="Times New Roman" w:hAnsi="Times New Roman" w:cs="Times New Roman"/>
                <w:iCs/>
                <w:sz w:val="24"/>
                <w:szCs w:val="24"/>
              </w:rPr>
              <w:t>общении</w:t>
            </w:r>
            <w:proofErr w:type="gramEnd"/>
            <w:r w:rsidRPr="006949A5">
              <w:rPr>
                <w:rFonts w:ascii="Times New Roman" w:hAnsi="Times New Roman" w:cs="Times New Roman"/>
                <w:iCs/>
                <w:sz w:val="24"/>
                <w:szCs w:val="24"/>
              </w:rPr>
              <w:t xml:space="preserve"> для эффективного решения</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деловых задач.</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Планирование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профессиональной</w:t>
            </w:r>
          </w:p>
          <w:p w:rsidR="00EA5CB1" w:rsidRPr="006949A5" w:rsidRDefault="00EA5CB1" w:rsidP="00BA64BA">
            <w:pPr>
              <w:suppressAutoHyphens/>
              <w:jc w:val="both"/>
              <w:rPr>
                <w:rFonts w:ascii="Times New Roman" w:eastAsia="Times New Roman" w:hAnsi="Times New Roman" w:cs="Times New Roman"/>
                <w:sz w:val="24"/>
                <w:szCs w:val="24"/>
                <w:lang w:eastAsia="ar-SA"/>
              </w:rPr>
            </w:pPr>
            <w:r w:rsidRPr="006949A5">
              <w:rPr>
                <w:rFonts w:ascii="Times New Roman" w:hAnsi="Times New Roman" w:cs="Times New Roman"/>
                <w:iCs/>
                <w:sz w:val="24"/>
                <w:szCs w:val="24"/>
              </w:rPr>
              <w:t>деятельность.</w:t>
            </w:r>
          </w:p>
        </w:tc>
        <w:tc>
          <w:tcPr>
            <w:tcW w:w="2382"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Организовывать работу</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коллектива 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команды.</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Взаимодействовать с</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коллегами,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руководством,</w:t>
            </w:r>
          </w:p>
          <w:p w:rsidR="00EA5CB1" w:rsidRPr="006949A5" w:rsidRDefault="00EA5CB1" w:rsidP="00BA64BA">
            <w:pPr>
              <w:suppressAutoHyphens/>
              <w:jc w:val="both"/>
              <w:rPr>
                <w:rFonts w:ascii="Times New Roman" w:eastAsia="Times New Roman" w:hAnsi="Times New Roman" w:cs="Times New Roman"/>
                <w:sz w:val="24"/>
                <w:szCs w:val="24"/>
                <w:lang w:eastAsia="ar-SA"/>
              </w:rPr>
            </w:pPr>
            <w:r w:rsidRPr="006949A5">
              <w:rPr>
                <w:rFonts w:ascii="Times New Roman" w:hAnsi="Times New Roman" w:cs="Times New Roman"/>
                <w:iCs/>
                <w:sz w:val="24"/>
                <w:szCs w:val="24"/>
              </w:rPr>
              <w:t>клиентами.</w:t>
            </w:r>
          </w:p>
        </w:tc>
        <w:tc>
          <w:tcPr>
            <w:tcW w:w="2350"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Психологи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я коллектива</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Психологи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я личности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Основы</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проектной</w:t>
            </w:r>
          </w:p>
          <w:p w:rsidR="00EA5CB1" w:rsidRPr="006949A5" w:rsidRDefault="00EA5CB1" w:rsidP="00BA64BA">
            <w:pPr>
              <w:suppressAutoHyphens/>
              <w:jc w:val="both"/>
              <w:rPr>
                <w:rFonts w:ascii="Times New Roman" w:eastAsia="Times New Roman" w:hAnsi="Times New Roman" w:cs="Times New Roman"/>
                <w:sz w:val="24"/>
                <w:szCs w:val="24"/>
                <w:lang w:eastAsia="ar-SA"/>
              </w:rPr>
            </w:pPr>
            <w:r w:rsidRPr="006949A5">
              <w:rPr>
                <w:rFonts w:ascii="Times New Roman" w:hAnsi="Times New Roman" w:cs="Times New Roman"/>
                <w:iCs/>
                <w:sz w:val="24"/>
                <w:szCs w:val="24"/>
              </w:rPr>
              <w:t>деятельности</w:t>
            </w:r>
          </w:p>
        </w:tc>
      </w:tr>
      <w:tr w:rsidR="00EA5CB1" w:rsidRPr="006949A5" w:rsidTr="00BA64BA">
        <w:tc>
          <w:tcPr>
            <w:tcW w:w="2338" w:type="dxa"/>
          </w:tcPr>
          <w:p w:rsidR="00EA5CB1" w:rsidRPr="006949A5" w:rsidRDefault="00EA5CB1" w:rsidP="00BA64BA">
            <w:pPr>
              <w:pStyle w:val="TableParagraph"/>
              <w:ind w:left="0"/>
              <w:rPr>
                <w:sz w:val="24"/>
                <w:szCs w:val="24"/>
                <w:lang w:val="ru-RU"/>
              </w:rPr>
            </w:pPr>
            <w:r w:rsidRPr="006949A5">
              <w:rPr>
                <w:sz w:val="24"/>
                <w:szCs w:val="24"/>
                <w:lang w:val="ru-RU"/>
              </w:rPr>
              <w:t>ОК.5</w:t>
            </w:r>
            <w:proofErr w:type="gramStart"/>
            <w:r w:rsidRPr="006949A5">
              <w:rPr>
                <w:sz w:val="24"/>
                <w:szCs w:val="24"/>
                <w:lang w:val="ru-RU"/>
              </w:rPr>
              <w:t xml:space="preserve"> О</w:t>
            </w:r>
            <w:proofErr w:type="gramEnd"/>
            <w:r w:rsidRPr="006949A5">
              <w:rPr>
                <w:sz w:val="24"/>
                <w:szCs w:val="24"/>
                <w:lang w:val="ru-RU"/>
              </w:rPr>
              <w:t xml:space="preserve">существлять устную и письменную </w:t>
            </w:r>
            <w:r w:rsidRPr="006949A5">
              <w:rPr>
                <w:spacing w:val="-3"/>
                <w:sz w:val="24"/>
                <w:szCs w:val="24"/>
                <w:lang w:val="ru-RU"/>
              </w:rPr>
              <w:t xml:space="preserve">коммуникацию </w:t>
            </w:r>
            <w:r w:rsidRPr="006949A5">
              <w:rPr>
                <w:sz w:val="24"/>
                <w:szCs w:val="24"/>
                <w:lang w:val="ru-RU"/>
              </w:rPr>
              <w:t xml:space="preserve">на </w:t>
            </w:r>
            <w:r w:rsidRPr="006949A5">
              <w:rPr>
                <w:spacing w:val="-3"/>
                <w:sz w:val="24"/>
                <w:szCs w:val="24"/>
                <w:lang w:val="ru-RU"/>
              </w:rPr>
              <w:t xml:space="preserve">государственном  </w:t>
            </w:r>
            <w:r w:rsidRPr="006949A5">
              <w:rPr>
                <w:sz w:val="24"/>
                <w:szCs w:val="24"/>
                <w:lang w:val="ru-RU"/>
              </w:rPr>
              <w:t xml:space="preserve">языке с </w:t>
            </w:r>
            <w:r w:rsidRPr="006949A5">
              <w:rPr>
                <w:spacing w:val="-3"/>
                <w:sz w:val="24"/>
                <w:szCs w:val="24"/>
                <w:lang w:val="ru-RU"/>
              </w:rPr>
              <w:t xml:space="preserve">учетом </w:t>
            </w:r>
            <w:r w:rsidRPr="006949A5">
              <w:rPr>
                <w:sz w:val="24"/>
                <w:szCs w:val="24"/>
                <w:lang w:val="ru-RU"/>
              </w:rPr>
              <w:t xml:space="preserve">особенностей социального и </w:t>
            </w:r>
            <w:r w:rsidRPr="006949A5">
              <w:rPr>
                <w:spacing w:val="-4"/>
                <w:sz w:val="24"/>
                <w:szCs w:val="24"/>
                <w:lang w:val="ru-RU"/>
              </w:rPr>
              <w:t xml:space="preserve">культурного </w:t>
            </w:r>
            <w:r w:rsidRPr="006949A5">
              <w:rPr>
                <w:spacing w:val="-3"/>
                <w:sz w:val="24"/>
                <w:szCs w:val="24"/>
                <w:lang w:val="ru-RU"/>
              </w:rPr>
              <w:t>контекста.</w:t>
            </w:r>
          </w:p>
        </w:tc>
        <w:tc>
          <w:tcPr>
            <w:tcW w:w="2501"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Грамотно устно 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письменно излагать свои мысли </w:t>
            </w:r>
            <w:proofErr w:type="gramStart"/>
            <w:r w:rsidRPr="006949A5">
              <w:rPr>
                <w:rFonts w:ascii="Times New Roman" w:hAnsi="Times New Roman" w:cs="Times New Roman"/>
                <w:iCs/>
                <w:sz w:val="24"/>
                <w:szCs w:val="24"/>
              </w:rPr>
              <w:t>по</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профессиональной</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тематике </w:t>
            </w:r>
            <w:proofErr w:type="gramStart"/>
            <w:r w:rsidRPr="006949A5">
              <w:rPr>
                <w:rFonts w:ascii="Times New Roman" w:hAnsi="Times New Roman" w:cs="Times New Roman"/>
                <w:iCs/>
                <w:sz w:val="24"/>
                <w:szCs w:val="24"/>
              </w:rPr>
              <w:t>на</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государственном </w:t>
            </w:r>
            <w:proofErr w:type="gramStart"/>
            <w:r w:rsidRPr="006949A5">
              <w:rPr>
                <w:rFonts w:ascii="Times New Roman" w:hAnsi="Times New Roman" w:cs="Times New Roman"/>
                <w:iCs/>
                <w:sz w:val="24"/>
                <w:szCs w:val="24"/>
              </w:rPr>
              <w:t>языке</w:t>
            </w:r>
            <w:proofErr w:type="gramEnd"/>
            <w:r w:rsidRPr="006949A5">
              <w:rPr>
                <w:rFonts w:ascii="Times New Roman" w:hAnsi="Times New Roman" w:cs="Times New Roman"/>
                <w:iCs/>
                <w:sz w:val="24"/>
                <w:szCs w:val="24"/>
              </w:rPr>
              <w:t>.</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Проявление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толерантность </w:t>
            </w:r>
            <w:proofErr w:type="gramStart"/>
            <w:r w:rsidRPr="006949A5">
              <w:rPr>
                <w:rFonts w:ascii="Times New Roman" w:hAnsi="Times New Roman" w:cs="Times New Roman"/>
                <w:iCs/>
                <w:sz w:val="24"/>
                <w:szCs w:val="24"/>
              </w:rPr>
              <w:t>в</w:t>
            </w:r>
            <w:proofErr w:type="gramEnd"/>
          </w:p>
          <w:p w:rsidR="00EA5CB1" w:rsidRPr="006949A5" w:rsidRDefault="00EA5CB1" w:rsidP="00BA64BA">
            <w:pPr>
              <w:suppressAutoHyphens/>
              <w:jc w:val="both"/>
              <w:rPr>
                <w:rFonts w:ascii="Times New Roman" w:eastAsia="Times New Roman" w:hAnsi="Times New Roman" w:cs="Times New Roman"/>
                <w:sz w:val="24"/>
                <w:szCs w:val="24"/>
                <w:lang w:eastAsia="ar-SA"/>
              </w:rPr>
            </w:pPr>
            <w:proofErr w:type="gramStart"/>
            <w:r w:rsidRPr="006949A5">
              <w:rPr>
                <w:rFonts w:ascii="Times New Roman" w:hAnsi="Times New Roman" w:cs="Times New Roman"/>
                <w:iCs/>
                <w:sz w:val="24"/>
                <w:szCs w:val="24"/>
              </w:rPr>
              <w:t>рабочем</w:t>
            </w:r>
            <w:proofErr w:type="gramEnd"/>
            <w:r w:rsidRPr="006949A5">
              <w:rPr>
                <w:rFonts w:ascii="Times New Roman" w:hAnsi="Times New Roman" w:cs="Times New Roman"/>
                <w:iCs/>
                <w:sz w:val="24"/>
                <w:szCs w:val="24"/>
              </w:rPr>
              <w:t xml:space="preserve"> коллективе.</w:t>
            </w:r>
          </w:p>
        </w:tc>
        <w:tc>
          <w:tcPr>
            <w:tcW w:w="2382"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Излагать</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свои мысли </w:t>
            </w:r>
            <w:proofErr w:type="gramStart"/>
            <w:r w:rsidRPr="006949A5">
              <w:rPr>
                <w:rFonts w:ascii="Times New Roman" w:hAnsi="Times New Roman" w:cs="Times New Roman"/>
                <w:iCs/>
                <w:sz w:val="24"/>
                <w:szCs w:val="24"/>
              </w:rPr>
              <w:t>на</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государственном</w:t>
            </w:r>
          </w:p>
          <w:p w:rsidR="00EA5CB1" w:rsidRPr="006949A5" w:rsidRDefault="00EA5CB1" w:rsidP="00BA64BA">
            <w:pPr>
              <w:autoSpaceDE w:val="0"/>
              <w:autoSpaceDN w:val="0"/>
              <w:adjustRightInd w:val="0"/>
              <w:rPr>
                <w:rFonts w:ascii="Times New Roman" w:hAnsi="Times New Roman" w:cs="Times New Roman"/>
                <w:iCs/>
                <w:sz w:val="24"/>
                <w:szCs w:val="24"/>
              </w:rPr>
            </w:pPr>
            <w:proofErr w:type="gramStart"/>
            <w:r w:rsidRPr="006949A5">
              <w:rPr>
                <w:rFonts w:ascii="Times New Roman" w:hAnsi="Times New Roman" w:cs="Times New Roman"/>
                <w:iCs/>
                <w:sz w:val="24"/>
                <w:szCs w:val="24"/>
              </w:rPr>
              <w:t>языке</w:t>
            </w:r>
            <w:proofErr w:type="gramEnd"/>
            <w:r w:rsidRPr="006949A5">
              <w:rPr>
                <w:rFonts w:ascii="Times New Roman" w:hAnsi="Times New Roman" w:cs="Times New Roman"/>
                <w:iCs/>
                <w:sz w:val="24"/>
                <w:szCs w:val="24"/>
              </w:rPr>
              <w:t>.</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Оформлять документы.</w:t>
            </w:r>
          </w:p>
        </w:tc>
        <w:tc>
          <w:tcPr>
            <w:tcW w:w="2350"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Особенности </w:t>
            </w:r>
            <w:proofErr w:type="gramStart"/>
            <w:r w:rsidRPr="006949A5">
              <w:rPr>
                <w:rFonts w:ascii="Times New Roman" w:hAnsi="Times New Roman" w:cs="Times New Roman"/>
                <w:iCs/>
                <w:sz w:val="24"/>
                <w:szCs w:val="24"/>
              </w:rPr>
              <w:t>социального</w:t>
            </w:r>
            <w:proofErr w:type="gramEnd"/>
            <w:r w:rsidRPr="006949A5">
              <w:rPr>
                <w:rFonts w:ascii="Times New Roman" w:hAnsi="Times New Roman" w:cs="Times New Roman"/>
                <w:iCs/>
                <w:sz w:val="24"/>
                <w:szCs w:val="24"/>
              </w:rPr>
              <w:t xml:space="preserve"> 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культурного</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контекста.</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Правила оформления</w:t>
            </w:r>
          </w:p>
          <w:p w:rsidR="00EA5CB1" w:rsidRPr="006949A5" w:rsidRDefault="00EA5CB1" w:rsidP="00BA64BA">
            <w:pPr>
              <w:suppressAutoHyphens/>
              <w:jc w:val="both"/>
              <w:rPr>
                <w:rFonts w:ascii="Times New Roman" w:eastAsia="Times New Roman" w:hAnsi="Times New Roman" w:cs="Times New Roman"/>
                <w:sz w:val="24"/>
                <w:szCs w:val="24"/>
                <w:lang w:eastAsia="ar-SA"/>
              </w:rPr>
            </w:pPr>
            <w:r w:rsidRPr="006949A5">
              <w:rPr>
                <w:rFonts w:ascii="Times New Roman" w:hAnsi="Times New Roman" w:cs="Times New Roman"/>
                <w:iCs/>
                <w:sz w:val="24"/>
                <w:szCs w:val="24"/>
              </w:rPr>
              <w:t>документов.</w:t>
            </w:r>
          </w:p>
        </w:tc>
      </w:tr>
      <w:tr w:rsidR="00EA5CB1" w:rsidRPr="006949A5" w:rsidTr="00BA64BA">
        <w:tc>
          <w:tcPr>
            <w:tcW w:w="2338" w:type="dxa"/>
          </w:tcPr>
          <w:p w:rsidR="00EA5CB1" w:rsidRPr="006949A5" w:rsidRDefault="00EA5CB1" w:rsidP="00BA64BA">
            <w:pPr>
              <w:autoSpaceDE w:val="0"/>
              <w:autoSpaceDN w:val="0"/>
              <w:adjustRightInd w:val="0"/>
              <w:rPr>
                <w:rFonts w:ascii="Times New Roman" w:hAnsi="Times New Roman" w:cs="Times New Roman"/>
                <w:iCs/>
                <w:sz w:val="24"/>
                <w:szCs w:val="24"/>
              </w:rPr>
            </w:pPr>
            <w:proofErr w:type="gramStart"/>
            <w:r w:rsidRPr="006949A5">
              <w:rPr>
                <w:rFonts w:ascii="Times New Roman" w:hAnsi="Times New Roman" w:cs="Times New Roman"/>
                <w:iCs/>
                <w:sz w:val="24"/>
                <w:szCs w:val="24"/>
              </w:rPr>
              <w:t>ОК</w:t>
            </w:r>
            <w:proofErr w:type="gramEnd"/>
            <w:r w:rsidRPr="006949A5">
              <w:rPr>
                <w:rFonts w:ascii="Times New Roman" w:hAnsi="Times New Roman" w:cs="Times New Roman"/>
                <w:iCs/>
                <w:sz w:val="24"/>
                <w:szCs w:val="24"/>
              </w:rPr>
              <w:t xml:space="preserve"> 6.</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Проявлять</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гражданско-</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патриотическую</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позицию,</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демонстрировать</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осознанное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поведение на основе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общечеловеческих</w:t>
            </w:r>
          </w:p>
          <w:p w:rsidR="00EA5CB1" w:rsidRPr="006949A5" w:rsidRDefault="00EA5CB1" w:rsidP="00BA64BA">
            <w:pPr>
              <w:pStyle w:val="TableParagraph"/>
              <w:tabs>
                <w:tab w:val="left" w:pos="1908"/>
                <w:tab w:val="left" w:pos="3460"/>
                <w:tab w:val="left" w:pos="5108"/>
                <w:tab w:val="left" w:pos="6089"/>
              </w:tabs>
              <w:ind w:left="0"/>
              <w:rPr>
                <w:sz w:val="24"/>
                <w:szCs w:val="24"/>
                <w:lang w:val="ru-RU"/>
              </w:rPr>
            </w:pPr>
            <w:proofErr w:type="spellStart"/>
            <w:proofErr w:type="gramStart"/>
            <w:r w:rsidRPr="006949A5">
              <w:rPr>
                <w:iCs/>
                <w:sz w:val="24"/>
                <w:szCs w:val="24"/>
              </w:rPr>
              <w:t>ценностей</w:t>
            </w:r>
            <w:proofErr w:type="spellEnd"/>
            <w:proofErr w:type="gramEnd"/>
            <w:r w:rsidRPr="006949A5">
              <w:rPr>
                <w:iCs/>
                <w:sz w:val="24"/>
                <w:szCs w:val="24"/>
              </w:rPr>
              <w:t>.</w:t>
            </w:r>
          </w:p>
        </w:tc>
        <w:tc>
          <w:tcPr>
            <w:tcW w:w="2501"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Понимать</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 xml:space="preserve">значимость </w:t>
            </w:r>
            <w:proofErr w:type="gramStart"/>
            <w:r w:rsidRPr="006949A5">
              <w:rPr>
                <w:rFonts w:ascii="Times New Roman" w:hAnsi="Times New Roman" w:cs="Times New Roman"/>
                <w:iCs/>
                <w:sz w:val="24"/>
                <w:szCs w:val="24"/>
              </w:rPr>
              <w:t>своей</w:t>
            </w:r>
            <w:proofErr w:type="gramEnd"/>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(специальности).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Демонстрация</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поведения на основе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общечеловеческих</w:t>
            </w:r>
          </w:p>
          <w:p w:rsidR="00EA5CB1" w:rsidRPr="006949A5" w:rsidRDefault="00EA5CB1" w:rsidP="00BA64BA">
            <w:pPr>
              <w:suppressAutoHyphens/>
              <w:jc w:val="both"/>
              <w:rPr>
                <w:rFonts w:ascii="Times New Roman" w:eastAsia="Times New Roman" w:hAnsi="Times New Roman" w:cs="Times New Roman"/>
                <w:sz w:val="24"/>
                <w:szCs w:val="24"/>
                <w:lang w:eastAsia="ar-SA"/>
              </w:rPr>
            </w:pPr>
            <w:r w:rsidRPr="006949A5">
              <w:rPr>
                <w:rFonts w:ascii="Times New Roman" w:hAnsi="Times New Roman" w:cs="Times New Roman"/>
                <w:iCs/>
                <w:sz w:val="24"/>
                <w:szCs w:val="24"/>
              </w:rPr>
              <w:t>ценностей.</w:t>
            </w:r>
          </w:p>
        </w:tc>
        <w:tc>
          <w:tcPr>
            <w:tcW w:w="2382"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Описывать значимость своей профессии.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Презентовать структуру</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профессиональной деятельности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по профессии</w:t>
            </w:r>
          </w:p>
          <w:p w:rsidR="00EA5CB1" w:rsidRPr="006949A5" w:rsidRDefault="00EA5CB1" w:rsidP="00BA64BA">
            <w:pPr>
              <w:suppressAutoHyphens/>
              <w:jc w:val="both"/>
              <w:rPr>
                <w:rFonts w:ascii="Times New Roman" w:eastAsia="Times New Roman" w:hAnsi="Times New Roman" w:cs="Times New Roman"/>
                <w:sz w:val="24"/>
                <w:szCs w:val="24"/>
                <w:lang w:eastAsia="ar-SA"/>
              </w:rPr>
            </w:pPr>
            <w:r w:rsidRPr="006949A5">
              <w:rPr>
                <w:rFonts w:ascii="Times New Roman" w:hAnsi="Times New Roman" w:cs="Times New Roman"/>
                <w:iCs/>
                <w:sz w:val="24"/>
                <w:szCs w:val="24"/>
              </w:rPr>
              <w:t>(специальности).</w:t>
            </w:r>
          </w:p>
        </w:tc>
        <w:tc>
          <w:tcPr>
            <w:tcW w:w="2350" w:type="dxa"/>
          </w:tcPr>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Сущность</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гражданско-</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патриотической</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позиции.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Общечеловеческие ценности.</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Правила</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поведения в ходе</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выполнения</w:t>
            </w:r>
          </w:p>
          <w:p w:rsidR="00EA5CB1" w:rsidRPr="006949A5" w:rsidRDefault="00EA5CB1" w:rsidP="00BA64BA">
            <w:pPr>
              <w:autoSpaceDE w:val="0"/>
              <w:autoSpaceDN w:val="0"/>
              <w:adjustRightInd w:val="0"/>
              <w:rPr>
                <w:rFonts w:ascii="Times New Roman" w:hAnsi="Times New Roman" w:cs="Times New Roman"/>
                <w:iCs/>
                <w:sz w:val="24"/>
                <w:szCs w:val="24"/>
              </w:rPr>
            </w:pPr>
            <w:r w:rsidRPr="006949A5">
              <w:rPr>
                <w:rFonts w:ascii="Times New Roman" w:hAnsi="Times New Roman" w:cs="Times New Roman"/>
                <w:iCs/>
                <w:sz w:val="24"/>
                <w:szCs w:val="24"/>
              </w:rPr>
              <w:t>профессионально</w:t>
            </w:r>
          </w:p>
          <w:p w:rsidR="00EA5CB1" w:rsidRPr="006949A5" w:rsidRDefault="00EA5CB1" w:rsidP="00BA64BA">
            <w:pPr>
              <w:suppressAutoHyphens/>
              <w:jc w:val="both"/>
              <w:rPr>
                <w:rFonts w:ascii="Times New Roman" w:eastAsia="Times New Roman" w:hAnsi="Times New Roman" w:cs="Times New Roman"/>
                <w:sz w:val="24"/>
                <w:szCs w:val="24"/>
                <w:lang w:eastAsia="ar-SA"/>
              </w:rPr>
            </w:pPr>
            <w:r w:rsidRPr="006949A5">
              <w:rPr>
                <w:rFonts w:ascii="Times New Roman" w:hAnsi="Times New Roman" w:cs="Times New Roman"/>
                <w:iCs/>
                <w:sz w:val="24"/>
                <w:szCs w:val="24"/>
              </w:rPr>
              <w:t>й деятельности.</w:t>
            </w:r>
          </w:p>
        </w:tc>
      </w:tr>
      <w:tr w:rsidR="00EA5CB1" w:rsidRPr="006949A5" w:rsidTr="00BA64BA">
        <w:tc>
          <w:tcPr>
            <w:tcW w:w="2338" w:type="dxa"/>
          </w:tcPr>
          <w:p w:rsidR="00EA5CB1" w:rsidRPr="006949A5" w:rsidRDefault="00EA5CB1" w:rsidP="00BA64BA">
            <w:pPr>
              <w:autoSpaceDE w:val="0"/>
              <w:autoSpaceDN w:val="0"/>
              <w:adjustRightInd w:val="0"/>
              <w:rPr>
                <w:rFonts w:ascii="Times New Roman" w:hAnsi="Times New Roman" w:cs="Times New Roman"/>
                <w:iCs/>
                <w:sz w:val="24"/>
                <w:szCs w:val="24"/>
              </w:rPr>
            </w:pPr>
          </w:p>
        </w:tc>
        <w:tc>
          <w:tcPr>
            <w:tcW w:w="2501" w:type="dxa"/>
          </w:tcPr>
          <w:p w:rsidR="00EA5CB1" w:rsidRPr="006949A5" w:rsidRDefault="00EA5CB1" w:rsidP="00BA64BA">
            <w:pPr>
              <w:autoSpaceDE w:val="0"/>
              <w:autoSpaceDN w:val="0"/>
              <w:adjustRightInd w:val="0"/>
              <w:rPr>
                <w:rFonts w:ascii="Times New Roman" w:hAnsi="Times New Roman" w:cs="Times New Roman"/>
                <w:iCs/>
                <w:sz w:val="24"/>
                <w:szCs w:val="24"/>
              </w:rPr>
            </w:pPr>
          </w:p>
        </w:tc>
        <w:tc>
          <w:tcPr>
            <w:tcW w:w="2382" w:type="dxa"/>
          </w:tcPr>
          <w:p w:rsidR="00EA5CB1" w:rsidRPr="006949A5" w:rsidRDefault="00EA5CB1" w:rsidP="00BA64BA">
            <w:pPr>
              <w:autoSpaceDE w:val="0"/>
              <w:autoSpaceDN w:val="0"/>
              <w:adjustRightInd w:val="0"/>
              <w:rPr>
                <w:rFonts w:ascii="Times New Roman" w:hAnsi="Times New Roman" w:cs="Times New Roman"/>
                <w:iCs/>
                <w:sz w:val="24"/>
                <w:szCs w:val="24"/>
              </w:rPr>
            </w:pPr>
          </w:p>
        </w:tc>
        <w:tc>
          <w:tcPr>
            <w:tcW w:w="2350" w:type="dxa"/>
          </w:tcPr>
          <w:p w:rsidR="00EA5CB1" w:rsidRPr="006949A5" w:rsidRDefault="00EA5CB1" w:rsidP="00BA64BA">
            <w:pPr>
              <w:autoSpaceDE w:val="0"/>
              <w:autoSpaceDN w:val="0"/>
              <w:adjustRightInd w:val="0"/>
              <w:rPr>
                <w:rFonts w:ascii="Times New Roman" w:hAnsi="Times New Roman" w:cs="Times New Roman"/>
                <w:iCs/>
                <w:sz w:val="24"/>
                <w:szCs w:val="24"/>
              </w:rPr>
            </w:pPr>
          </w:p>
        </w:tc>
      </w:tr>
    </w:tbl>
    <w:p w:rsidR="00EA5CB1" w:rsidRDefault="00EA5CB1" w:rsidP="00EA5CB1">
      <w:pPr>
        <w:rPr>
          <w:rFonts w:ascii="Times New Roman" w:hAnsi="Times New Roman" w:cs="Times New Roman"/>
          <w:sz w:val="24"/>
          <w:szCs w:val="24"/>
        </w:rPr>
      </w:pPr>
    </w:p>
    <w:p w:rsidR="00EA5CB1" w:rsidRPr="00B06CDD" w:rsidRDefault="00EA5CB1" w:rsidP="00EA5CB1">
      <w:pPr>
        <w:rPr>
          <w:rFonts w:ascii="Times New Roman" w:hAnsi="Times New Roman" w:cs="Times New Roman"/>
          <w:sz w:val="24"/>
          <w:szCs w:val="24"/>
        </w:rPr>
      </w:pPr>
    </w:p>
    <w:p w:rsidR="00D111DA" w:rsidRPr="009A3823" w:rsidRDefault="00D111DA" w:rsidP="009A3823">
      <w:pPr>
        <w:pStyle w:val="ab"/>
        <w:numPr>
          <w:ilvl w:val="0"/>
          <w:numId w:val="16"/>
        </w:numPr>
        <w:rPr>
          <w:rFonts w:ascii="Times New Roman" w:hAnsi="Times New Roman" w:cs="Times New Roman"/>
          <w:b/>
          <w:sz w:val="24"/>
          <w:szCs w:val="24"/>
        </w:rPr>
      </w:pPr>
      <w:r w:rsidRPr="009A3823">
        <w:rPr>
          <w:rFonts w:ascii="Times New Roman" w:hAnsi="Times New Roman" w:cs="Times New Roman"/>
          <w:b/>
          <w:sz w:val="24"/>
          <w:szCs w:val="24"/>
        </w:rPr>
        <w:t xml:space="preserve">СТРУКТУРА </w:t>
      </w:r>
      <w:r w:rsidR="00C005EA">
        <w:rPr>
          <w:rFonts w:ascii="Times New Roman" w:hAnsi="Times New Roman" w:cs="Times New Roman"/>
          <w:b/>
          <w:sz w:val="24"/>
          <w:szCs w:val="24"/>
        </w:rPr>
        <w:t>ПРОГРАММЫ</w:t>
      </w:r>
      <w:r w:rsidRPr="009A3823">
        <w:rPr>
          <w:rFonts w:ascii="Times New Roman" w:hAnsi="Times New Roman" w:cs="Times New Roman"/>
          <w:b/>
          <w:sz w:val="24"/>
          <w:szCs w:val="24"/>
        </w:rPr>
        <w:t xml:space="preserve"> УЧЕБНОЙ ДИСЦИПЛИНЫ</w:t>
      </w:r>
    </w:p>
    <w:p w:rsidR="00D111DA" w:rsidRPr="004067B1" w:rsidRDefault="00D111DA" w:rsidP="00D111DA">
      <w:pPr>
        <w:rPr>
          <w:rFonts w:ascii="Times New Roman" w:hAnsi="Times New Roman" w:cs="Times New Roman"/>
          <w:b/>
          <w:sz w:val="24"/>
          <w:szCs w:val="24"/>
        </w:rPr>
      </w:pPr>
      <w:r w:rsidRPr="004067B1">
        <w:rPr>
          <w:rFonts w:ascii="Times New Roman" w:hAnsi="Times New Roman" w:cs="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D111DA" w:rsidRPr="00B06CDD" w:rsidTr="00922380">
        <w:tc>
          <w:tcPr>
            <w:tcW w:w="4073" w:type="pct"/>
            <w:shd w:val="clear" w:color="auto" w:fill="auto"/>
          </w:tcPr>
          <w:p w:rsidR="00D111DA" w:rsidRPr="00B06CDD" w:rsidRDefault="00D111DA" w:rsidP="00EA5CB1">
            <w:pPr>
              <w:spacing w:after="0" w:line="240" w:lineRule="auto"/>
              <w:rPr>
                <w:rFonts w:ascii="Times New Roman" w:hAnsi="Times New Roman" w:cs="Times New Roman"/>
                <w:sz w:val="24"/>
                <w:szCs w:val="24"/>
              </w:rPr>
            </w:pPr>
            <w:r w:rsidRPr="00B06CDD">
              <w:rPr>
                <w:rFonts w:ascii="Times New Roman" w:hAnsi="Times New Roman" w:cs="Times New Roman"/>
                <w:sz w:val="24"/>
                <w:szCs w:val="24"/>
              </w:rPr>
              <w:t>Вид учебной работы</w:t>
            </w:r>
          </w:p>
        </w:tc>
        <w:tc>
          <w:tcPr>
            <w:tcW w:w="927" w:type="pct"/>
            <w:shd w:val="clear" w:color="auto" w:fill="auto"/>
          </w:tcPr>
          <w:p w:rsidR="00D111DA" w:rsidRPr="00B06CDD" w:rsidRDefault="00D111DA" w:rsidP="00EA5CB1">
            <w:pPr>
              <w:spacing w:after="0" w:line="240" w:lineRule="auto"/>
              <w:rPr>
                <w:rFonts w:ascii="Times New Roman" w:hAnsi="Times New Roman" w:cs="Times New Roman"/>
                <w:iCs/>
                <w:sz w:val="24"/>
                <w:szCs w:val="24"/>
              </w:rPr>
            </w:pPr>
            <w:r w:rsidRPr="00B06CDD">
              <w:rPr>
                <w:rFonts w:ascii="Times New Roman" w:hAnsi="Times New Roman" w:cs="Times New Roman"/>
                <w:iCs/>
                <w:sz w:val="24"/>
                <w:szCs w:val="24"/>
              </w:rPr>
              <w:t>Объем часов</w:t>
            </w:r>
          </w:p>
        </w:tc>
      </w:tr>
      <w:tr w:rsidR="00D111DA" w:rsidRPr="00B06CDD" w:rsidTr="00922380">
        <w:tc>
          <w:tcPr>
            <w:tcW w:w="4073" w:type="pct"/>
            <w:shd w:val="clear" w:color="auto" w:fill="auto"/>
          </w:tcPr>
          <w:p w:rsidR="00D111DA" w:rsidRPr="00B06CDD" w:rsidRDefault="00D111DA" w:rsidP="00EA5CB1">
            <w:pPr>
              <w:spacing w:after="0" w:line="240" w:lineRule="auto"/>
              <w:rPr>
                <w:rFonts w:ascii="Times New Roman" w:hAnsi="Times New Roman" w:cs="Times New Roman"/>
                <w:sz w:val="24"/>
                <w:szCs w:val="24"/>
              </w:rPr>
            </w:pPr>
            <w:r w:rsidRPr="00B06CDD">
              <w:rPr>
                <w:rFonts w:ascii="Times New Roman" w:hAnsi="Times New Roman" w:cs="Times New Roman"/>
                <w:sz w:val="24"/>
                <w:szCs w:val="24"/>
              </w:rPr>
              <w:t>Максимальная учебная нагрузка (всего)</w:t>
            </w:r>
          </w:p>
        </w:tc>
        <w:tc>
          <w:tcPr>
            <w:tcW w:w="927" w:type="pct"/>
            <w:shd w:val="clear" w:color="auto" w:fill="auto"/>
          </w:tcPr>
          <w:p w:rsidR="00D111DA" w:rsidRPr="00B06CDD" w:rsidRDefault="00EA5CB1" w:rsidP="00EA5CB1">
            <w:pPr>
              <w:spacing w:after="0" w:line="240" w:lineRule="auto"/>
              <w:rPr>
                <w:rFonts w:ascii="Times New Roman" w:hAnsi="Times New Roman" w:cs="Times New Roman"/>
                <w:iCs/>
                <w:sz w:val="24"/>
                <w:szCs w:val="24"/>
              </w:rPr>
            </w:pPr>
            <w:r>
              <w:rPr>
                <w:rFonts w:ascii="Times New Roman" w:hAnsi="Times New Roman" w:cs="Times New Roman"/>
                <w:iCs/>
                <w:sz w:val="24"/>
                <w:szCs w:val="24"/>
              </w:rPr>
              <w:t>256</w:t>
            </w:r>
          </w:p>
        </w:tc>
      </w:tr>
      <w:tr w:rsidR="00D111DA" w:rsidRPr="00B06CDD" w:rsidTr="00922380">
        <w:tc>
          <w:tcPr>
            <w:tcW w:w="4073" w:type="pct"/>
            <w:shd w:val="clear" w:color="auto" w:fill="auto"/>
          </w:tcPr>
          <w:p w:rsidR="00D111DA" w:rsidRPr="00B06CDD" w:rsidRDefault="00D111DA" w:rsidP="00EA5CB1">
            <w:pPr>
              <w:spacing w:after="0" w:line="240" w:lineRule="auto"/>
              <w:rPr>
                <w:rFonts w:ascii="Times New Roman" w:hAnsi="Times New Roman" w:cs="Times New Roman"/>
                <w:sz w:val="24"/>
                <w:szCs w:val="24"/>
              </w:rPr>
            </w:pPr>
            <w:r w:rsidRPr="00B06CDD">
              <w:rPr>
                <w:rFonts w:ascii="Times New Roman" w:hAnsi="Times New Roman" w:cs="Times New Roman"/>
                <w:sz w:val="24"/>
                <w:szCs w:val="24"/>
              </w:rPr>
              <w:t xml:space="preserve">Обязательные аудиторные учебные занятия (всего) </w:t>
            </w:r>
          </w:p>
        </w:tc>
        <w:tc>
          <w:tcPr>
            <w:tcW w:w="927" w:type="pct"/>
            <w:shd w:val="clear" w:color="auto" w:fill="auto"/>
          </w:tcPr>
          <w:p w:rsidR="00D111DA" w:rsidRPr="00B06CDD" w:rsidRDefault="00EA5CB1" w:rsidP="00EA5CB1">
            <w:pPr>
              <w:spacing w:after="0" w:line="240" w:lineRule="auto"/>
              <w:rPr>
                <w:rFonts w:ascii="Times New Roman" w:hAnsi="Times New Roman" w:cs="Times New Roman"/>
                <w:iCs/>
                <w:sz w:val="24"/>
                <w:szCs w:val="24"/>
              </w:rPr>
            </w:pPr>
            <w:r>
              <w:rPr>
                <w:rFonts w:ascii="Times New Roman" w:hAnsi="Times New Roman" w:cs="Times New Roman"/>
                <w:iCs/>
                <w:sz w:val="24"/>
                <w:szCs w:val="24"/>
              </w:rPr>
              <w:t>153</w:t>
            </w:r>
          </w:p>
        </w:tc>
      </w:tr>
      <w:tr w:rsidR="00D111DA" w:rsidRPr="00B06CDD" w:rsidTr="00922380">
        <w:tc>
          <w:tcPr>
            <w:tcW w:w="4073" w:type="pct"/>
            <w:shd w:val="clear" w:color="auto" w:fill="auto"/>
          </w:tcPr>
          <w:p w:rsidR="00D111DA" w:rsidRPr="00B06CDD" w:rsidRDefault="00D111DA" w:rsidP="00EA5CB1">
            <w:pPr>
              <w:spacing w:after="0" w:line="240" w:lineRule="auto"/>
              <w:rPr>
                <w:rFonts w:ascii="Times New Roman" w:hAnsi="Times New Roman" w:cs="Times New Roman"/>
                <w:sz w:val="24"/>
                <w:szCs w:val="24"/>
              </w:rPr>
            </w:pPr>
            <w:r w:rsidRPr="00B06CDD">
              <w:rPr>
                <w:rFonts w:ascii="Times New Roman" w:hAnsi="Times New Roman" w:cs="Times New Roman"/>
                <w:sz w:val="24"/>
                <w:szCs w:val="24"/>
              </w:rPr>
              <w:t>в том числе:</w:t>
            </w:r>
          </w:p>
        </w:tc>
        <w:tc>
          <w:tcPr>
            <w:tcW w:w="927" w:type="pct"/>
            <w:shd w:val="clear" w:color="auto" w:fill="auto"/>
          </w:tcPr>
          <w:p w:rsidR="00D111DA" w:rsidRPr="00B06CDD" w:rsidRDefault="00D111DA" w:rsidP="00EA5CB1">
            <w:pPr>
              <w:spacing w:after="0" w:line="240" w:lineRule="auto"/>
              <w:rPr>
                <w:rFonts w:ascii="Times New Roman" w:hAnsi="Times New Roman" w:cs="Times New Roman"/>
                <w:iCs/>
                <w:sz w:val="24"/>
                <w:szCs w:val="24"/>
              </w:rPr>
            </w:pPr>
          </w:p>
        </w:tc>
      </w:tr>
      <w:tr w:rsidR="00D111DA" w:rsidRPr="00B06CDD" w:rsidTr="00922380">
        <w:tc>
          <w:tcPr>
            <w:tcW w:w="4073" w:type="pct"/>
            <w:shd w:val="clear" w:color="auto" w:fill="auto"/>
          </w:tcPr>
          <w:p w:rsidR="00D111DA" w:rsidRPr="00B06CDD" w:rsidRDefault="00D111DA" w:rsidP="00EA5CB1">
            <w:pPr>
              <w:spacing w:after="0" w:line="240" w:lineRule="auto"/>
              <w:rPr>
                <w:rFonts w:ascii="Times New Roman" w:hAnsi="Times New Roman" w:cs="Times New Roman"/>
                <w:sz w:val="24"/>
                <w:szCs w:val="24"/>
              </w:rPr>
            </w:pPr>
            <w:r w:rsidRPr="00B06CDD">
              <w:rPr>
                <w:rFonts w:ascii="Times New Roman" w:hAnsi="Times New Roman" w:cs="Times New Roman"/>
                <w:sz w:val="24"/>
                <w:szCs w:val="24"/>
              </w:rPr>
              <w:t xml:space="preserve">     лабораторные занятия (если предусмотрено)</w:t>
            </w:r>
          </w:p>
        </w:tc>
        <w:tc>
          <w:tcPr>
            <w:tcW w:w="927" w:type="pct"/>
            <w:shd w:val="clear" w:color="auto" w:fill="auto"/>
          </w:tcPr>
          <w:p w:rsidR="00D111DA" w:rsidRPr="00B06CDD" w:rsidRDefault="004067B1" w:rsidP="00EA5CB1">
            <w:pPr>
              <w:spacing w:after="0" w:line="240" w:lineRule="auto"/>
              <w:rPr>
                <w:rFonts w:ascii="Times New Roman" w:hAnsi="Times New Roman" w:cs="Times New Roman"/>
                <w:iCs/>
                <w:sz w:val="24"/>
                <w:szCs w:val="24"/>
              </w:rPr>
            </w:pPr>
            <w:r>
              <w:rPr>
                <w:rFonts w:ascii="Times New Roman" w:hAnsi="Times New Roman" w:cs="Times New Roman"/>
                <w:iCs/>
                <w:sz w:val="24"/>
                <w:szCs w:val="24"/>
              </w:rPr>
              <w:t>-</w:t>
            </w:r>
          </w:p>
        </w:tc>
      </w:tr>
      <w:tr w:rsidR="00D111DA" w:rsidRPr="00B06CDD" w:rsidTr="00922380">
        <w:tc>
          <w:tcPr>
            <w:tcW w:w="4073" w:type="pct"/>
            <w:shd w:val="clear" w:color="auto" w:fill="auto"/>
          </w:tcPr>
          <w:p w:rsidR="00D111DA" w:rsidRPr="00B06CDD" w:rsidRDefault="00D111DA" w:rsidP="00EA5CB1">
            <w:pPr>
              <w:spacing w:after="0" w:line="240" w:lineRule="auto"/>
              <w:rPr>
                <w:rFonts w:ascii="Times New Roman" w:hAnsi="Times New Roman" w:cs="Times New Roman"/>
                <w:sz w:val="24"/>
                <w:szCs w:val="24"/>
              </w:rPr>
            </w:pPr>
            <w:r w:rsidRPr="00B06CDD">
              <w:rPr>
                <w:rFonts w:ascii="Times New Roman" w:hAnsi="Times New Roman" w:cs="Times New Roman"/>
                <w:sz w:val="24"/>
                <w:szCs w:val="24"/>
              </w:rPr>
              <w:t xml:space="preserve">     практические занятия (если предусмотрено)</w:t>
            </w:r>
          </w:p>
        </w:tc>
        <w:tc>
          <w:tcPr>
            <w:tcW w:w="927" w:type="pct"/>
            <w:shd w:val="clear" w:color="auto" w:fill="auto"/>
          </w:tcPr>
          <w:p w:rsidR="00D111DA" w:rsidRPr="00B06CDD" w:rsidRDefault="006A23CC" w:rsidP="00EA5CB1">
            <w:pPr>
              <w:spacing w:after="0" w:line="240" w:lineRule="auto"/>
              <w:rPr>
                <w:rFonts w:ascii="Times New Roman" w:hAnsi="Times New Roman" w:cs="Times New Roman"/>
                <w:iCs/>
                <w:sz w:val="24"/>
                <w:szCs w:val="24"/>
              </w:rPr>
            </w:pPr>
            <w:r>
              <w:rPr>
                <w:rFonts w:ascii="Times New Roman" w:hAnsi="Times New Roman" w:cs="Times New Roman"/>
                <w:iCs/>
                <w:sz w:val="24"/>
                <w:szCs w:val="24"/>
              </w:rPr>
              <w:t>1</w:t>
            </w:r>
            <w:r w:rsidR="00EA5CB1">
              <w:rPr>
                <w:rFonts w:ascii="Times New Roman" w:hAnsi="Times New Roman" w:cs="Times New Roman"/>
                <w:iCs/>
                <w:sz w:val="24"/>
                <w:szCs w:val="24"/>
              </w:rPr>
              <w:t>8</w:t>
            </w:r>
          </w:p>
        </w:tc>
      </w:tr>
      <w:tr w:rsidR="00D111DA" w:rsidRPr="00B06CDD" w:rsidTr="00922380">
        <w:tc>
          <w:tcPr>
            <w:tcW w:w="4073" w:type="pct"/>
            <w:shd w:val="clear" w:color="auto" w:fill="auto"/>
          </w:tcPr>
          <w:p w:rsidR="00D111DA" w:rsidRPr="00B06CDD" w:rsidRDefault="00D111DA" w:rsidP="00EA5CB1">
            <w:pPr>
              <w:spacing w:after="0" w:line="240" w:lineRule="auto"/>
              <w:rPr>
                <w:rFonts w:ascii="Times New Roman" w:hAnsi="Times New Roman" w:cs="Times New Roman"/>
                <w:sz w:val="24"/>
                <w:szCs w:val="24"/>
              </w:rPr>
            </w:pPr>
            <w:r w:rsidRPr="00B06CDD">
              <w:rPr>
                <w:rFonts w:ascii="Times New Roman" w:hAnsi="Times New Roman" w:cs="Times New Roman"/>
                <w:sz w:val="24"/>
                <w:szCs w:val="24"/>
              </w:rPr>
              <w:t xml:space="preserve">     контрольные работы (если предусмотрено)</w:t>
            </w:r>
          </w:p>
        </w:tc>
        <w:tc>
          <w:tcPr>
            <w:tcW w:w="927" w:type="pct"/>
            <w:shd w:val="clear" w:color="auto" w:fill="auto"/>
          </w:tcPr>
          <w:p w:rsidR="00D111DA" w:rsidRPr="00B06CDD" w:rsidRDefault="00D111DA" w:rsidP="00EA5CB1">
            <w:pPr>
              <w:spacing w:after="0" w:line="240" w:lineRule="auto"/>
              <w:rPr>
                <w:rFonts w:ascii="Times New Roman" w:hAnsi="Times New Roman" w:cs="Times New Roman"/>
                <w:iCs/>
                <w:sz w:val="24"/>
                <w:szCs w:val="24"/>
              </w:rPr>
            </w:pPr>
          </w:p>
        </w:tc>
      </w:tr>
      <w:tr w:rsidR="00D111DA" w:rsidRPr="00B06CDD" w:rsidTr="00922380">
        <w:tc>
          <w:tcPr>
            <w:tcW w:w="4073" w:type="pct"/>
            <w:shd w:val="clear" w:color="auto" w:fill="auto"/>
          </w:tcPr>
          <w:p w:rsidR="00D111DA" w:rsidRPr="00B06CDD" w:rsidRDefault="00D111DA" w:rsidP="00EA5CB1">
            <w:pPr>
              <w:spacing w:after="0" w:line="240" w:lineRule="auto"/>
              <w:rPr>
                <w:rFonts w:ascii="Times New Roman" w:hAnsi="Times New Roman" w:cs="Times New Roman"/>
                <w:sz w:val="24"/>
                <w:szCs w:val="24"/>
              </w:rPr>
            </w:pPr>
            <w:r w:rsidRPr="00B06CDD">
              <w:rPr>
                <w:rFonts w:ascii="Times New Roman" w:hAnsi="Times New Roman" w:cs="Times New Roman"/>
                <w:sz w:val="24"/>
                <w:szCs w:val="24"/>
              </w:rPr>
              <w:t xml:space="preserve">     курсовая работа (проект) (если предусмотрено)</w:t>
            </w:r>
          </w:p>
        </w:tc>
        <w:tc>
          <w:tcPr>
            <w:tcW w:w="927" w:type="pct"/>
            <w:shd w:val="clear" w:color="auto" w:fill="auto"/>
          </w:tcPr>
          <w:p w:rsidR="00D111DA" w:rsidRPr="00B06CDD" w:rsidRDefault="004067B1" w:rsidP="00EA5CB1">
            <w:pPr>
              <w:spacing w:after="0" w:line="240" w:lineRule="auto"/>
              <w:rPr>
                <w:rFonts w:ascii="Times New Roman" w:hAnsi="Times New Roman" w:cs="Times New Roman"/>
                <w:iCs/>
                <w:sz w:val="24"/>
                <w:szCs w:val="24"/>
              </w:rPr>
            </w:pPr>
            <w:r>
              <w:rPr>
                <w:rFonts w:ascii="Times New Roman" w:hAnsi="Times New Roman" w:cs="Times New Roman"/>
                <w:iCs/>
                <w:sz w:val="24"/>
                <w:szCs w:val="24"/>
              </w:rPr>
              <w:t>-</w:t>
            </w:r>
          </w:p>
        </w:tc>
      </w:tr>
      <w:tr w:rsidR="00D111DA" w:rsidRPr="00B06CDD" w:rsidTr="00922380">
        <w:tc>
          <w:tcPr>
            <w:tcW w:w="4073" w:type="pct"/>
            <w:shd w:val="clear" w:color="auto" w:fill="auto"/>
          </w:tcPr>
          <w:p w:rsidR="00D111DA" w:rsidRPr="00B06CDD" w:rsidRDefault="00D111DA" w:rsidP="00EA5CB1">
            <w:pPr>
              <w:spacing w:after="0" w:line="240" w:lineRule="auto"/>
              <w:rPr>
                <w:rFonts w:ascii="Times New Roman" w:hAnsi="Times New Roman" w:cs="Times New Roman"/>
                <w:sz w:val="24"/>
                <w:szCs w:val="24"/>
              </w:rPr>
            </w:pPr>
            <w:r w:rsidRPr="00B06CDD">
              <w:rPr>
                <w:rFonts w:ascii="Times New Roman" w:hAnsi="Times New Roman" w:cs="Times New Roman"/>
                <w:sz w:val="24"/>
                <w:szCs w:val="24"/>
              </w:rPr>
              <w:t>Внеаудиторная (самостоятельная) учебная работа (всего)</w:t>
            </w:r>
          </w:p>
        </w:tc>
        <w:tc>
          <w:tcPr>
            <w:tcW w:w="927" w:type="pct"/>
            <w:shd w:val="clear" w:color="auto" w:fill="auto"/>
          </w:tcPr>
          <w:p w:rsidR="00D111DA" w:rsidRPr="00B06CDD" w:rsidRDefault="00EA5CB1" w:rsidP="00EA5CB1">
            <w:pPr>
              <w:spacing w:after="0" w:line="240" w:lineRule="auto"/>
              <w:rPr>
                <w:rFonts w:ascii="Times New Roman" w:hAnsi="Times New Roman" w:cs="Times New Roman"/>
                <w:iCs/>
                <w:sz w:val="24"/>
                <w:szCs w:val="24"/>
              </w:rPr>
            </w:pPr>
            <w:r>
              <w:rPr>
                <w:rFonts w:ascii="Times New Roman" w:hAnsi="Times New Roman" w:cs="Times New Roman"/>
                <w:iCs/>
                <w:sz w:val="24"/>
                <w:szCs w:val="24"/>
              </w:rPr>
              <w:t>85</w:t>
            </w:r>
          </w:p>
        </w:tc>
      </w:tr>
      <w:tr w:rsidR="00D111DA" w:rsidRPr="00B06CDD" w:rsidTr="00922380">
        <w:tc>
          <w:tcPr>
            <w:tcW w:w="4073" w:type="pct"/>
            <w:shd w:val="clear" w:color="auto" w:fill="auto"/>
          </w:tcPr>
          <w:p w:rsidR="00D111DA" w:rsidRPr="00B06CDD" w:rsidRDefault="00D111DA" w:rsidP="00EA5CB1">
            <w:pPr>
              <w:spacing w:after="0" w:line="240" w:lineRule="auto"/>
              <w:rPr>
                <w:rFonts w:ascii="Times New Roman" w:hAnsi="Times New Roman" w:cs="Times New Roman"/>
                <w:b/>
                <w:sz w:val="24"/>
                <w:szCs w:val="24"/>
              </w:rPr>
            </w:pPr>
            <w:r w:rsidRPr="00B06CDD">
              <w:rPr>
                <w:rFonts w:ascii="Times New Roman" w:hAnsi="Times New Roman" w:cs="Times New Roman"/>
                <w:b/>
                <w:sz w:val="24"/>
                <w:szCs w:val="24"/>
              </w:rPr>
              <w:t>в том числе:</w:t>
            </w:r>
          </w:p>
        </w:tc>
        <w:tc>
          <w:tcPr>
            <w:tcW w:w="927" w:type="pct"/>
            <w:shd w:val="clear" w:color="auto" w:fill="auto"/>
          </w:tcPr>
          <w:p w:rsidR="00D111DA" w:rsidRPr="00B06CDD" w:rsidRDefault="00D111DA" w:rsidP="00EA5CB1">
            <w:pPr>
              <w:spacing w:after="0" w:line="240" w:lineRule="auto"/>
              <w:rPr>
                <w:rFonts w:ascii="Times New Roman" w:hAnsi="Times New Roman" w:cs="Times New Roman"/>
                <w:b/>
                <w:iCs/>
                <w:sz w:val="24"/>
                <w:szCs w:val="24"/>
              </w:rPr>
            </w:pPr>
          </w:p>
        </w:tc>
      </w:tr>
      <w:tr w:rsidR="00D111DA" w:rsidRPr="00B06CDD" w:rsidTr="00922380">
        <w:tc>
          <w:tcPr>
            <w:tcW w:w="4073" w:type="pct"/>
            <w:shd w:val="clear" w:color="auto" w:fill="auto"/>
          </w:tcPr>
          <w:p w:rsidR="00D111DA" w:rsidRPr="00B06CDD" w:rsidRDefault="00D111DA" w:rsidP="00EA5CB1">
            <w:pPr>
              <w:spacing w:after="0" w:line="240" w:lineRule="auto"/>
              <w:rPr>
                <w:rFonts w:ascii="Times New Roman" w:hAnsi="Times New Roman" w:cs="Times New Roman"/>
                <w:b/>
                <w:sz w:val="24"/>
                <w:szCs w:val="24"/>
              </w:rPr>
            </w:pPr>
            <w:r w:rsidRPr="00B06CDD">
              <w:rPr>
                <w:rFonts w:ascii="Times New Roman" w:hAnsi="Times New Roman" w:cs="Times New Roman"/>
                <w:b/>
                <w:sz w:val="24"/>
                <w:szCs w:val="24"/>
              </w:rPr>
              <w:t>самостоятельная работа над курсовым проектом (работой) (если предусмотрено)</w:t>
            </w:r>
          </w:p>
        </w:tc>
        <w:tc>
          <w:tcPr>
            <w:tcW w:w="927" w:type="pct"/>
            <w:shd w:val="clear" w:color="auto" w:fill="auto"/>
          </w:tcPr>
          <w:p w:rsidR="00D111DA" w:rsidRPr="00B06CDD" w:rsidRDefault="004067B1" w:rsidP="00EA5CB1">
            <w:pPr>
              <w:spacing w:after="0" w:line="240" w:lineRule="auto"/>
              <w:rPr>
                <w:rFonts w:ascii="Times New Roman" w:hAnsi="Times New Roman" w:cs="Times New Roman"/>
                <w:b/>
                <w:iCs/>
                <w:sz w:val="24"/>
                <w:szCs w:val="24"/>
              </w:rPr>
            </w:pPr>
            <w:r>
              <w:rPr>
                <w:rFonts w:ascii="Times New Roman" w:hAnsi="Times New Roman" w:cs="Times New Roman"/>
                <w:b/>
                <w:iCs/>
                <w:sz w:val="24"/>
                <w:szCs w:val="24"/>
              </w:rPr>
              <w:t>-</w:t>
            </w:r>
          </w:p>
        </w:tc>
      </w:tr>
      <w:tr w:rsidR="00D111DA" w:rsidRPr="00B06CDD" w:rsidTr="00922380">
        <w:tc>
          <w:tcPr>
            <w:tcW w:w="5000" w:type="pct"/>
            <w:gridSpan w:val="2"/>
            <w:shd w:val="clear" w:color="auto" w:fill="auto"/>
          </w:tcPr>
          <w:p w:rsidR="00D111DA" w:rsidRPr="001E7280" w:rsidRDefault="00D111DA" w:rsidP="00007F74">
            <w:pPr>
              <w:spacing w:after="0" w:line="240" w:lineRule="auto"/>
              <w:rPr>
                <w:rFonts w:ascii="Times New Roman" w:hAnsi="Times New Roman" w:cs="Times New Roman"/>
                <w:b/>
                <w:iCs/>
                <w:sz w:val="24"/>
                <w:szCs w:val="24"/>
              </w:rPr>
            </w:pPr>
            <w:r w:rsidRPr="00B06CDD">
              <w:rPr>
                <w:rFonts w:ascii="Times New Roman" w:hAnsi="Times New Roman" w:cs="Times New Roman"/>
                <w:b/>
                <w:iCs/>
                <w:sz w:val="24"/>
                <w:szCs w:val="24"/>
              </w:rPr>
              <w:t xml:space="preserve">Итоговая аттестация в форме </w:t>
            </w:r>
            <w:r w:rsidR="00007F74">
              <w:rPr>
                <w:rFonts w:ascii="Times New Roman" w:hAnsi="Times New Roman" w:cs="Times New Roman"/>
                <w:b/>
                <w:iCs/>
                <w:sz w:val="24"/>
                <w:szCs w:val="24"/>
              </w:rPr>
              <w:t xml:space="preserve">                                               </w:t>
            </w:r>
            <w:r w:rsidR="00507805" w:rsidRPr="00B06CDD">
              <w:rPr>
                <w:rFonts w:ascii="Times New Roman" w:hAnsi="Times New Roman" w:cs="Times New Roman"/>
                <w:b/>
                <w:iCs/>
                <w:sz w:val="24"/>
                <w:szCs w:val="24"/>
              </w:rPr>
              <w:t>Дифференцированный зачет</w:t>
            </w:r>
          </w:p>
        </w:tc>
      </w:tr>
    </w:tbl>
    <w:p w:rsidR="00D111DA" w:rsidRPr="00B06CDD" w:rsidRDefault="00D111DA" w:rsidP="00D111DA">
      <w:pPr>
        <w:rPr>
          <w:rFonts w:ascii="Times New Roman" w:hAnsi="Times New Roman" w:cs="Times New Roman"/>
          <w:b/>
          <w:i/>
          <w:sz w:val="24"/>
          <w:szCs w:val="24"/>
        </w:rPr>
      </w:pPr>
    </w:p>
    <w:p w:rsidR="00D111DA" w:rsidRPr="00B06CDD" w:rsidRDefault="00D111DA" w:rsidP="00D111DA">
      <w:pPr>
        <w:rPr>
          <w:rFonts w:ascii="Times New Roman" w:hAnsi="Times New Roman" w:cs="Times New Roman"/>
          <w:b/>
          <w:i/>
          <w:sz w:val="24"/>
          <w:szCs w:val="24"/>
        </w:rPr>
        <w:sectPr w:rsidR="00D111DA" w:rsidRPr="00B06CDD" w:rsidSect="00F870F9">
          <w:footerReference w:type="default" r:id="rId9"/>
          <w:pgSz w:w="11906" w:h="16838"/>
          <w:pgMar w:top="1134" w:right="850" w:bottom="1134" w:left="1701" w:header="708" w:footer="397" w:gutter="0"/>
          <w:cols w:space="720"/>
          <w:titlePg/>
          <w:docGrid w:linePitch="299"/>
        </w:sectPr>
      </w:pPr>
    </w:p>
    <w:p w:rsidR="00D111DA" w:rsidRPr="00B06CDD" w:rsidRDefault="00D111DA" w:rsidP="00285D90">
      <w:pPr>
        <w:spacing w:after="0" w:line="240" w:lineRule="auto"/>
        <w:rPr>
          <w:rFonts w:ascii="Times New Roman" w:hAnsi="Times New Roman" w:cs="Times New Roman"/>
          <w:b/>
          <w:bCs/>
          <w:i/>
          <w:sz w:val="24"/>
          <w:szCs w:val="24"/>
        </w:rPr>
      </w:pPr>
      <w:r w:rsidRPr="00B06CDD">
        <w:rPr>
          <w:rFonts w:ascii="Times New Roman" w:hAnsi="Times New Roman" w:cs="Times New Roman"/>
          <w:b/>
          <w:i/>
          <w:sz w:val="24"/>
          <w:szCs w:val="24"/>
        </w:rPr>
        <w:lastRenderedPageBreak/>
        <w:t xml:space="preserve">2.2. Тематический план и содержание учебной дисциплины </w:t>
      </w:r>
      <w:r w:rsidR="001E7280">
        <w:rPr>
          <w:rFonts w:ascii="Times New Roman" w:hAnsi="Times New Roman" w:cs="Times New Roman"/>
          <w:b/>
          <w:i/>
          <w:sz w:val="24"/>
          <w:szCs w:val="24"/>
        </w:rPr>
        <w:t>О</w:t>
      </w:r>
      <w:r w:rsidR="00F15C02">
        <w:rPr>
          <w:rFonts w:ascii="Times New Roman" w:hAnsi="Times New Roman" w:cs="Times New Roman"/>
          <w:b/>
          <w:i/>
          <w:sz w:val="24"/>
          <w:szCs w:val="24"/>
        </w:rPr>
        <w:t>УД</w:t>
      </w:r>
      <w:r w:rsidR="00915D91" w:rsidRPr="00B06CDD">
        <w:rPr>
          <w:rFonts w:ascii="Times New Roman" w:hAnsi="Times New Roman" w:cs="Times New Roman"/>
          <w:b/>
          <w:i/>
          <w:sz w:val="24"/>
          <w:szCs w:val="24"/>
        </w:rPr>
        <w:t>.</w:t>
      </w:r>
      <w:r w:rsidR="001E7280">
        <w:rPr>
          <w:rFonts w:ascii="Times New Roman" w:hAnsi="Times New Roman" w:cs="Times New Roman"/>
          <w:b/>
          <w:i/>
          <w:sz w:val="24"/>
          <w:szCs w:val="24"/>
        </w:rPr>
        <w:t>05</w:t>
      </w:r>
      <w:r w:rsidR="006613BD">
        <w:rPr>
          <w:rFonts w:ascii="Times New Roman" w:hAnsi="Times New Roman" w:cs="Times New Roman"/>
          <w:b/>
          <w:i/>
          <w:sz w:val="24"/>
          <w:szCs w:val="24"/>
        </w:rPr>
        <w:t xml:space="preserve"> </w:t>
      </w:r>
      <w:r w:rsidR="00915D91" w:rsidRPr="00B06CDD">
        <w:rPr>
          <w:rFonts w:ascii="Times New Roman" w:hAnsi="Times New Roman" w:cs="Times New Roman"/>
          <w:b/>
          <w:i/>
          <w:sz w:val="24"/>
          <w:szCs w:val="24"/>
        </w:rPr>
        <w:t xml:space="preserve"> ИСТОРИЯ</w:t>
      </w:r>
    </w:p>
    <w:p w:rsidR="00D111DA" w:rsidRPr="00B06CDD" w:rsidRDefault="00D111DA" w:rsidP="00285D90">
      <w:pPr>
        <w:spacing w:after="0" w:line="240" w:lineRule="auto"/>
        <w:rPr>
          <w:rFonts w:ascii="Times New Roman" w:hAnsi="Times New Roman" w:cs="Times New Roman"/>
          <w:b/>
          <w:bCs/>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6769"/>
        <w:gridCol w:w="1233"/>
        <w:gridCol w:w="2604"/>
        <w:gridCol w:w="1860"/>
      </w:tblGrid>
      <w:tr w:rsidR="00D111DA" w:rsidRPr="006A23CC" w:rsidTr="00B06CDD">
        <w:trPr>
          <w:trHeight w:val="20"/>
        </w:trPr>
        <w:tc>
          <w:tcPr>
            <w:tcW w:w="825" w:type="pct"/>
            <w:shd w:val="clear" w:color="auto" w:fill="auto"/>
          </w:tcPr>
          <w:p w:rsidR="00D111DA" w:rsidRPr="006A23CC" w:rsidRDefault="00D111DA"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Наименование разделов и тем</w:t>
            </w:r>
          </w:p>
        </w:tc>
        <w:tc>
          <w:tcPr>
            <w:tcW w:w="2267" w:type="pct"/>
            <w:shd w:val="clear" w:color="auto" w:fill="auto"/>
          </w:tcPr>
          <w:p w:rsidR="00D111DA" w:rsidRPr="006A23CC" w:rsidRDefault="00D111DA"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 xml:space="preserve">Содержание учебного материала и формы организации деятельности </w:t>
            </w:r>
            <w:proofErr w:type="gramStart"/>
            <w:r w:rsidRPr="006A23CC">
              <w:rPr>
                <w:rFonts w:ascii="Times New Roman" w:hAnsi="Times New Roman" w:cs="Times New Roman"/>
                <w:b/>
                <w:bCs/>
                <w:i/>
                <w:sz w:val="20"/>
                <w:szCs w:val="20"/>
              </w:rPr>
              <w:t>обучающихся</w:t>
            </w:r>
            <w:proofErr w:type="gramEnd"/>
          </w:p>
        </w:tc>
        <w:tc>
          <w:tcPr>
            <w:tcW w:w="413" w:type="pct"/>
          </w:tcPr>
          <w:p w:rsidR="00D111DA" w:rsidRPr="006A23CC" w:rsidRDefault="00D111DA" w:rsidP="00285D90">
            <w:pPr>
              <w:spacing w:after="0" w:line="240" w:lineRule="auto"/>
              <w:rPr>
                <w:rFonts w:ascii="Times New Roman" w:hAnsi="Times New Roman" w:cs="Times New Roman"/>
                <w:b/>
                <w:bCs/>
                <w:i/>
                <w:sz w:val="20"/>
                <w:szCs w:val="20"/>
              </w:rPr>
            </w:pPr>
          </w:p>
        </w:tc>
        <w:tc>
          <w:tcPr>
            <w:tcW w:w="872" w:type="pct"/>
            <w:shd w:val="clear" w:color="auto" w:fill="auto"/>
          </w:tcPr>
          <w:p w:rsidR="00D111DA" w:rsidRPr="006A23CC" w:rsidRDefault="00D111DA"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Объем часов</w:t>
            </w:r>
          </w:p>
        </w:tc>
        <w:tc>
          <w:tcPr>
            <w:tcW w:w="623" w:type="pct"/>
          </w:tcPr>
          <w:p w:rsidR="00D111DA" w:rsidRPr="006A23CC" w:rsidRDefault="00D111DA"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Осваиваемые элементы компетенций</w:t>
            </w:r>
          </w:p>
        </w:tc>
      </w:tr>
      <w:tr w:rsidR="00D111DA" w:rsidRPr="006A23CC" w:rsidTr="00B06CDD">
        <w:trPr>
          <w:trHeight w:val="20"/>
        </w:trPr>
        <w:tc>
          <w:tcPr>
            <w:tcW w:w="825" w:type="pct"/>
            <w:shd w:val="clear" w:color="auto" w:fill="auto"/>
          </w:tcPr>
          <w:p w:rsidR="00D111DA" w:rsidRPr="006A23CC" w:rsidRDefault="00D111DA"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2680" w:type="pct"/>
            <w:gridSpan w:val="2"/>
            <w:shd w:val="clear" w:color="auto" w:fill="auto"/>
          </w:tcPr>
          <w:p w:rsidR="00D111DA" w:rsidRPr="006A23CC" w:rsidRDefault="00D111DA"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tcPr>
          <w:p w:rsidR="00D111DA" w:rsidRPr="006A23CC" w:rsidRDefault="00D111DA"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623" w:type="pct"/>
          </w:tcPr>
          <w:p w:rsidR="00D111DA" w:rsidRPr="006A23CC" w:rsidRDefault="00D111DA" w:rsidP="00285D90">
            <w:pPr>
              <w:spacing w:after="0" w:line="240" w:lineRule="auto"/>
              <w:rPr>
                <w:rFonts w:ascii="Times New Roman" w:hAnsi="Times New Roman" w:cs="Times New Roman"/>
                <w:b/>
                <w:bCs/>
                <w:i/>
                <w:sz w:val="20"/>
                <w:szCs w:val="20"/>
              </w:rPr>
            </w:pPr>
          </w:p>
        </w:tc>
      </w:tr>
      <w:tr w:rsidR="00256477" w:rsidRPr="006A23CC" w:rsidTr="00B06CDD">
        <w:trPr>
          <w:trHeight w:val="20"/>
        </w:trPr>
        <w:tc>
          <w:tcPr>
            <w:tcW w:w="3092" w:type="pct"/>
            <w:gridSpan w:val="2"/>
            <w:shd w:val="clear" w:color="auto" w:fill="auto"/>
          </w:tcPr>
          <w:p w:rsidR="00256477" w:rsidRPr="006A23CC" w:rsidRDefault="0025647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r w:rsidRPr="006A23CC">
              <w:rPr>
                <w:rFonts w:ascii="Times New Roman" w:eastAsia="Times New Roman" w:hAnsi="Times New Roman" w:cs="Times New Roman"/>
                <w:b/>
                <w:bCs/>
                <w:sz w:val="20"/>
                <w:szCs w:val="20"/>
                <w:lang w:eastAsia="ru-RU"/>
              </w:rPr>
              <w:t xml:space="preserve">Раздел 1. </w:t>
            </w:r>
            <w:r w:rsidRPr="006A23CC">
              <w:rPr>
                <w:rFonts w:ascii="Times New Roman" w:eastAsia="Times New Roman" w:hAnsi="Times New Roman" w:cs="Times New Roman"/>
                <w:b/>
                <w:sz w:val="20"/>
                <w:szCs w:val="20"/>
                <w:lang w:eastAsia="ru-RU"/>
              </w:rPr>
              <w:t>ДРЕВНЕЙШАЯ СТАДИЯ ИСТОРИИ ЧЕЛОВЕЧЕСТВА</w:t>
            </w:r>
          </w:p>
        </w:tc>
        <w:tc>
          <w:tcPr>
            <w:tcW w:w="413" w:type="pct"/>
          </w:tcPr>
          <w:p w:rsidR="00256477" w:rsidRPr="006A23CC" w:rsidRDefault="0025647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shd w:val="clear" w:color="auto" w:fill="auto"/>
            <w:vAlign w:val="center"/>
          </w:tcPr>
          <w:p w:rsidR="00256477" w:rsidRPr="006A23CC" w:rsidRDefault="002354F3" w:rsidP="002354F3">
            <w:pPr>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256477" w:rsidRPr="006A23CC" w:rsidRDefault="00256477" w:rsidP="006949A5">
            <w:pPr>
              <w:spacing w:after="0" w:line="240" w:lineRule="auto"/>
              <w:rPr>
                <w:rFonts w:ascii="Times New Roman" w:hAnsi="Times New Roman" w:cs="Times New Roman"/>
                <w:b/>
                <w:bCs/>
                <w:i/>
                <w:sz w:val="20"/>
                <w:szCs w:val="20"/>
              </w:rPr>
            </w:pPr>
            <w:r w:rsidRPr="006A23CC">
              <w:rPr>
                <w:rFonts w:ascii="Times New Roman" w:hAnsi="Times New Roman" w:cs="Times New Roman"/>
                <w:i/>
                <w:sz w:val="20"/>
                <w:szCs w:val="20"/>
              </w:rPr>
              <w:t>ОК.1, ОК.2, ОК.3, ОК.4, ОК.5, ОК.06</w:t>
            </w:r>
          </w:p>
        </w:tc>
      </w:tr>
      <w:tr w:rsidR="00256477" w:rsidRPr="006A23CC" w:rsidTr="00B06CDD">
        <w:trPr>
          <w:trHeight w:val="20"/>
        </w:trPr>
        <w:tc>
          <w:tcPr>
            <w:tcW w:w="825" w:type="pct"/>
            <w:vMerge w:val="restart"/>
            <w:shd w:val="clear" w:color="auto" w:fill="auto"/>
          </w:tcPr>
          <w:p w:rsidR="00256477" w:rsidRPr="006A23CC" w:rsidRDefault="0025647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6A23CC">
              <w:rPr>
                <w:rFonts w:ascii="Times New Roman" w:eastAsia="Times New Roman" w:hAnsi="Times New Roman" w:cs="Times New Roman"/>
                <w:b/>
                <w:bCs/>
                <w:sz w:val="20"/>
                <w:szCs w:val="20"/>
                <w:lang w:eastAsia="ru-RU"/>
              </w:rPr>
              <w:t>Тема 1.1.</w:t>
            </w:r>
          </w:p>
          <w:p w:rsidR="00256477" w:rsidRPr="006A23CC" w:rsidRDefault="00256477" w:rsidP="00285D90">
            <w:pPr>
              <w:spacing w:after="0" w:line="240" w:lineRule="auto"/>
              <w:rPr>
                <w:rFonts w:ascii="Times New Roman" w:eastAsia="Times New Roman" w:hAnsi="Times New Roman" w:cs="Times New Roman"/>
                <w:b/>
                <w:bCs/>
                <w:sz w:val="20"/>
                <w:szCs w:val="20"/>
                <w:lang w:eastAsia="ru-RU"/>
              </w:rPr>
            </w:pPr>
            <w:r w:rsidRPr="006A23CC">
              <w:rPr>
                <w:rFonts w:ascii="Times New Roman" w:eastAsia="Times New Roman" w:hAnsi="Times New Roman" w:cs="Times New Roman"/>
                <w:bCs/>
                <w:sz w:val="20"/>
                <w:szCs w:val="20"/>
                <w:lang w:eastAsia="ru-RU"/>
              </w:rPr>
              <w:t>Человеческое сообщество в первобытную эпоху</w:t>
            </w:r>
          </w:p>
        </w:tc>
        <w:tc>
          <w:tcPr>
            <w:tcW w:w="2267" w:type="pct"/>
            <w:shd w:val="clear" w:color="auto" w:fill="auto"/>
          </w:tcPr>
          <w:p w:rsidR="00256477" w:rsidRPr="006A23CC" w:rsidRDefault="00256477" w:rsidP="00285D90">
            <w:pPr>
              <w:spacing w:after="0" w:line="240" w:lineRule="auto"/>
              <w:rPr>
                <w:rFonts w:ascii="Times New Roman" w:hAnsi="Times New Roman" w:cs="Times New Roman"/>
                <w:sz w:val="20"/>
                <w:szCs w:val="20"/>
              </w:rPr>
            </w:pPr>
            <w:r w:rsidRPr="006A23CC">
              <w:rPr>
                <w:rFonts w:ascii="Times New Roman" w:hAnsi="Times New Roman" w:cs="Times New Roman"/>
                <w:b/>
                <w:bCs/>
                <w:i/>
                <w:sz w:val="20"/>
                <w:szCs w:val="20"/>
              </w:rPr>
              <w:t>Содержание учебного материала</w:t>
            </w:r>
          </w:p>
        </w:tc>
        <w:tc>
          <w:tcPr>
            <w:tcW w:w="413" w:type="pct"/>
          </w:tcPr>
          <w:p w:rsidR="00256477" w:rsidRPr="006A23CC" w:rsidRDefault="0025647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256477" w:rsidRPr="006A23CC" w:rsidRDefault="0025647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256477" w:rsidRPr="006A23CC" w:rsidRDefault="00256477" w:rsidP="00285D90">
            <w:pPr>
              <w:spacing w:after="0" w:line="240" w:lineRule="auto"/>
              <w:rPr>
                <w:rFonts w:ascii="Times New Roman" w:hAnsi="Times New Roman" w:cs="Times New Roman"/>
                <w:b/>
                <w:bCs/>
                <w:i/>
                <w:sz w:val="20"/>
                <w:szCs w:val="20"/>
              </w:rPr>
            </w:pPr>
          </w:p>
        </w:tc>
      </w:tr>
      <w:tr w:rsidR="00256477" w:rsidRPr="006A23CC" w:rsidTr="00256477">
        <w:trPr>
          <w:trHeight w:val="1725"/>
        </w:trPr>
        <w:tc>
          <w:tcPr>
            <w:tcW w:w="825" w:type="pct"/>
            <w:vMerge/>
            <w:shd w:val="clear" w:color="auto" w:fill="auto"/>
          </w:tcPr>
          <w:p w:rsidR="00256477" w:rsidRPr="006A23CC" w:rsidRDefault="00256477" w:rsidP="00285D90">
            <w:pPr>
              <w:spacing w:after="0" w:line="240" w:lineRule="auto"/>
              <w:rPr>
                <w:rFonts w:ascii="Times New Roman" w:hAnsi="Times New Roman" w:cs="Times New Roman"/>
                <w:b/>
                <w:bCs/>
                <w:i/>
                <w:sz w:val="20"/>
                <w:szCs w:val="20"/>
              </w:rPr>
            </w:pPr>
          </w:p>
        </w:tc>
        <w:tc>
          <w:tcPr>
            <w:tcW w:w="2267" w:type="pct"/>
            <w:shd w:val="clear" w:color="auto" w:fill="auto"/>
          </w:tcPr>
          <w:p w:rsidR="00256477" w:rsidRPr="006A23CC" w:rsidRDefault="00256477" w:rsidP="00285D90">
            <w:pPr>
              <w:shd w:val="clear" w:color="auto" w:fill="FFFFFF"/>
              <w:spacing w:after="0" w:line="240" w:lineRule="auto"/>
              <w:jc w:val="both"/>
              <w:rPr>
                <w:rFonts w:ascii="Times New Roman" w:eastAsia="Times New Roman" w:hAnsi="Times New Roman" w:cs="Times New Roman"/>
                <w:sz w:val="20"/>
                <w:szCs w:val="20"/>
                <w:lang w:eastAsia="ru-RU"/>
              </w:rPr>
            </w:pPr>
            <w:r w:rsidRPr="006A23CC">
              <w:rPr>
                <w:rFonts w:ascii="Times New Roman" w:eastAsia="Times New Roman" w:hAnsi="Times New Roman" w:cs="Times New Roman"/>
                <w:color w:val="000000"/>
                <w:sz w:val="20"/>
                <w:szCs w:val="20"/>
                <w:lang w:eastAsia="ru-RU"/>
              </w:rPr>
              <w:t>Хронологические и географические рамки истории Древнего мира. Традиционное общество: специфика социальных связей, экономической жизни, политических отношений. Социальная пирамида. Основные сословия и социальные группы в древних обществах. Роль аристократии и жречества. Категории трудового населения. Политический строй. Типы госуда</w:t>
            </w:r>
            <w:proofErr w:type="gramStart"/>
            <w:r w:rsidRPr="006A23CC">
              <w:rPr>
                <w:rFonts w:ascii="Times New Roman" w:eastAsia="Times New Roman" w:hAnsi="Times New Roman" w:cs="Times New Roman"/>
                <w:color w:val="000000"/>
                <w:sz w:val="20"/>
                <w:szCs w:val="20"/>
                <w:lang w:eastAsia="ru-RU"/>
              </w:rPr>
              <w:t>рств др</w:t>
            </w:r>
            <w:proofErr w:type="gramEnd"/>
            <w:r w:rsidRPr="006A23CC">
              <w:rPr>
                <w:rFonts w:ascii="Times New Roman" w:eastAsia="Times New Roman" w:hAnsi="Times New Roman" w:cs="Times New Roman"/>
                <w:color w:val="000000"/>
                <w:sz w:val="20"/>
                <w:szCs w:val="20"/>
                <w:lang w:eastAsia="ru-RU"/>
              </w:rPr>
              <w:t>евности. Общее и особенное в развитии древних цивилизаций.</w:t>
            </w:r>
          </w:p>
          <w:p w:rsidR="00256477" w:rsidRPr="006A23CC" w:rsidRDefault="00256477" w:rsidP="00285D90">
            <w:pPr>
              <w:shd w:val="clear" w:color="auto" w:fill="FFFFFF"/>
              <w:spacing w:after="0" w:line="240" w:lineRule="auto"/>
              <w:jc w:val="both"/>
              <w:rPr>
                <w:rFonts w:ascii="Times New Roman" w:eastAsia="Times New Roman" w:hAnsi="Times New Roman" w:cs="Times New Roman"/>
                <w:sz w:val="20"/>
                <w:szCs w:val="20"/>
                <w:lang w:eastAsia="ru-RU"/>
              </w:rPr>
            </w:pPr>
            <w:r w:rsidRPr="006A23CC">
              <w:rPr>
                <w:rFonts w:ascii="Times New Roman" w:eastAsia="Times New Roman" w:hAnsi="Times New Roman" w:cs="Times New Roman"/>
                <w:color w:val="000000"/>
                <w:sz w:val="20"/>
                <w:szCs w:val="20"/>
                <w:lang w:eastAsia="ru-RU"/>
              </w:rPr>
              <w:t xml:space="preserve">Новоегипетская держава: экономика, общество, государство. Шедевры древнеегипетской культуры. Вавилон времен Хаммурапи. Хетты: индоевропейцы в Малой Азии. Эгейский мир эпохи бронзы. Империя </w:t>
            </w:r>
            <w:proofErr w:type="spellStart"/>
            <w:r w:rsidRPr="006A23CC">
              <w:rPr>
                <w:rFonts w:ascii="Times New Roman" w:eastAsia="Times New Roman" w:hAnsi="Times New Roman" w:cs="Times New Roman"/>
                <w:color w:val="000000"/>
                <w:sz w:val="20"/>
                <w:szCs w:val="20"/>
                <w:lang w:eastAsia="ru-RU"/>
              </w:rPr>
              <w:t>Маурьев</w:t>
            </w:r>
            <w:proofErr w:type="spellEnd"/>
            <w:r w:rsidRPr="006A23CC">
              <w:rPr>
                <w:rFonts w:ascii="Times New Roman" w:eastAsia="Times New Roman" w:hAnsi="Times New Roman" w:cs="Times New Roman"/>
                <w:color w:val="000000"/>
                <w:sz w:val="20"/>
                <w:szCs w:val="20"/>
                <w:lang w:eastAsia="ru-RU"/>
              </w:rPr>
              <w:t xml:space="preserve">. Формирование древнекитайской цивилизации. Империи </w:t>
            </w:r>
            <w:proofErr w:type="spellStart"/>
            <w:r w:rsidRPr="006A23CC">
              <w:rPr>
                <w:rFonts w:ascii="Times New Roman" w:eastAsia="Times New Roman" w:hAnsi="Times New Roman" w:cs="Times New Roman"/>
                <w:color w:val="000000"/>
                <w:sz w:val="20"/>
                <w:szCs w:val="20"/>
                <w:lang w:eastAsia="ru-RU"/>
              </w:rPr>
              <w:t>Цинь</w:t>
            </w:r>
            <w:proofErr w:type="spellEnd"/>
            <w:r w:rsidRPr="006A23CC">
              <w:rPr>
                <w:rFonts w:ascii="Times New Roman" w:eastAsia="Times New Roman" w:hAnsi="Times New Roman" w:cs="Times New Roman"/>
                <w:color w:val="000000"/>
                <w:sz w:val="20"/>
                <w:szCs w:val="20"/>
                <w:lang w:eastAsia="ru-RU"/>
              </w:rPr>
              <w:t xml:space="preserve"> и </w:t>
            </w:r>
            <w:proofErr w:type="spellStart"/>
            <w:r w:rsidRPr="006A23CC">
              <w:rPr>
                <w:rFonts w:ascii="Times New Roman" w:eastAsia="Times New Roman" w:hAnsi="Times New Roman" w:cs="Times New Roman"/>
                <w:color w:val="000000"/>
                <w:sz w:val="20"/>
                <w:szCs w:val="20"/>
                <w:lang w:eastAsia="ru-RU"/>
              </w:rPr>
              <w:t>Хань</w:t>
            </w:r>
            <w:proofErr w:type="spellEnd"/>
          </w:p>
          <w:p w:rsidR="00256477" w:rsidRPr="006A23CC" w:rsidRDefault="00256477" w:rsidP="00285D90">
            <w:pPr>
              <w:spacing w:after="0" w:line="240" w:lineRule="auto"/>
              <w:rPr>
                <w:rFonts w:ascii="Times New Roman" w:hAnsi="Times New Roman" w:cs="Times New Roman"/>
                <w:b/>
                <w:i/>
                <w:sz w:val="20"/>
                <w:szCs w:val="20"/>
              </w:rPr>
            </w:pPr>
            <w:r w:rsidRPr="006A23CC">
              <w:rPr>
                <w:rFonts w:ascii="Times New Roman" w:eastAsia="Times New Roman" w:hAnsi="Times New Roman" w:cs="Times New Roman"/>
                <w:color w:val="000000"/>
                <w:spacing w:val="-2"/>
                <w:sz w:val="20"/>
                <w:szCs w:val="20"/>
                <w:lang w:eastAsia="ru-RU"/>
              </w:rPr>
              <w:t>Религии Древнего мира. Язычество на Востоке и на Западе. Мифологическое сознание и его специфические черты. «Осевое время». Возникновение мировых религий. Буддизм и его распространение. Конфуцианство. Религия древних евреев. Раннее христианство</w:t>
            </w:r>
            <w:r w:rsidRPr="006A23CC">
              <w:rPr>
                <w:rFonts w:ascii="Times New Roman" w:eastAsia="Times New Roman" w:hAnsi="Times New Roman" w:cs="Times New Roman"/>
                <w:color w:val="000000"/>
                <w:sz w:val="20"/>
                <w:szCs w:val="20"/>
                <w:lang w:eastAsia="ru-RU"/>
              </w:rPr>
              <w:t>.</w:t>
            </w:r>
          </w:p>
        </w:tc>
        <w:tc>
          <w:tcPr>
            <w:tcW w:w="413" w:type="pct"/>
          </w:tcPr>
          <w:p w:rsidR="00256477" w:rsidRPr="006A23CC" w:rsidRDefault="00256477" w:rsidP="00285D90">
            <w:pPr>
              <w:spacing w:after="0" w:line="240" w:lineRule="auto"/>
              <w:rPr>
                <w:rFonts w:ascii="Times New Roman" w:hAnsi="Times New Roman" w:cs="Times New Roman"/>
                <w:b/>
                <w:i/>
                <w:sz w:val="20"/>
                <w:szCs w:val="20"/>
              </w:rPr>
            </w:pPr>
          </w:p>
        </w:tc>
        <w:tc>
          <w:tcPr>
            <w:tcW w:w="872" w:type="pct"/>
            <w:shd w:val="clear" w:color="auto" w:fill="auto"/>
            <w:vAlign w:val="center"/>
          </w:tcPr>
          <w:p w:rsidR="00256477" w:rsidRPr="006A23CC" w:rsidRDefault="00256477" w:rsidP="00285D90">
            <w:pPr>
              <w:spacing w:after="0" w:line="240" w:lineRule="auto"/>
              <w:rPr>
                <w:rFonts w:ascii="Times New Roman" w:hAnsi="Times New Roman" w:cs="Times New Roman"/>
                <w:b/>
                <w:i/>
                <w:sz w:val="20"/>
                <w:szCs w:val="20"/>
              </w:rPr>
            </w:pPr>
          </w:p>
        </w:tc>
        <w:tc>
          <w:tcPr>
            <w:tcW w:w="623" w:type="pct"/>
            <w:vMerge/>
          </w:tcPr>
          <w:p w:rsidR="00256477" w:rsidRPr="006A23CC" w:rsidRDefault="00256477" w:rsidP="00285D90">
            <w:pPr>
              <w:spacing w:after="0" w:line="240" w:lineRule="auto"/>
              <w:rPr>
                <w:rFonts w:ascii="Times New Roman" w:hAnsi="Times New Roman" w:cs="Times New Roman"/>
                <w:b/>
                <w:i/>
                <w:sz w:val="20"/>
                <w:szCs w:val="20"/>
              </w:rPr>
            </w:pPr>
          </w:p>
        </w:tc>
      </w:tr>
      <w:tr w:rsidR="00256477" w:rsidRPr="006A23CC" w:rsidTr="00256477">
        <w:trPr>
          <w:trHeight w:val="427"/>
        </w:trPr>
        <w:tc>
          <w:tcPr>
            <w:tcW w:w="825" w:type="pct"/>
            <w:vMerge/>
            <w:shd w:val="clear" w:color="auto" w:fill="auto"/>
          </w:tcPr>
          <w:p w:rsidR="00256477" w:rsidRPr="006A23CC" w:rsidRDefault="00256477" w:rsidP="00285D90">
            <w:pPr>
              <w:spacing w:after="0" w:line="240" w:lineRule="auto"/>
              <w:rPr>
                <w:rFonts w:ascii="Times New Roman" w:hAnsi="Times New Roman" w:cs="Times New Roman"/>
                <w:b/>
                <w:bCs/>
                <w:i/>
                <w:sz w:val="20"/>
                <w:szCs w:val="20"/>
              </w:rPr>
            </w:pPr>
          </w:p>
        </w:tc>
        <w:tc>
          <w:tcPr>
            <w:tcW w:w="2267" w:type="pct"/>
            <w:shd w:val="clear" w:color="auto" w:fill="auto"/>
          </w:tcPr>
          <w:p w:rsidR="00256477" w:rsidRPr="00256477" w:rsidRDefault="00256477" w:rsidP="00285D90">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56477">
              <w:rPr>
                <w:rFonts w:ascii="Times New Roman" w:hAnsi="Times New Roman" w:cs="Times New Roman"/>
                <w:b/>
                <w:sz w:val="20"/>
                <w:szCs w:val="20"/>
              </w:rPr>
              <w:t xml:space="preserve">Внеаудиторная самостоятельная работа: </w:t>
            </w:r>
            <w:r w:rsidRPr="00256477">
              <w:rPr>
                <w:rFonts w:ascii="Times New Roman" w:hAnsi="Times New Roman" w:cs="Times New Roman"/>
                <w:sz w:val="20"/>
                <w:szCs w:val="20"/>
              </w:rPr>
              <w:t>сообщение по теме: жизнь первобытных людей в каменном веке</w:t>
            </w:r>
          </w:p>
        </w:tc>
        <w:tc>
          <w:tcPr>
            <w:tcW w:w="413" w:type="pct"/>
          </w:tcPr>
          <w:p w:rsidR="00256477" w:rsidRPr="006A23CC" w:rsidRDefault="00256477" w:rsidP="00285D90">
            <w:pPr>
              <w:spacing w:after="0" w:line="240" w:lineRule="auto"/>
              <w:rPr>
                <w:rFonts w:ascii="Times New Roman" w:hAnsi="Times New Roman" w:cs="Times New Roman"/>
                <w:b/>
                <w:i/>
                <w:sz w:val="20"/>
                <w:szCs w:val="20"/>
              </w:rPr>
            </w:pPr>
          </w:p>
        </w:tc>
        <w:tc>
          <w:tcPr>
            <w:tcW w:w="872" w:type="pct"/>
            <w:shd w:val="clear" w:color="auto" w:fill="auto"/>
            <w:vAlign w:val="center"/>
          </w:tcPr>
          <w:p w:rsidR="00256477" w:rsidRPr="006A23CC" w:rsidRDefault="007D634F" w:rsidP="00285D90">
            <w:pPr>
              <w:spacing w:after="0" w:line="240" w:lineRule="auto"/>
              <w:rPr>
                <w:rFonts w:ascii="Times New Roman" w:hAnsi="Times New Roman" w:cs="Times New Roman"/>
                <w:b/>
                <w:i/>
                <w:sz w:val="20"/>
                <w:szCs w:val="20"/>
              </w:rPr>
            </w:pPr>
            <w:r>
              <w:rPr>
                <w:rFonts w:ascii="Times New Roman" w:hAnsi="Times New Roman" w:cs="Times New Roman"/>
                <w:b/>
                <w:i/>
                <w:sz w:val="20"/>
                <w:szCs w:val="20"/>
              </w:rPr>
              <w:t>5</w:t>
            </w:r>
          </w:p>
        </w:tc>
        <w:tc>
          <w:tcPr>
            <w:tcW w:w="623" w:type="pct"/>
            <w:vMerge/>
          </w:tcPr>
          <w:p w:rsidR="00256477" w:rsidRPr="006A23CC" w:rsidRDefault="00256477"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3092" w:type="pct"/>
            <w:gridSpan w:val="2"/>
            <w:shd w:val="clear" w:color="auto" w:fill="auto"/>
          </w:tcPr>
          <w:p w:rsidR="001B1030" w:rsidRPr="006A23CC" w:rsidRDefault="00FD5C9E" w:rsidP="005B7601">
            <w:pPr>
              <w:spacing w:after="0" w:line="240" w:lineRule="auto"/>
              <w:jc w:val="center"/>
              <w:rPr>
                <w:rFonts w:ascii="Times New Roman" w:hAnsi="Times New Roman" w:cs="Times New Roman"/>
                <w:b/>
                <w:i/>
                <w:sz w:val="20"/>
                <w:szCs w:val="20"/>
              </w:rPr>
            </w:pPr>
            <w:r>
              <w:rPr>
                <w:rFonts w:ascii="Times New Roman" w:hAnsi="Times New Roman" w:cs="Times New Roman"/>
                <w:b/>
                <w:bCs/>
                <w:sz w:val="20"/>
                <w:szCs w:val="20"/>
              </w:rPr>
              <w:t xml:space="preserve">Раздел 2. </w:t>
            </w:r>
            <w:r w:rsidR="001B1030" w:rsidRPr="006A23CC">
              <w:rPr>
                <w:rFonts w:ascii="Times New Roman" w:hAnsi="Times New Roman" w:cs="Times New Roman"/>
                <w:b/>
                <w:sz w:val="20"/>
                <w:szCs w:val="20"/>
              </w:rPr>
              <w:t>ЦИВИЛИЗАЦИИ ДРЕВНЕГО МИРА</w:t>
            </w:r>
          </w:p>
        </w:tc>
        <w:tc>
          <w:tcPr>
            <w:tcW w:w="413" w:type="pct"/>
            <w:shd w:val="clear" w:color="auto" w:fill="auto"/>
            <w:vAlign w:val="bottom"/>
          </w:tcPr>
          <w:p w:rsidR="001B1030" w:rsidRPr="006A23CC" w:rsidRDefault="001B1030" w:rsidP="00285D90">
            <w:pPr>
              <w:spacing w:after="0" w:line="240" w:lineRule="auto"/>
              <w:rPr>
                <w:rFonts w:ascii="Times New Roman" w:hAnsi="Times New Roman" w:cs="Times New Roman"/>
                <w:b/>
                <w:i/>
                <w:sz w:val="20"/>
                <w:szCs w:val="20"/>
              </w:rPr>
            </w:pPr>
            <w:r w:rsidRPr="006A23CC">
              <w:rPr>
                <w:rFonts w:ascii="Times New Roman" w:hAnsi="Times New Roman" w:cs="Times New Roman"/>
                <w:b/>
                <w:bCs/>
                <w:i/>
                <w:sz w:val="20"/>
                <w:szCs w:val="20"/>
              </w:rPr>
              <w:t>Уровень освоения</w:t>
            </w:r>
          </w:p>
        </w:tc>
        <w:tc>
          <w:tcPr>
            <w:tcW w:w="872" w:type="pct"/>
            <w:shd w:val="clear" w:color="auto" w:fill="auto"/>
            <w:vAlign w:val="center"/>
          </w:tcPr>
          <w:p w:rsidR="001B1030" w:rsidRPr="006A23CC" w:rsidRDefault="002354F3" w:rsidP="002354F3">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6</w:t>
            </w:r>
          </w:p>
        </w:tc>
        <w:tc>
          <w:tcPr>
            <w:tcW w:w="623" w:type="pct"/>
            <w:vMerge w:val="restart"/>
          </w:tcPr>
          <w:p w:rsidR="001B1030" w:rsidRPr="006A23CC" w:rsidRDefault="001B1030" w:rsidP="006949A5">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ОК.06</w:t>
            </w:r>
          </w:p>
        </w:tc>
      </w:tr>
      <w:tr w:rsidR="00CF04D5" w:rsidRPr="006A23CC" w:rsidTr="00B06CDD">
        <w:trPr>
          <w:trHeight w:val="20"/>
        </w:trPr>
        <w:tc>
          <w:tcPr>
            <w:tcW w:w="825" w:type="pct"/>
            <w:vMerge w:val="restart"/>
            <w:shd w:val="clear" w:color="auto" w:fill="auto"/>
          </w:tcPr>
          <w:p w:rsidR="00CF04D5" w:rsidRPr="006A23CC" w:rsidRDefault="00CF04D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 xml:space="preserve">Тема 2.1. </w:t>
            </w:r>
            <w:r w:rsidRPr="006A23CC">
              <w:rPr>
                <w:rFonts w:ascii="Times New Roman" w:hAnsi="Times New Roman" w:cs="Times New Roman"/>
                <w:sz w:val="20"/>
                <w:szCs w:val="20"/>
              </w:rPr>
              <w:t>Ранние цивилизации, их отличительные черты</w:t>
            </w:r>
          </w:p>
          <w:p w:rsidR="00CF04D5" w:rsidRPr="006A23CC" w:rsidRDefault="00CF04D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CF04D5" w:rsidRPr="006A23CC" w:rsidRDefault="00CF04D5" w:rsidP="00285D90">
            <w:pPr>
              <w:spacing w:after="0" w:line="240" w:lineRule="auto"/>
              <w:rPr>
                <w:rFonts w:ascii="Times New Roman" w:hAnsi="Times New Roman" w:cs="Times New Roman"/>
                <w:b/>
                <w:bCs/>
                <w:sz w:val="20"/>
                <w:szCs w:val="20"/>
              </w:rPr>
            </w:pPr>
            <w:r w:rsidRPr="006A23CC">
              <w:rPr>
                <w:rFonts w:ascii="Times New Roman" w:hAnsi="Times New Roman" w:cs="Times New Roman"/>
                <w:b/>
                <w:bCs/>
                <w:i/>
                <w:sz w:val="20"/>
                <w:szCs w:val="20"/>
              </w:rPr>
              <w:t>Содержание учебного материала</w:t>
            </w:r>
          </w:p>
        </w:tc>
        <w:tc>
          <w:tcPr>
            <w:tcW w:w="413" w:type="pct"/>
            <w:vMerge w:val="restart"/>
            <w:shd w:val="clear" w:color="auto" w:fill="auto"/>
            <w:vAlign w:val="bottom"/>
          </w:tcPr>
          <w:p w:rsidR="00CF04D5" w:rsidRPr="006A23CC" w:rsidRDefault="00CF04D5"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vMerge w:val="restart"/>
            <w:shd w:val="clear" w:color="auto" w:fill="auto"/>
            <w:vAlign w:val="center"/>
          </w:tcPr>
          <w:p w:rsidR="00CF04D5" w:rsidRPr="006A23CC" w:rsidRDefault="00CF04D5" w:rsidP="00285D90">
            <w:pPr>
              <w:spacing w:after="0" w:line="240" w:lineRule="auto"/>
              <w:rPr>
                <w:rFonts w:ascii="Times New Roman" w:hAnsi="Times New Roman" w:cs="Times New Roman"/>
                <w:b/>
                <w:i/>
                <w:sz w:val="20"/>
                <w:szCs w:val="20"/>
              </w:rPr>
            </w:pPr>
            <w:r>
              <w:rPr>
                <w:rFonts w:ascii="Times New Roman" w:hAnsi="Times New Roman" w:cs="Times New Roman"/>
                <w:b/>
                <w:i/>
                <w:sz w:val="20"/>
                <w:szCs w:val="20"/>
              </w:rPr>
              <w:t>2</w:t>
            </w:r>
          </w:p>
        </w:tc>
        <w:tc>
          <w:tcPr>
            <w:tcW w:w="623" w:type="pct"/>
            <w:vMerge/>
          </w:tcPr>
          <w:p w:rsidR="00CF04D5" w:rsidRPr="006A23CC" w:rsidRDefault="00CF04D5" w:rsidP="00285D90">
            <w:pPr>
              <w:spacing w:after="0" w:line="240" w:lineRule="auto"/>
              <w:rPr>
                <w:rFonts w:ascii="Times New Roman" w:hAnsi="Times New Roman" w:cs="Times New Roman"/>
                <w:b/>
                <w:i/>
                <w:sz w:val="20"/>
                <w:szCs w:val="20"/>
              </w:rPr>
            </w:pPr>
          </w:p>
        </w:tc>
      </w:tr>
      <w:tr w:rsidR="00CF04D5" w:rsidRPr="006A23CC" w:rsidTr="00B06CDD">
        <w:trPr>
          <w:trHeight w:val="20"/>
        </w:trPr>
        <w:tc>
          <w:tcPr>
            <w:tcW w:w="825" w:type="pct"/>
            <w:vMerge/>
            <w:shd w:val="clear" w:color="auto" w:fill="auto"/>
          </w:tcPr>
          <w:p w:rsidR="00CF04D5" w:rsidRPr="006A23CC" w:rsidRDefault="00CF04D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CF04D5" w:rsidRPr="006A23CC" w:rsidRDefault="00CF04D5" w:rsidP="00285D90">
            <w:pPr>
              <w:shd w:val="clear" w:color="auto" w:fill="FFFFFF"/>
              <w:spacing w:after="0" w:line="240" w:lineRule="auto"/>
              <w:jc w:val="both"/>
              <w:rPr>
                <w:rFonts w:ascii="Times New Roman" w:hAnsi="Times New Roman" w:cs="Times New Roman"/>
                <w:sz w:val="20"/>
                <w:szCs w:val="20"/>
              </w:rPr>
            </w:pPr>
            <w:r w:rsidRPr="006A23CC">
              <w:rPr>
                <w:rFonts w:ascii="Times New Roman" w:hAnsi="Times New Roman" w:cs="Times New Roman"/>
                <w:color w:val="000000"/>
                <w:sz w:val="20"/>
                <w:szCs w:val="20"/>
              </w:rPr>
              <w:t>Хронологические и географические рамки истории Древнего мира. Традиционное общество: специфика социальных связей, экономической жизни, политических отношений. Социальная пирамида. Основные сословия и социальные группы в древних обществах. Роль аристократии и жречества. Категории трудового населения. Политический строй. Типы госуда</w:t>
            </w:r>
            <w:proofErr w:type="gramStart"/>
            <w:r w:rsidRPr="006A23CC">
              <w:rPr>
                <w:rFonts w:ascii="Times New Roman" w:hAnsi="Times New Roman" w:cs="Times New Roman"/>
                <w:color w:val="000000"/>
                <w:sz w:val="20"/>
                <w:szCs w:val="20"/>
              </w:rPr>
              <w:t>рств др</w:t>
            </w:r>
            <w:proofErr w:type="gramEnd"/>
            <w:r w:rsidRPr="006A23CC">
              <w:rPr>
                <w:rFonts w:ascii="Times New Roman" w:hAnsi="Times New Roman" w:cs="Times New Roman"/>
                <w:color w:val="000000"/>
                <w:sz w:val="20"/>
                <w:szCs w:val="20"/>
              </w:rPr>
              <w:t>евности. Общее и особенное в развитии древних цивилизаций.</w:t>
            </w:r>
          </w:p>
          <w:p w:rsidR="00CF04D5" w:rsidRPr="006A23CC" w:rsidRDefault="00CF04D5" w:rsidP="00285D90">
            <w:pPr>
              <w:shd w:val="clear" w:color="auto" w:fill="FFFFFF"/>
              <w:spacing w:after="0" w:line="240" w:lineRule="auto"/>
              <w:jc w:val="both"/>
              <w:rPr>
                <w:rFonts w:ascii="Times New Roman" w:hAnsi="Times New Roman" w:cs="Times New Roman"/>
                <w:sz w:val="20"/>
                <w:szCs w:val="20"/>
              </w:rPr>
            </w:pPr>
            <w:r w:rsidRPr="006A23CC">
              <w:rPr>
                <w:rFonts w:ascii="Times New Roman" w:hAnsi="Times New Roman" w:cs="Times New Roman"/>
                <w:color w:val="000000"/>
                <w:sz w:val="20"/>
                <w:szCs w:val="20"/>
              </w:rPr>
              <w:t xml:space="preserve">Новоегипетская держава: экономика, общество, государство. Шедевры древнеегипетской культуры. Вавилон времен Хаммурапи. Хетты: индоевропейцы в Малой Азии. Эгейский мир эпохи бронзы. Империя </w:t>
            </w:r>
            <w:proofErr w:type="spellStart"/>
            <w:r w:rsidRPr="006A23CC">
              <w:rPr>
                <w:rFonts w:ascii="Times New Roman" w:hAnsi="Times New Roman" w:cs="Times New Roman"/>
                <w:color w:val="000000"/>
                <w:sz w:val="20"/>
                <w:szCs w:val="20"/>
              </w:rPr>
              <w:t>Маурьев</w:t>
            </w:r>
            <w:proofErr w:type="spellEnd"/>
            <w:r w:rsidRPr="006A23CC">
              <w:rPr>
                <w:rFonts w:ascii="Times New Roman" w:hAnsi="Times New Roman" w:cs="Times New Roman"/>
                <w:color w:val="000000"/>
                <w:sz w:val="20"/>
                <w:szCs w:val="20"/>
              </w:rPr>
              <w:t xml:space="preserve">. Формирование древнекитайской цивилизации. Империи </w:t>
            </w:r>
            <w:proofErr w:type="spellStart"/>
            <w:r w:rsidRPr="006A23CC">
              <w:rPr>
                <w:rFonts w:ascii="Times New Roman" w:hAnsi="Times New Roman" w:cs="Times New Roman"/>
                <w:color w:val="000000"/>
                <w:sz w:val="20"/>
                <w:szCs w:val="20"/>
              </w:rPr>
              <w:t>Цинь</w:t>
            </w:r>
            <w:proofErr w:type="spellEnd"/>
            <w:r w:rsidRPr="006A23CC">
              <w:rPr>
                <w:rFonts w:ascii="Times New Roman" w:hAnsi="Times New Roman" w:cs="Times New Roman"/>
                <w:color w:val="000000"/>
                <w:sz w:val="20"/>
                <w:szCs w:val="20"/>
              </w:rPr>
              <w:t xml:space="preserve"> и </w:t>
            </w:r>
            <w:proofErr w:type="spellStart"/>
            <w:r w:rsidRPr="006A23CC">
              <w:rPr>
                <w:rFonts w:ascii="Times New Roman" w:hAnsi="Times New Roman" w:cs="Times New Roman"/>
                <w:color w:val="000000"/>
                <w:sz w:val="20"/>
                <w:szCs w:val="20"/>
              </w:rPr>
              <w:t>Хань</w:t>
            </w:r>
            <w:proofErr w:type="spellEnd"/>
          </w:p>
          <w:p w:rsidR="00CF04D5" w:rsidRPr="006A23CC" w:rsidRDefault="00CF04D5" w:rsidP="00285D90">
            <w:pPr>
              <w:shd w:val="clear" w:color="auto" w:fill="FFFFFF"/>
              <w:spacing w:after="0" w:line="240" w:lineRule="auto"/>
              <w:jc w:val="both"/>
              <w:rPr>
                <w:rFonts w:ascii="Times New Roman" w:hAnsi="Times New Roman" w:cs="Times New Roman"/>
                <w:bCs/>
                <w:sz w:val="20"/>
                <w:szCs w:val="20"/>
              </w:rPr>
            </w:pPr>
            <w:r w:rsidRPr="006A23CC">
              <w:rPr>
                <w:rFonts w:ascii="Times New Roman" w:hAnsi="Times New Roman" w:cs="Times New Roman"/>
                <w:color w:val="000000"/>
                <w:spacing w:val="-2"/>
                <w:sz w:val="20"/>
                <w:szCs w:val="20"/>
              </w:rPr>
              <w:lastRenderedPageBreak/>
              <w:t>Религии Древнего мира. Язычество на Востоке и на Западе. Мифологическое сознание и его специфические черты. «Осевое время». Возникновение мировых религий. Буддизм и его распространение. Конфуцианство. Религия древних евреев. Раннее христианство</w:t>
            </w:r>
            <w:r w:rsidRPr="006A23CC">
              <w:rPr>
                <w:rFonts w:ascii="Times New Roman" w:hAnsi="Times New Roman" w:cs="Times New Roman"/>
                <w:color w:val="000000"/>
                <w:sz w:val="20"/>
                <w:szCs w:val="20"/>
              </w:rPr>
              <w:t>.</w:t>
            </w:r>
          </w:p>
        </w:tc>
        <w:tc>
          <w:tcPr>
            <w:tcW w:w="413" w:type="pct"/>
            <w:vMerge/>
            <w:shd w:val="clear" w:color="auto" w:fill="auto"/>
          </w:tcPr>
          <w:p w:rsidR="00CF04D5" w:rsidRPr="006A23CC" w:rsidRDefault="00CF04D5"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CF04D5" w:rsidRPr="006A23CC" w:rsidRDefault="00CF04D5" w:rsidP="00285D90">
            <w:pPr>
              <w:spacing w:after="0" w:line="240" w:lineRule="auto"/>
              <w:rPr>
                <w:rFonts w:ascii="Times New Roman" w:hAnsi="Times New Roman" w:cs="Times New Roman"/>
                <w:b/>
                <w:bCs/>
                <w:i/>
                <w:sz w:val="20"/>
                <w:szCs w:val="20"/>
              </w:rPr>
            </w:pPr>
          </w:p>
        </w:tc>
        <w:tc>
          <w:tcPr>
            <w:tcW w:w="623" w:type="pct"/>
            <w:vMerge/>
          </w:tcPr>
          <w:p w:rsidR="00CF04D5" w:rsidRPr="006A23CC" w:rsidRDefault="00CF04D5" w:rsidP="00285D90">
            <w:pPr>
              <w:spacing w:after="0" w:line="240" w:lineRule="auto"/>
              <w:rPr>
                <w:rFonts w:ascii="Times New Roman" w:hAnsi="Times New Roman" w:cs="Times New Roman"/>
                <w:b/>
                <w:i/>
                <w:sz w:val="20"/>
                <w:szCs w:val="20"/>
              </w:rPr>
            </w:pPr>
          </w:p>
        </w:tc>
      </w:tr>
      <w:tr w:rsidR="00285D90" w:rsidRPr="006A23CC" w:rsidTr="00285D90">
        <w:trPr>
          <w:trHeight w:val="20"/>
        </w:trPr>
        <w:tc>
          <w:tcPr>
            <w:tcW w:w="825" w:type="pct"/>
            <w:vMerge/>
            <w:shd w:val="clear" w:color="auto" w:fill="auto"/>
          </w:tcPr>
          <w:p w:rsidR="00285D90" w:rsidRPr="006A23CC" w:rsidRDefault="00285D9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285D90" w:rsidRPr="006A23CC" w:rsidRDefault="00285D9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r w:rsidR="00E808C1">
              <w:rPr>
                <w:rFonts w:ascii="Times New Roman" w:hAnsi="Times New Roman" w:cs="Times New Roman"/>
                <w:b/>
                <w:bCs/>
                <w:sz w:val="20"/>
                <w:szCs w:val="20"/>
              </w:rPr>
              <w:t xml:space="preserve"> № 1.</w:t>
            </w:r>
          </w:p>
          <w:p w:rsidR="00285D90" w:rsidRPr="006A23CC" w:rsidRDefault="00285D9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Расцвет цивилизаций бронзового века и железный век Востока</w:t>
            </w:r>
            <w:r w:rsidR="003F7793">
              <w:rPr>
                <w:rFonts w:ascii="Times New Roman" w:hAnsi="Times New Roman" w:cs="Times New Roman"/>
                <w:sz w:val="20"/>
                <w:szCs w:val="20"/>
              </w:rPr>
              <w:t>. Заполните таблицу «</w:t>
            </w:r>
            <w:r w:rsidR="003F7793" w:rsidRPr="006A23CC">
              <w:rPr>
                <w:rFonts w:ascii="Times New Roman" w:hAnsi="Times New Roman" w:cs="Times New Roman"/>
                <w:color w:val="000000"/>
                <w:sz w:val="20"/>
                <w:szCs w:val="20"/>
              </w:rPr>
              <w:t>Хронологические и географические рамки истории Древнего мира</w:t>
            </w:r>
            <w:r w:rsidR="003F7793">
              <w:rPr>
                <w:rFonts w:ascii="Times New Roman" w:hAnsi="Times New Roman" w:cs="Times New Roman"/>
                <w:color w:val="000000"/>
                <w:sz w:val="20"/>
                <w:szCs w:val="20"/>
              </w:rPr>
              <w:t>"</w:t>
            </w:r>
          </w:p>
        </w:tc>
        <w:tc>
          <w:tcPr>
            <w:tcW w:w="872" w:type="pct"/>
            <w:shd w:val="clear" w:color="auto" w:fill="auto"/>
            <w:vAlign w:val="center"/>
          </w:tcPr>
          <w:p w:rsidR="00285D90" w:rsidRPr="006A23CC" w:rsidRDefault="00A23F32"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tcPr>
          <w:p w:rsidR="00285D90" w:rsidRPr="006A23CC" w:rsidRDefault="00285D90" w:rsidP="00285D90">
            <w:pPr>
              <w:spacing w:after="0" w:line="240" w:lineRule="auto"/>
              <w:rPr>
                <w:rFonts w:ascii="Times New Roman" w:hAnsi="Times New Roman" w:cs="Times New Roman"/>
                <w:b/>
                <w:i/>
                <w:sz w:val="20"/>
                <w:szCs w:val="20"/>
              </w:rPr>
            </w:pPr>
          </w:p>
        </w:tc>
      </w:tr>
      <w:tr w:rsidR="00FD5C9E" w:rsidRPr="006A23CC" w:rsidTr="00B06CDD">
        <w:trPr>
          <w:trHeight w:val="20"/>
        </w:trPr>
        <w:tc>
          <w:tcPr>
            <w:tcW w:w="825" w:type="pct"/>
            <w:vMerge w:val="restart"/>
            <w:shd w:val="clear" w:color="auto" w:fill="auto"/>
          </w:tcPr>
          <w:p w:rsidR="00FD5C9E" w:rsidRPr="006A23CC" w:rsidRDefault="00FD5C9E"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6A23CC">
              <w:rPr>
                <w:rFonts w:ascii="Times New Roman" w:eastAsia="Times New Roman" w:hAnsi="Times New Roman" w:cs="Times New Roman"/>
                <w:b/>
                <w:bCs/>
                <w:sz w:val="20"/>
                <w:szCs w:val="20"/>
                <w:lang w:eastAsia="ru-RU"/>
              </w:rPr>
              <w:t>Тема 2.2</w:t>
            </w:r>
          </w:p>
          <w:p w:rsidR="00FD5C9E" w:rsidRPr="006A23CC" w:rsidRDefault="00FD5C9E" w:rsidP="00285D90">
            <w:pPr>
              <w:spacing w:after="0" w:line="240" w:lineRule="auto"/>
              <w:outlineLvl w:val="7"/>
              <w:rPr>
                <w:rFonts w:ascii="Times New Roman" w:eastAsia="Times New Roman" w:hAnsi="Times New Roman" w:cs="Times New Roman"/>
                <w:b/>
                <w:iCs/>
                <w:sz w:val="20"/>
                <w:szCs w:val="20"/>
                <w:lang w:eastAsia="ru-RU"/>
              </w:rPr>
            </w:pPr>
            <w:r w:rsidRPr="006A23CC">
              <w:rPr>
                <w:rFonts w:ascii="Times New Roman" w:eastAsia="Times New Roman" w:hAnsi="Times New Roman" w:cs="Times New Roman"/>
                <w:iCs/>
                <w:sz w:val="20"/>
                <w:szCs w:val="20"/>
                <w:lang w:eastAsia="ru-RU"/>
              </w:rPr>
              <w:t>Античная цивилизация</w:t>
            </w:r>
          </w:p>
        </w:tc>
        <w:tc>
          <w:tcPr>
            <w:tcW w:w="2267" w:type="pct"/>
            <w:shd w:val="clear" w:color="auto" w:fill="auto"/>
          </w:tcPr>
          <w:p w:rsidR="00FD5C9E" w:rsidRPr="006A23CC" w:rsidRDefault="00FD5C9E"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FD5C9E" w:rsidRPr="006A23CC" w:rsidRDefault="00FD5C9E"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shd w:val="clear" w:color="auto" w:fill="auto"/>
            <w:vAlign w:val="center"/>
          </w:tcPr>
          <w:p w:rsidR="00FD5C9E" w:rsidRPr="006A23CC" w:rsidRDefault="00FD5C9E"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FD5C9E" w:rsidRPr="006A23CC" w:rsidRDefault="00FD5C9E" w:rsidP="00285D90">
            <w:pPr>
              <w:spacing w:after="0" w:line="240" w:lineRule="auto"/>
              <w:rPr>
                <w:rFonts w:ascii="Times New Roman" w:hAnsi="Times New Roman" w:cs="Times New Roman"/>
                <w:b/>
                <w:i/>
                <w:sz w:val="20"/>
                <w:szCs w:val="20"/>
              </w:rPr>
            </w:pPr>
          </w:p>
        </w:tc>
      </w:tr>
      <w:tr w:rsidR="00FD5C9E" w:rsidRPr="006A23CC" w:rsidTr="00FD5C9E">
        <w:trPr>
          <w:trHeight w:val="923"/>
        </w:trPr>
        <w:tc>
          <w:tcPr>
            <w:tcW w:w="825" w:type="pct"/>
            <w:vMerge/>
            <w:shd w:val="clear" w:color="auto" w:fill="auto"/>
          </w:tcPr>
          <w:p w:rsidR="00FD5C9E" w:rsidRPr="006A23CC" w:rsidRDefault="00FD5C9E"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FD5C9E" w:rsidRPr="006A23CC" w:rsidRDefault="00FD5C9E" w:rsidP="00285D90">
            <w:pPr>
              <w:shd w:val="clear" w:color="auto" w:fill="FFFFFF"/>
              <w:spacing w:after="0" w:line="240" w:lineRule="auto"/>
              <w:jc w:val="both"/>
              <w:rPr>
                <w:rFonts w:ascii="Times New Roman" w:hAnsi="Times New Roman" w:cs="Times New Roman"/>
                <w:color w:val="000000"/>
                <w:sz w:val="20"/>
                <w:szCs w:val="20"/>
              </w:rPr>
            </w:pPr>
            <w:r w:rsidRPr="006A23CC">
              <w:rPr>
                <w:rFonts w:ascii="Times New Roman" w:hAnsi="Times New Roman" w:cs="Times New Roman"/>
                <w:color w:val="000000"/>
                <w:sz w:val="20"/>
                <w:szCs w:val="20"/>
              </w:rPr>
              <w:t xml:space="preserve"> Античная цивилизация. Становление полисной цивилизации в Греции: </w:t>
            </w:r>
            <w:r w:rsidRPr="006A23CC">
              <w:rPr>
                <w:rFonts w:ascii="Times New Roman" w:hAnsi="Times New Roman" w:cs="Times New Roman"/>
                <w:sz w:val="20"/>
                <w:szCs w:val="20"/>
              </w:rPr>
              <w:t>географические и социальные предпосылки. Сущность греческого по</w:t>
            </w:r>
            <w:r w:rsidRPr="006A23CC">
              <w:rPr>
                <w:rFonts w:ascii="Times New Roman" w:hAnsi="Times New Roman" w:cs="Times New Roman"/>
                <w:color w:val="000000"/>
                <w:sz w:val="20"/>
                <w:szCs w:val="20"/>
              </w:rPr>
              <w:t>лиса. Великая колонизация, ее причины, направления и последствия. Роль Афин и Спарты в жизни греческого мира. Греческая культура классической эпохи. Александр Македонский и эллинизм.</w:t>
            </w:r>
          </w:p>
          <w:p w:rsidR="00FD5C9E" w:rsidRPr="006A23CC" w:rsidRDefault="00FD5C9E" w:rsidP="00285D90">
            <w:pPr>
              <w:shd w:val="clear" w:color="auto" w:fill="FFFFFF"/>
              <w:spacing w:after="0" w:line="240" w:lineRule="auto"/>
              <w:jc w:val="both"/>
              <w:rPr>
                <w:rFonts w:ascii="Times New Roman" w:hAnsi="Times New Roman" w:cs="Times New Roman"/>
                <w:color w:val="000000"/>
                <w:sz w:val="20"/>
                <w:szCs w:val="20"/>
              </w:rPr>
            </w:pPr>
            <w:r w:rsidRPr="006A23CC">
              <w:rPr>
                <w:rFonts w:ascii="Times New Roman" w:hAnsi="Times New Roman" w:cs="Times New Roman"/>
                <w:color w:val="000000"/>
                <w:sz w:val="20"/>
                <w:szCs w:val="20"/>
              </w:rPr>
              <w:t>Древний Рим: этапы становления общества и государства. Экономика, общественный строй, государственный аппарат в республиканском и императорском Риме. Особенности римской культуры.</w:t>
            </w:r>
          </w:p>
        </w:tc>
        <w:tc>
          <w:tcPr>
            <w:tcW w:w="413" w:type="pct"/>
            <w:shd w:val="clear" w:color="auto" w:fill="auto"/>
          </w:tcPr>
          <w:p w:rsidR="00FD5C9E" w:rsidRPr="006A23CC" w:rsidRDefault="00FD5C9E"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FD5C9E" w:rsidRPr="006A23CC" w:rsidRDefault="00FD5C9E" w:rsidP="00285D90">
            <w:pPr>
              <w:spacing w:after="0" w:line="240" w:lineRule="auto"/>
              <w:rPr>
                <w:rFonts w:ascii="Times New Roman" w:hAnsi="Times New Roman" w:cs="Times New Roman"/>
                <w:b/>
                <w:bCs/>
                <w:i/>
                <w:sz w:val="20"/>
                <w:szCs w:val="20"/>
              </w:rPr>
            </w:pPr>
          </w:p>
        </w:tc>
        <w:tc>
          <w:tcPr>
            <w:tcW w:w="623" w:type="pct"/>
            <w:vMerge/>
          </w:tcPr>
          <w:p w:rsidR="00FD5C9E" w:rsidRPr="006A23CC" w:rsidRDefault="00FD5C9E" w:rsidP="00285D90">
            <w:pPr>
              <w:spacing w:after="0" w:line="240" w:lineRule="auto"/>
              <w:rPr>
                <w:rFonts w:ascii="Times New Roman" w:hAnsi="Times New Roman" w:cs="Times New Roman"/>
                <w:b/>
                <w:i/>
                <w:sz w:val="20"/>
                <w:szCs w:val="20"/>
              </w:rPr>
            </w:pPr>
          </w:p>
        </w:tc>
      </w:tr>
      <w:tr w:rsidR="00256477" w:rsidRPr="006A23CC" w:rsidTr="00256477">
        <w:trPr>
          <w:trHeight w:val="270"/>
        </w:trPr>
        <w:tc>
          <w:tcPr>
            <w:tcW w:w="825" w:type="pct"/>
            <w:vMerge/>
            <w:shd w:val="clear" w:color="auto" w:fill="auto"/>
          </w:tcPr>
          <w:p w:rsidR="00256477" w:rsidRPr="006A23CC" w:rsidRDefault="0025647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256477" w:rsidRPr="00256477" w:rsidRDefault="00256477" w:rsidP="00285D90">
            <w:pPr>
              <w:spacing w:after="0" w:line="240" w:lineRule="auto"/>
              <w:rPr>
                <w:rFonts w:ascii="Times New Roman" w:hAnsi="Times New Roman" w:cs="Times New Roman"/>
                <w:b/>
                <w:bCs/>
                <w:i/>
                <w:sz w:val="20"/>
                <w:szCs w:val="20"/>
              </w:rPr>
            </w:pPr>
            <w:r w:rsidRPr="00256477">
              <w:rPr>
                <w:rFonts w:ascii="Times New Roman" w:hAnsi="Times New Roman" w:cs="Times New Roman"/>
                <w:b/>
                <w:sz w:val="20"/>
                <w:szCs w:val="20"/>
              </w:rPr>
              <w:t xml:space="preserve">Внеаудиторная самостоятельная работа: </w:t>
            </w:r>
            <w:r w:rsidRPr="00256477">
              <w:rPr>
                <w:rFonts w:ascii="Times New Roman" w:hAnsi="Times New Roman" w:cs="Times New Roman"/>
                <w:sz w:val="20"/>
                <w:szCs w:val="20"/>
              </w:rPr>
              <w:t>сравнительная таблица Мировые религии</w:t>
            </w:r>
          </w:p>
        </w:tc>
        <w:tc>
          <w:tcPr>
            <w:tcW w:w="872" w:type="pct"/>
            <w:shd w:val="clear" w:color="auto" w:fill="auto"/>
            <w:vAlign w:val="center"/>
          </w:tcPr>
          <w:p w:rsidR="00256477" w:rsidRPr="006A23CC" w:rsidRDefault="0093194E"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vMerge/>
          </w:tcPr>
          <w:p w:rsidR="00256477" w:rsidRPr="006A23CC" w:rsidRDefault="00256477" w:rsidP="00285D90">
            <w:pPr>
              <w:spacing w:after="0" w:line="240" w:lineRule="auto"/>
              <w:rPr>
                <w:rFonts w:ascii="Times New Roman" w:hAnsi="Times New Roman" w:cs="Times New Roman"/>
                <w:b/>
                <w:i/>
                <w:sz w:val="20"/>
                <w:szCs w:val="20"/>
              </w:rPr>
            </w:pPr>
          </w:p>
        </w:tc>
      </w:tr>
      <w:tr w:rsidR="001B1030" w:rsidRPr="006A23CC" w:rsidTr="005B7601">
        <w:trPr>
          <w:trHeight w:val="20"/>
        </w:trPr>
        <w:tc>
          <w:tcPr>
            <w:tcW w:w="3092" w:type="pct"/>
            <w:gridSpan w:val="2"/>
            <w:shd w:val="clear" w:color="auto" w:fill="auto"/>
          </w:tcPr>
          <w:p w:rsidR="001B1030" w:rsidRPr="006A23CC" w:rsidRDefault="001B1030" w:rsidP="005B7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3.</w:t>
            </w:r>
          </w:p>
          <w:p w:rsidR="001B1030" w:rsidRPr="006A23CC" w:rsidRDefault="001B1030" w:rsidP="005B7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sz w:val="20"/>
                <w:szCs w:val="20"/>
              </w:rPr>
              <w:t>ЦИВИЛИЗАЦИИ  ЗАПАДА И ВОСТОКА В СРЕДНИЕ ВЕКА</w:t>
            </w:r>
          </w:p>
        </w:tc>
        <w:tc>
          <w:tcPr>
            <w:tcW w:w="413"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shd w:val="clear" w:color="auto" w:fill="auto"/>
            <w:vAlign w:val="center"/>
          </w:tcPr>
          <w:p w:rsidR="001B1030" w:rsidRPr="006A23CC" w:rsidRDefault="002354F3" w:rsidP="002354F3">
            <w:pPr>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12</w:t>
            </w:r>
          </w:p>
        </w:tc>
        <w:tc>
          <w:tcPr>
            <w:tcW w:w="623" w:type="pct"/>
            <w:vMerge w:val="restart"/>
          </w:tcPr>
          <w:p w:rsidR="001B1030" w:rsidRPr="006A23CC" w:rsidRDefault="006949A5" w:rsidP="006949A5">
            <w:pPr>
              <w:spacing w:after="0" w:line="240" w:lineRule="auto"/>
              <w:rPr>
                <w:rFonts w:ascii="Times New Roman" w:hAnsi="Times New Roman" w:cs="Times New Roman"/>
                <w:b/>
                <w:i/>
                <w:sz w:val="20"/>
                <w:szCs w:val="20"/>
              </w:rPr>
            </w:pPr>
            <w:r>
              <w:rPr>
                <w:rFonts w:ascii="Times New Roman" w:hAnsi="Times New Roman" w:cs="Times New Roman"/>
                <w:i/>
                <w:sz w:val="20"/>
                <w:szCs w:val="20"/>
              </w:rPr>
              <w:t>ОК.1, ОК.2, ОК.3, ОК.4, ОК.5,</w:t>
            </w:r>
            <w:r w:rsidR="001B1030" w:rsidRPr="006A23CC">
              <w:rPr>
                <w:rFonts w:ascii="Times New Roman" w:hAnsi="Times New Roman" w:cs="Times New Roman"/>
                <w:i/>
                <w:sz w:val="20"/>
                <w:szCs w:val="20"/>
              </w:rPr>
              <w:t xml:space="preserve"> ОК.06</w:t>
            </w: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3.1.</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spacing w:val="-8"/>
                <w:sz w:val="20"/>
                <w:szCs w:val="20"/>
              </w:rPr>
              <w:t>Особенности развития цивилизаций Востока в Средние века</w:t>
            </w:r>
          </w:p>
          <w:p w:rsidR="001B1030" w:rsidRPr="006A23CC" w:rsidRDefault="001B1030" w:rsidP="00285D90">
            <w:pPr>
              <w:pStyle w:val="8"/>
              <w:spacing w:before="0" w:after="0"/>
              <w:ind w:firstLine="709"/>
              <w:jc w:val="both"/>
              <w:rPr>
                <w:rFonts w:ascii="Times New Roman" w:hAnsi="Times New Roman"/>
                <w:b/>
                <w:bCs/>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1B1030" w:rsidRPr="006A23CC" w:rsidRDefault="00BC1572"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shd w:val="clear" w:color="auto" w:fill="auto"/>
          </w:tcPr>
          <w:p w:rsidR="001B1030" w:rsidRPr="006A23CC" w:rsidRDefault="001B1030" w:rsidP="00285D90">
            <w:pPr>
              <w:pStyle w:val="8"/>
              <w:spacing w:before="0" w:after="0"/>
              <w:ind w:firstLine="709"/>
              <w:jc w:val="both"/>
              <w:rPr>
                <w:rFonts w:ascii="Times New Roman" w:hAnsi="Times New Roman"/>
                <w:b/>
                <w:bCs/>
                <w:i w:val="0"/>
                <w:sz w:val="20"/>
                <w:szCs w:val="20"/>
              </w:rPr>
            </w:pPr>
          </w:p>
        </w:tc>
        <w:tc>
          <w:tcPr>
            <w:tcW w:w="2267" w:type="pct"/>
            <w:shd w:val="clear" w:color="auto" w:fill="auto"/>
          </w:tcPr>
          <w:p w:rsidR="001B1030" w:rsidRPr="006A23CC" w:rsidRDefault="001B1030"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Асинхронность развития средневековых обществ, роль кочевников, хронологические рамки периода для разных стран. Сохранение традиционных устоев в религиозно-культурной, государственной, социальной, экономической жизни как главная черта восточных цивилизаций.</w:t>
            </w:r>
          </w:p>
          <w:p w:rsidR="001B1030" w:rsidRPr="006A23CC" w:rsidRDefault="001B1030"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Периодизация средневековой истории Китая. Правящие династии, столицы и границы.</w:t>
            </w:r>
          </w:p>
          <w:p w:rsidR="001B1030" w:rsidRPr="006A23CC" w:rsidRDefault="001B1030"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Роль исторических традиций для китайского Средневековья. Преемственность государственных, общественных, культурно-этических и религиозных форм жизни.</w:t>
            </w:r>
          </w:p>
          <w:p w:rsidR="001B1030" w:rsidRPr="006A23CC" w:rsidRDefault="001B1030"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Нашествия на Китай в </w:t>
            </w:r>
            <w:proofErr w:type="spellStart"/>
            <w:r w:rsidRPr="006A23CC">
              <w:rPr>
                <w:rFonts w:ascii="Times New Roman" w:hAnsi="Times New Roman" w:cs="Times New Roman"/>
                <w:sz w:val="20"/>
                <w:szCs w:val="20"/>
              </w:rPr>
              <w:t>ІV</w:t>
            </w:r>
            <w:proofErr w:type="spellEnd"/>
            <w:r w:rsidRPr="006A23CC">
              <w:rPr>
                <w:rFonts w:ascii="Times New Roman" w:hAnsi="Times New Roman" w:cs="Times New Roman"/>
                <w:sz w:val="20"/>
                <w:szCs w:val="20"/>
              </w:rPr>
              <w:t>—</w:t>
            </w:r>
            <w:proofErr w:type="spellStart"/>
            <w:r w:rsidRPr="006A23CC">
              <w:rPr>
                <w:rFonts w:ascii="Times New Roman" w:hAnsi="Times New Roman" w:cs="Times New Roman"/>
                <w:sz w:val="20"/>
                <w:szCs w:val="20"/>
              </w:rPr>
              <w:t>ХІІІ</w:t>
            </w:r>
            <w:proofErr w:type="spellEnd"/>
            <w:r w:rsidRPr="006A23CC">
              <w:rPr>
                <w:rFonts w:ascii="Times New Roman" w:hAnsi="Times New Roman" w:cs="Times New Roman"/>
                <w:sz w:val="20"/>
                <w:szCs w:val="20"/>
              </w:rPr>
              <w:t xml:space="preserve"> вв.: варварство и цивилизация. Характер монгольского владычества.</w:t>
            </w:r>
          </w:p>
          <w:p w:rsidR="001B1030" w:rsidRPr="006A23CC" w:rsidRDefault="001B1030"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Периодизация средневековой истории Индии, правящие династии, столицы, границы. Индийское общество в Средние века. </w:t>
            </w:r>
          </w:p>
          <w:p w:rsidR="001B1030" w:rsidRPr="006A23CC" w:rsidRDefault="001B1030"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Сущность буддизма. Священные места, связанные с Буддой. Этапы превращения буддизма в мировую религию. </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5B7601" w:rsidRPr="006A23CC" w:rsidTr="00285D90">
        <w:trPr>
          <w:trHeight w:val="20"/>
        </w:trPr>
        <w:tc>
          <w:tcPr>
            <w:tcW w:w="825" w:type="pct"/>
            <w:vMerge/>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r w:rsidR="00E808C1">
              <w:rPr>
                <w:rFonts w:ascii="Times New Roman" w:hAnsi="Times New Roman" w:cs="Times New Roman"/>
                <w:b/>
                <w:bCs/>
                <w:sz w:val="20"/>
                <w:szCs w:val="20"/>
              </w:rPr>
              <w:t xml:space="preserve"> № 2.</w:t>
            </w:r>
          </w:p>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sz w:val="20"/>
                <w:szCs w:val="20"/>
              </w:rPr>
              <w:t>Китайско-конфуцианская цивилизация</w:t>
            </w:r>
          </w:p>
          <w:p w:rsidR="005B7601" w:rsidRPr="006A23CC" w:rsidRDefault="005B7601"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i/>
                <w:sz w:val="20"/>
                <w:szCs w:val="20"/>
              </w:rPr>
              <w:t>Буддизм на Востоке в Средние века</w:t>
            </w:r>
          </w:p>
        </w:tc>
        <w:tc>
          <w:tcPr>
            <w:tcW w:w="872" w:type="pct"/>
            <w:shd w:val="clear" w:color="auto" w:fill="auto"/>
            <w:vAlign w:val="center"/>
          </w:tcPr>
          <w:p w:rsidR="005B7601" w:rsidRPr="006A23CC" w:rsidRDefault="00A23F32"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tcPr>
          <w:p w:rsidR="005B7601" w:rsidRPr="006A23CC" w:rsidRDefault="005B7601" w:rsidP="00285D90">
            <w:pPr>
              <w:spacing w:after="0" w:line="240" w:lineRule="auto"/>
              <w:rPr>
                <w:rFonts w:ascii="Times New Roman" w:hAnsi="Times New Roman" w:cs="Times New Roman"/>
                <w:b/>
                <w:i/>
                <w:sz w:val="20"/>
                <w:szCs w:val="20"/>
              </w:rPr>
            </w:pPr>
          </w:p>
        </w:tc>
      </w:tr>
      <w:tr w:rsidR="00252F09" w:rsidRPr="006A23CC" w:rsidTr="00B06CDD">
        <w:trPr>
          <w:trHeight w:val="20"/>
        </w:trPr>
        <w:tc>
          <w:tcPr>
            <w:tcW w:w="825" w:type="pct"/>
            <w:vMerge w:val="restar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3.2</w:t>
            </w:r>
          </w:p>
          <w:p w:rsidR="00252F09" w:rsidRPr="006A23CC" w:rsidRDefault="00252F09" w:rsidP="00285D90">
            <w:pPr>
              <w:pStyle w:val="8"/>
              <w:spacing w:before="0" w:after="0"/>
              <w:jc w:val="center"/>
              <w:rPr>
                <w:rFonts w:ascii="Times New Roman" w:hAnsi="Times New Roman"/>
                <w:b/>
                <w:i w:val="0"/>
                <w:sz w:val="20"/>
                <w:szCs w:val="20"/>
              </w:rPr>
            </w:pPr>
            <w:r w:rsidRPr="006A23CC">
              <w:rPr>
                <w:rFonts w:ascii="Times New Roman" w:hAnsi="Times New Roman"/>
                <w:i w:val="0"/>
                <w:sz w:val="20"/>
                <w:szCs w:val="20"/>
              </w:rPr>
              <w:lastRenderedPageBreak/>
              <w:t>Арабо-мусульманская цивилизация</w:t>
            </w:r>
          </w:p>
        </w:tc>
        <w:tc>
          <w:tcPr>
            <w:tcW w:w="2267" w:type="pc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lastRenderedPageBreak/>
              <w:t>Содержание учебного материала</w:t>
            </w:r>
          </w:p>
        </w:tc>
        <w:tc>
          <w:tcPr>
            <w:tcW w:w="413" w:type="pct"/>
            <w:vMerge w:val="restart"/>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252F09" w:rsidRPr="006A23CC" w:rsidRDefault="00BC1572"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B06CDD">
        <w:trPr>
          <w:trHeight w:val="20"/>
        </w:trPr>
        <w:tc>
          <w:tcPr>
            <w:tcW w:w="825" w:type="pct"/>
            <w:vMerge/>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252F09" w:rsidRPr="006A23CC" w:rsidRDefault="00252F09"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Возникновение ислама.</w:t>
            </w:r>
            <w:r w:rsidRPr="006A23CC">
              <w:rPr>
                <w:rFonts w:ascii="Times New Roman" w:hAnsi="Times New Roman" w:cs="Times New Roman"/>
                <w:b/>
                <w:sz w:val="20"/>
                <w:szCs w:val="20"/>
              </w:rPr>
              <w:t xml:space="preserve"> </w:t>
            </w:r>
            <w:r w:rsidRPr="006A23CC">
              <w:rPr>
                <w:rFonts w:ascii="Times New Roman" w:hAnsi="Times New Roman" w:cs="Times New Roman"/>
                <w:sz w:val="20"/>
                <w:szCs w:val="20"/>
              </w:rPr>
              <w:t xml:space="preserve">Мухаммад. Коран как религиозно-культурный памятник. Обряды мусульман. Суть ислама как вероучения. </w:t>
            </w:r>
          </w:p>
          <w:p w:rsidR="00252F09" w:rsidRPr="006A23CC" w:rsidRDefault="00252F09"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Особенности государственного и общественного строя арабов. Исламизация: пути и методы, складывание мира ислама.</w:t>
            </w:r>
            <w:r w:rsidRPr="006A23CC">
              <w:rPr>
                <w:rFonts w:ascii="Times New Roman" w:hAnsi="Times New Roman" w:cs="Times New Roman"/>
                <w:b/>
                <w:sz w:val="20"/>
                <w:szCs w:val="20"/>
              </w:rPr>
              <w:t xml:space="preserve"> </w:t>
            </w:r>
            <w:r w:rsidRPr="006A23CC">
              <w:rPr>
                <w:rFonts w:ascii="Times New Roman" w:hAnsi="Times New Roman" w:cs="Times New Roman"/>
                <w:sz w:val="20"/>
                <w:szCs w:val="20"/>
              </w:rPr>
              <w:t xml:space="preserve">Географические и политические границы мира ислама к концу </w:t>
            </w:r>
            <w:proofErr w:type="spellStart"/>
            <w:r w:rsidRPr="006A23CC">
              <w:rPr>
                <w:rFonts w:ascii="Times New Roman" w:hAnsi="Times New Roman" w:cs="Times New Roman"/>
                <w:sz w:val="20"/>
                <w:szCs w:val="20"/>
              </w:rPr>
              <w:t>ХV</w:t>
            </w:r>
            <w:proofErr w:type="spellEnd"/>
            <w:r w:rsidRPr="006A23CC">
              <w:rPr>
                <w:rFonts w:ascii="Times New Roman" w:hAnsi="Times New Roman" w:cs="Times New Roman"/>
                <w:sz w:val="20"/>
                <w:szCs w:val="20"/>
              </w:rPr>
              <w:t xml:space="preserve"> </w:t>
            </w:r>
            <w:proofErr w:type="gramStart"/>
            <w:r w:rsidRPr="006A23CC">
              <w:rPr>
                <w:rFonts w:ascii="Times New Roman" w:hAnsi="Times New Roman" w:cs="Times New Roman"/>
                <w:sz w:val="20"/>
                <w:szCs w:val="20"/>
              </w:rPr>
              <w:t>в</w:t>
            </w:r>
            <w:proofErr w:type="gramEnd"/>
            <w:r w:rsidRPr="006A23CC">
              <w:rPr>
                <w:rFonts w:ascii="Times New Roman" w:hAnsi="Times New Roman" w:cs="Times New Roman"/>
                <w:sz w:val="20"/>
                <w:szCs w:val="20"/>
              </w:rPr>
              <w:t>.</w:t>
            </w:r>
          </w:p>
        </w:tc>
        <w:tc>
          <w:tcPr>
            <w:tcW w:w="413" w:type="pct"/>
            <w:vMerge/>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252F09" w:rsidRPr="006A23CC" w:rsidRDefault="00252F09" w:rsidP="00285D90">
            <w:pPr>
              <w:spacing w:after="0" w:line="240" w:lineRule="auto"/>
              <w:rPr>
                <w:rFonts w:ascii="Times New Roman" w:hAnsi="Times New Roman" w:cs="Times New Roman"/>
                <w:b/>
                <w:bCs/>
                <w:i/>
                <w:sz w:val="20"/>
                <w:szCs w:val="20"/>
              </w:rPr>
            </w:pPr>
          </w:p>
        </w:tc>
        <w:tc>
          <w:tcPr>
            <w:tcW w:w="623" w:type="pct"/>
            <w:vMerge/>
          </w:tcPr>
          <w:p w:rsidR="00252F09" w:rsidRPr="006A23CC" w:rsidRDefault="00252F09" w:rsidP="00285D90">
            <w:pPr>
              <w:spacing w:after="0" w:line="240" w:lineRule="auto"/>
              <w:rPr>
                <w:rFonts w:ascii="Times New Roman" w:hAnsi="Times New Roman" w:cs="Times New Roman"/>
                <w:b/>
                <w:i/>
                <w:sz w:val="20"/>
                <w:szCs w:val="20"/>
              </w:rPr>
            </w:pPr>
          </w:p>
        </w:tc>
      </w:tr>
      <w:tr w:rsidR="00256477" w:rsidRPr="006A23CC" w:rsidTr="00B06CDD">
        <w:trPr>
          <w:trHeight w:val="20"/>
        </w:trPr>
        <w:tc>
          <w:tcPr>
            <w:tcW w:w="825" w:type="pct"/>
            <w:vMerge w:val="restart"/>
            <w:shd w:val="clear" w:color="auto" w:fill="auto"/>
          </w:tcPr>
          <w:p w:rsidR="00256477" w:rsidRPr="006A23CC" w:rsidRDefault="0025647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lastRenderedPageBreak/>
              <w:t>Тема 3.3</w:t>
            </w:r>
          </w:p>
          <w:p w:rsidR="00256477" w:rsidRPr="006A23CC" w:rsidRDefault="0025647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snapToGrid w:val="0"/>
                <w:spacing w:val="-10"/>
                <w:sz w:val="20"/>
                <w:szCs w:val="20"/>
              </w:rPr>
              <w:t>Становление западноевропейской средневековой цивилизации</w:t>
            </w:r>
          </w:p>
        </w:tc>
        <w:tc>
          <w:tcPr>
            <w:tcW w:w="2267" w:type="pct"/>
            <w:shd w:val="clear" w:color="auto" w:fill="auto"/>
          </w:tcPr>
          <w:p w:rsidR="00256477" w:rsidRPr="006A23CC" w:rsidRDefault="0025647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256477" w:rsidRPr="006A23CC" w:rsidRDefault="0025647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256477" w:rsidRPr="006A23CC" w:rsidRDefault="0025647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tcPr>
          <w:p w:rsidR="00256477" w:rsidRPr="006A23CC" w:rsidRDefault="00256477" w:rsidP="00285D90">
            <w:pPr>
              <w:spacing w:after="0" w:line="240" w:lineRule="auto"/>
              <w:rPr>
                <w:rFonts w:ascii="Times New Roman" w:hAnsi="Times New Roman" w:cs="Times New Roman"/>
                <w:b/>
                <w:i/>
                <w:sz w:val="20"/>
                <w:szCs w:val="20"/>
              </w:rPr>
            </w:pPr>
          </w:p>
        </w:tc>
      </w:tr>
      <w:tr w:rsidR="00256477" w:rsidRPr="006A23CC" w:rsidTr="00256477">
        <w:trPr>
          <w:trHeight w:val="1493"/>
        </w:trPr>
        <w:tc>
          <w:tcPr>
            <w:tcW w:w="825" w:type="pct"/>
            <w:vMerge/>
            <w:shd w:val="clear" w:color="auto" w:fill="auto"/>
          </w:tcPr>
          <w:p w:rsidR="00256477" w:rsidRPr="006A23CC" w:rsidRDefault="0025647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256477" w:rsidRPr="006A23CC" w:rsidRDefault="00256477" w:rsidP="00285D90">
            <w:pPr>
              <w:spacing w:after="0" w:line="240" w:lineRule="auto"/>
              <w:jc w:val="both"/>
              <w:rPr>
                <w:rFonts w:ascii="Times New Roman" w:hAnsi="Times New Roman" w:cs="Times New Roman"/>
                <w:snapToGrid w:val="0"/>
                <w:sz w:val="20"/>
                <w:szCs w:val="20"/>
              </w:rPr>
            </w:pPr>
            <w:r w:rsidRPr="006A23CC">
              <w:rPr>
                <w:rFonts w:ascii="Times New Roman" w:hAnsi="Times New Roman" w:cs="Times New Roman"/>
                <w:snapToGrid w:val="0"/>
                <w:sz w:val="20"/>
                <w:szCs w:val="20"/>
              </w:rPr>
              <w:t>Хронологические рамки западного Средневековья.</w:t>
            </w:r>
          </w:p>
          <w:p w:rsidR="00256477" w:rsidRPr="006A23CC" w:rsidRDefault="00256477" w:rsidP="00285D90">
            <w:pPr>
              <w:spacing w:after="0" w:line="240" w:lineRule="auto"/>
              <w:jc w:val="both"/>
              <w:rPr>
                <w:rFonts w:ascii="Times New Roman" w:hAnsi="Times New Roman" w:cs="Times New Roman"/>
                <w:snapToGrid w:val="0"/>
                <w:spacing w:val="-6"/>
                <w:sz w:val="20"/>
                <w:szCs w:val="20"/>
              </w:rPr>
            </w:pPr>
            <w:r w:rsidRPr="006A23CC">
              <w:rPr>
                <w:rFonts w:ascii="Times New Roman" w:hAnsi="Times New Roman" w:cs="Times New Roman"/>
                <w:snapToGrid w:val="0"/>
                <w:spacing w:val="-6"/>
                <w:sz w:val="20"/>
                <w:szCs w:val="20"/>
              </w:rPr>
              <w:t>Встреча античной цивилизации и варварского мира.</w:t>
            </w:r>
            <w:r w:rsidRPr="006A23CC">
              <w:rPr>
                <w:rFonts w:ascii="Times New Roman" w:hAnsi="Times New Roman" w:cs="Times New Roman"/>
                <w:b/>
                <w:snapToGrid w:val="0"/>
                <w:spacing w:val="-6"/>
                <w:sz w:val="20"/>
                <w:szCs w:val="20"/>
              </w:rPr>
              <w:t xml:space="preserve"> </w:t>
            </w:r>
            <w:r w:rsidRPr="006A23CC">
              <w:rPr>
                <w:rFonts w:ascii="Times New Roman" w:hAnsi="Times New Roman" w:cs="Times New Roman"/>
                <w:snapToGrid w:val="0"/>
                <w:spacing w:val="-6"/>
                <w:sz w:val="20"/>
                <w:szCs w:val="20"/>
              </w:rPr>
              <w:t>Основные этапы взаимоотношений римлян и германцев (</w:t>
            </w:r>
            <w:r w:rsidRPr="006A23CC">
              <w:rPr>
                <w:rFonts w:ascii="Times New Roman" w:hAnsi="Times New Roman" w:cs="Times New Roman"/>
                <w:snapToGrid w:val="0"/>
                <w:spacing w:val="-6"/>
                <w:sz w:val="20"/>
                <w:szCs w:val="20"/>
                <w:lang w:val="en-US"/>
              </w:rPr>
              <w:t>I</w:t>
            </w:r>
            <w:r w:rsidRPr="006A23CC">
              <w:rPr>
                <w:rFonts w:ascii="Times New Roman" w:hAnsi="Times New Roman" w:cs="Times New Roman"/>
                <w:snapToGrid w:val="0"/>
                <w:spacing w:val="-6"/>
                <w:sz w:val="20"/>
                <w:szCs w:val="20"/>
              </w:rPr>
              <w:t xml:space="preserve"> в. до н.э. — </w:t>
            </w:r>
            <w:r w:rsidRPr="006A23CC">
              <w:rPr>
                <w:rFonts w:ascii="Times New Roman" w:hAnsi="Times New Roman" w:cs="Times New Roman"/>
                <w:snapToGrid w:val="0"/>
                <w:spacing w:val="-6"/>
                <w:sz w:val="20"/>
                <w:szCs w:val="20"/>
                <w:lang w:val="en-US"/>
              </w:rPr>
              <w:t>V</w:t>
            </w:r>
            <w:r w:rsidRPr="006A23CC">
              <w:rPr>
                <w:rFonts w:ascii="Times New Roman" w:hAnsi="Times New Roman" w:cs="Times New Roman"/>
                <w:snapToGrid w:val="0"/>
                <w:spacing w:val="-6"/>
                <w:sz w:val="20"/>
                <w:szCs w:val="20"/>
              </w:rPr>
              <w:t xml:space="preserve"> в. н.э.).</w:t>
            </w:r>
          </w:p>
          <w:p w:rsidR="00256477" w:rsidRPr="006A23CC" w:rsidRDefault="00256477" w:rsidP="00285D90">
            <w:pPr>
              <w:spacing w:after="0" w:line="240" w:lineRule="auto"/>
              <w:jc w:val="both"/>
              <w:rPr>
                <w:rFonts w:ascii="Times New Roman" w:hAnsi="Times New Roman" w:cs="Times New Roman"/>
                <w:snapToGrid w:val="0"/>
                <w:spacing w:val="-6"/>
                <w:sz w:val="20"/>
                <w:szCs w:val="20"/>
              </w:rPr>
            </w:pPr>
            <w:r w:rsidRPr="006A23CC">
              <w:rPr>
                <w:rFonts w:ascii="Times New Roman" w:hAnsi="Times New Roman" w:cs="Times New Roman"/>
                <w:snapToGrid w:val="0"/>
                <w:spacing w:val="-6"/>
                <w:sz w:val="20"/>
                <w:szCs w:val="20"/>
              </w:rPr>
              <w:t>Великое переселение народов и его</w:t>
            </w:r>
            <w:r w:rsidRPr="006A23CC">
              <w:rPr>
                <w:rFonts w:ascii="Times New Roman" w:hAnsi="Times New Roman" w:cs="Times New Roman"/>
                <w:b/>
                <w:snapToGrid w:val="0"/>
                <w:spacing w:val="-6"/>
                <w:sz w:val="20"/>
                <w:szCs w:val="20"/>
              </w:rPr>
              <w:t xml:space="preserve"> </w:t>
            </w:r>
            <w:r w:rsidRPr="006A23CC">
              <w:rPr>
                <w:rFonts w:ascii="Times New Roman" w:hAnsi="Times New Roman" w:cs="Times New Roman"/>
                <w:snapToGrid w:val="0"/>
                <w:spacing w:val="-6"/>
                <w:sz w:val="20"/>
                <w:szCs w:val="20"/>
              </w:rPr>
              <w:t>исторические результаты.</w:t>
            </w:r>
          </w:p>
          <w:p w:rsidR="00256477" w:rsidRPr="006A23CC" w:rsidRDefault="00256477" w:rsidP="00285D90">
            <w:pPr>
              <w:spacing w:after="0" w:line="240" w:lineRule="auto"/>
              <w:jc w:val="both"/>
              <w:rPr>
                <w:rFonts w:ascii="Times New Roman" w:hAnsi="Times New Roman" w:cs="Times New Roman"/>
                <w:snapToGrid w:val="0"/>
                <w:sz w:val="20"/>
                <w:szCs w:val="20"/>
              </w:rPr>
            </w:pPr>
            <w:r w:rsidRPr="006A23CC">
              <w:rPr>
                <w:rFonts w:ascii="Times New Roman" w:hAnsi="Times New Roman" w:cs="Times New Roman"/>
                <w:snapToGrid w:val="0"/>
                <w:sz w:val="20"/>
                <w:szCs w:val="20"/>
              </w:rPr>
              <w:t xml:space="preserve">Исторические итоги раннесредневекового периода. Государства Европы </w:t>
            </w:r>
            <w:r w:rsidRPr="006A23CC">
              <w:rPr>
                <w:rFonts w:ascii="Times New Roman" w:hAnsi="Times New Roman" w:cs="Times New Roman"/>
                <w:snapToGrid w:val="0"/>
                <w:sz w:val="20"/>
                <w:szCs w:val="20"/>
                <w:lang w:val="en-US"/>
              </w:rPr>
              <w:t>VIII</w:t>
            </w:r>
            <w:r w:rsidRPr="006A23CC">
              <w:rPr>
                <w:rFonts w:ascii="Times New Roman" w:hAnsi="Times New Roman" w:cs="Times New Roman"/>
                <w:snapToGrid w:val="0"/>
                <w:sz w:val="20"/>
                <w:szCs w:val="20"/>
              </w:rPr>
              <w:t>—</w:t>
            </w:r>
            <w:r w:rsidRPr="006A23CC">
              <w:rPr>
                <w:rFonts w:ascii="Times New Roman" w:hAnsi="Times New Roman" w:cs="Times New Roman"/>
                <w:snapToGrid w:val="0"/>
                <w:sz w:val="20"/>
                <w:szCs w:val="20"/>
                <w:lang w:val="en-US"/>
              </w:rPr>
              <w:t>X</w:t>
            </w:r>
            <w:r w:rsidRPr="006A23CC">
              <w:rPr>
                <w:rFonts w:ascii="Times New Roman" w:hAnsi="Times New Roman" w:cs="Times New Roman"/>
                <w:snapToGrid w:val="0"/>
                <w:sz w:val="20"/>
                <w:szCs w:val="20"/>
              </w:rPr>
              <w:t>І вв. Политическая раздробленность и ее причины.</w:t>
            </w:r>
          </w:p>
          <w:p w:rsidR="00256477" w:rsidRPr="006A23CC" w:rsidRDefault="00256477" w:rsidP="00285D90">
            <w:pPr>
              <w:spacing w:after="0" w:line="240" w:lineRule="auto"/>
              <w:jc w:val="both"/>
              <w:rPr>
                <w:rFonts w:ascii="Times New Roman" w:hAnsi="Times New Roman" w:cs="Times New Roman"/>
                <w:snapToGrid w:val="0"/>
                <w:sz w:val="20"/>
                <w:szCs w:val="20"/>
              </w:rPr>
            </w:pPr>
            <w:r w:rsidRPr="006A23CC">
              <w:rPr>
                <w:rFonts w:ascii="Times New Roman" w:hAnsi="Times New Roman" w:cs="Times New Roman"/>
                <w:snapToGrid w:val="0"/>
                <w:sz w:val="20"/>
                <w:szCs w:val="20"/>
              </w:rPr>
              <w:t>Социально-экономические особенности периода. Складывание средневековых классов и сословий. Отношения собственности. Феод. Вассальные связи. Начало формирования «феодальной лестницы».</w:t>
            </w:r>
          </w:p>
          <w:p w:rsidR="00256477" w:rsidRPr="006A23CC" w:rsidRDefault="00256477" w:rsidP="00285D90">
            <w:pPr>
              <w:spacing w:after="0" w:line="240" w:lineRule="auto"/>
              <w:jc w:val="both"/>
              <w:rPr>
                <w:rFonts w:ascii="Times New Roman" w:hAnsi="Times New Roman" w:cs="Times New Roman"/>
                <w:snapToGrid w:val="0"/>
                <w:sz w:val="20"/>
                <w:szCs w:val="20"/>
              </w:rPr>
            </w:pPr>
            <w:r w:rsidRPr="006A23CC">
              <w:rPr>
                <w:rFonts w:ascii="Times New Roman" w:hAnsi="Times New Roman" w:cs="Times New Roman"/>
                <w:snapToGrid w:val="0"/>
                <w:sz w:val="20"/>
                <w:szCs w:val="20"/>
              </w:rPr>
              <w:t>Основные формы государственной власти. Сословно-представительные монархии. Церковь и светские власти, церковь и общество.</w:t>
            </w:r>
          </w:p>
          <w:p w:rsidR="00256477" w:rsidRPr="006A23CC" w:rsidRDefault="00256477" w:rsidP="00285D90">
            <w:pPr>
              <w:spacing w:after="0" w:line="240" w:lineRule="auto"/>
              <w:jc w:val="both"/>
              <w:rPr>
                <w:rFonts w:ascii="Times New Roman" w:hAnsi="Times New Roman" w:cs="Times New Roman"/>
                <w:snapToGrid w:val="0"/>
                <w:sz w:val="20"/>
                <w:szCs w:val="20"/>
              </w:rPr>
            </w:pPr>
            <w:r w:rsidRPr="006A23CC">
              <w:rPr>
                <w:rFonts w:ascii="Times New Roman" w:hAnsi="Times New Roman" w:cs="Times New Roman"/>
                <w:snapToGrid w:val="0"/>
                <w:sz w:val="20"/>
                <w:szCs w:val="20"/>
              </w:rPr>
              <w:t>Социальные конфликты в Средние века: ереси, крестьянские восстания, народные движения.</w:t>
            </w:r>
          </w:p>
        </w:tc>
        <w:tc>
          <w:tcPr>
            <w:tcW w:w="413" w:type="pct"/>
            <w:shd w:val="clear" w:color="auto" w:fill="auto"/>
          </w:tcPr>
          <w:p w:rsidR="00256477" w:rsidRPr="006A23CC" w:rsidRDefault="00256477"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256477" w:rsidRPr="006A23CC" w:rsidRDefault="00256477" w:rsidP="00285D90">
            <w:pPr>
              <w:spacing w:after="0" w:line="240" w:lineRule="auto"/>
              <w:rPr>
                <w:rFonts w:ascii="Times New Roman" w:hAnsi="Times New Roman" w:cs="Times New Roman"/>
                <w:b/>
                <w:bCs/>
                <w:i/>
                <w:sz w:val="20"/>
                <w:szCs w:val="20"/>
              </w:rPr>
            </w:pPr>
          </w:p>
        </w:tc>
        <w:tc>
          <w:tcPr>
            <w:tcW w:w="623" w:type="pct"/>
          </w:tcPr>
          <w:p w:rsidR="00256477" w:rsidRPr="006A23CC" w:rsidRDefault="00256477" w:rsidP="00285D90">
            <w:pPr>
              <w:spacing w:after="0" w:line="240" w:lineRule="auto"/>
              <w:rPr>
                <w:rFonts w:ascii="Times New Roman" w:hAnsi="Times New Roman" w:cs="Times New Roman"/>
                <w:b/>
                <w:i/>
                <w:sz w:val="20"/>
                <w:szCs w:val="20"/>
              </w:rPr>
            </w:pPr>
          </w:p>
        </w:tc>
      </w:tr>
      <w:tr w:rsidR="00256477" w:rsidRPr="006A23CC" w:rsidTr="00256477">
        <w:trPr>
          <w:trHeight w:val="388"/>
        </w:trPr>
        <w:tc>
          <w:tcPr>
            <w:tcW w:w="825" w:type="pct"/>
            <w:vMerge/>
            <w:shd w:val="clear" w:color="auto" w:fill="auto"/>
          </w:tcPr>
          <w:p w:rsidR="00256477" w:rsidRPr="006A23CC" w:rsidRDefault="0025647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256477" w:rsidRPr="00256477" w:rsidRDefault="00256477" w:rsidP="00285D90">
            <w:pPr>
              <w:spacing w:after="0" w:line="240" w:lineRule="auto"/>
              <w:rPr>
                <w:rFonts w:ascii="Times New Roman" w:hAnsi="Times New Roman" w:cs="Times New Roman"/>
                <w:b/>
                <w:bCs/>
                <w:i/>
                <w:sz w:val="20"/>
                <w:szCs w:val="20"/>
              </w:rPr>
            </w:pPr>
            <w:r w:rsidRPr="00256477">
              <w:rPr>
                <w:rFonts w:ascii="Times New Roman" w:hAnsi="Times New Roman" w:cs="Times New Roman"/>
                <w:b/>
                <w:sz w:val="20"/>
                <w:szCs w:val="20"/>
              </w:rPr>
              <w:t>Внеаудиторная самостоятельная работа:</w:t>
            </w:r>
            <w:r>
              <w:rPr>
                <w:rFonts w:ascii="Times New Roman" w:hAnsi="Times New Roman" w:cs="Times New Roman"/>
                <w:b/>
                <w:sz w:val="20"/>
                <w:szCs w:val="20"/>
              </w:rPr>
              <w:t xml:space="preserve"> </w:t>
            </w:r>
            <w:r w:rsidRPr="007245F1">
              <w:rPr>
                <w:rFonts w:ascii="Times New Roman" w:hAnsi="Times New Roman" w:cs="Times New Roman"/>
                <w:sz w:val="20"/>
                <w:szCs w:val="20"/>
              </w:rPr>
              <w:t>определите причины</w:t>
            </w:r>
            <w:r>
              <w:rPr>
                <w:rFonts w:ascii="Times New Roman" w:hAnsi="Times New Roman" w:cs="Times New Roman"/>
                <w:b/>
                <w:sz w:val="20"/>
                <w:szCs w:val="20"/>
              </w:rPr>
              <w:t xml:space="preserve"> </w:t>
            </w:r>
            <w:r>
              <w:rPr>
                <w:rFonts w:ascii="Times New Roman" w:hAnsi="Times New Roman" w:cs="Times New Roman"/>
                <w:snapToGrid w:val="0"/>
                <w:sz w:val="20"/>
                <w:szCs w:val="20"/>
              </w:rPr>
              <w:t>социальных конфликтов</w:t>
            </w:r>
            <w:r w:rsidRPr="006A23CC">
              <w:rPr>
                <w:rFonts w:ascii="Times New Roman" w:hAnsi="Times New Roman" w:cs="Times New Roman"/>
                <w:snapToGrid w:val="0"/>
                <w:sz w:val="20"/>
                <w:szCs w:val="20"/>
              </w:rPr>
              <w:t xml:space="preserve"> в Средние века</w:t>
            </w:r>
          </w:p>
        </w:tc>
        <w:tc>
          <w:tcPr>
            <w:tcW w:w="872" w:type="pct"/>
            <w:shd w:val="clear" w:color="auto" w:fill="auto"/>
            <w:vAlign w:val="center"/>
          </w:tcPr>
          <w:p w:rsidR="00256477" w:rsidRPr="006A23CC" w:rsidRDefault="0025647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tcPr>
          <w:p w:rsidR="00256477" w:rsidRPr="006A23CC" w:rsidRDefault="00256477" w:rsidP="00285D90">
            <w:pPr>
              <w:spacing w:after="0" w:line="240" w:lineRule="auto"/>
              <w:rPr>
                <w:rFonts w:ascii="Times New Roman" w:hAnsi="Times New Roman" w:cs="Times New Roman"/>
                <w:b/>
                <w:i/>
                <w:sz w:val="20"/>
                <w:szCs w:val="20"/>
              </w:rPr>
            </w:pPr>
          </w:p>
        </w:tc>
      </w:tr>
      <w:tr w:rsidR="00252F09" w:rsidRPr="006A23CC" w:rsidTr="00B06CDD">
        <w:trPr>
          <w:trHeight w:val="20"/>
        </w:trPr>
        <w:tc>
          <w:tcPr>
            <w:tcW w:w="825" w:type="pct"/>
            <w:vMerge w:val="restar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 xml:space="preserve">               Тема 3.4</w:t>
            </w:r>
          </w:p>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snapToGrid w:val="0"/>
                <w:spacing w:val="-2"/>
                <w:sz w:val="20"/>
                <w:szCs w:val="20"/>
              </w:rPr>
              <w:t xml:space="preserve">Основные черты и этапы развития </w:t>
            </w:r>
            <w:proofErr w:type="spellStart"/>
            <w:r w:rsidRPr="006A23CC">
              <w:rPr>
                <w:rFonts w:ascii="Times New Roman" w:hAnsi="Times New Roman" w:cs="Times New Roman"/>
                <w:snapToGrid w:val="0"/>
                <w:spacing w:val="-2"/>
                <w:sz w:val="20"/>
                <w:szCs w:val="20"/>
              </w:rPr>
              <w:t>восточнохристианской</w:t>
            </w:r>
            <w:proofErr w:type="spellEnd"/>
            <w:r w:rsidRPr="006A23CC">
              <w:rPr>
                <w:rFonts w:ascii="Times New Roman" w:hAnsi="Times New Roman" w:cs="Times New Roman"/>
                <w:snapToGrid w:val="0"/>
                <w:spacing w:val="-2"/>
                <w:sz w:val="20"/>
                <w:szCs w:val="20"/>
              </w:rPr>
              <w:t xml:space="preserve"> </w:t>
            </w:r>
          </w:p>
          <w:p w:rsidR="00252F09" w:rsidRPr="006A23CC" w:rsidRDefault="00252F09" w:rsidP="00285D90">
            <w:pPr>
              <w:pStyle w:val="8"/>
              <w:spacing w:before="0" w:after="0"/>
              <w:ind w:firstLine="709"/>
              <w:jc w:val="both"/>
              <w:rPr>
                <w:rFonts w:ascii="Times New Roman" w:hAnsi="Times New Roman"/>
                <w:i w:val="0"/>
                <w:snapToGrid w:val="0"/>
                <w:sz w:val="20"/>
                <w:szCs w:val="20"/>
              </w:rPr>
            </w:pPr>
            <w:r w:rsidRPr="006A23CC">
              <w:rPr>
                <w:rFonts w:ascii="Times New Roman" w:hAnsi="Times New Roman"/>
                <w:i w:val="0"/>
                <w:snapToGrid w:val="0"/>
                <w:sz w:val="20"/>
                <w:szCs w:val="20"/>
              </w:rPr>
              <w:t>цивилизации</w:t>
            </w:r>
          </w:p>
          <w:p w:rsidR="00252F09" w:rsidRPr="006A23CC" w:rsidRDefault="00252F09" w:rsidP="00285D90">
            <w:pPr>
              <w:pStyle w:val="8"/>
              <w:spacing w:before="0" w:after="0"/>
              <w:ind w:firstLine="709"/>
              <w:jc w:val="both"/>
              <w:rPr>
                <w:rFonts w:ascii="Times New Roman" w:hAnsi="Times New Roman"/>
                <w:bCs/>
                <w:sz w:val="20"/>
                <w:szCs w:val="20"/>
              </w:rPr>
            </w:pPr>
          </w:p>
        </w:tc>
        <w:tc>
          <w:tcPr>
            <w:tcW w:w="2267" w:type="pct"/>
            <w:shd w:val="clear" w:color="auto" w:fill="auto"/>
          </w:tcPr>
          <w:p w:rsidR="00252F09" w:rsidRPr="006A23CC" w:rsidRDefault="00252F09" w:rsidP="00285D90">
            <w:pPr>
              <w:spacing w:after="0" w:line="240" w:lineRule="auto"/>
              <w:jc w:val="both"/>
              <w:rPr>
                <w:rFonts w:ascii="Times New Roman" w:hAnsi="Times New Roman" w:cs="Times New Roman"/>
                <w:snapToGrid w:val="0"/>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252F09" w:rsidRPr="006A23CC" w:rsidRDefault="00E808C1"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B06CDD">
        <w:trPr>
          <w:trHeight w:val="20"/>
        </w:trPr>
        <w:tc>
          <w:tcPr>
            <w:tcW w:w="825" w:type="pct"/>
            <w:vMerge/>
            <w:shd w:val="clear" w:color="auto" w:fill="auto"/>
          </w:tcPr>
          <w:p w:rsidR="00252F09" w:rsidRPr="006A23CC" w:rsidRDefault="00252F09" w:rsidP="00285D90">
            <w:pPr>
              <w:pStyle w:val="8"/>
              <w:spacing w:before="0" w:after="0"/>
              <w:ind w:firstLine="709"/>
              <w:jc w:val="both"/>
              <w:rPr>
                <w:rFonts w:ascii="Times New Roman" w:hAnsi="Times New Roman"/>
                <w:b/>
                <w:bCs/>
                <w:i w:val="0"/>
                <w:sz w:val="20"/>
                <w:szCs w:val="20"/>
              </w:rPr>
            </w:pPr>
          </w:p>
        </w:tc>
        <w:tc>
          <w:tcPr>
            <w:tcW w:w="2267" w:type="pc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snapToGrid w:val="0"/>
                <w:sz w:val="20"/>
                <w:szCs w:val="20"/>
              </w:rPr>
              <w:t xml:space="preserve">Роль античных традиций в развитии </w:t>
            </w:r>
            <w:proofErr w:type="spellStart"/>
            <w:r w:rsidRPr="006A23CC">
              <w:rPr>
                <w:rFonts w:ascii="Times New Roman" w:hAnsi="Times New Roman" w:cs="Times New Roman"/>
                <w:snapToGrid w:val="0"/>
                <w:sz w:val="20"/>
                <w:szCs w:val="20"/>
              </w:rPr>
              <w:t>восточнохристианской</w:t>
            </w:r>
            <w:proofErr w:type="spellEnd"/>
            <w:r w:rsidRPr="006A23CC">
              <w:rPr>
                <w:rFonts w:ascii="Times New Roman" w:hAnsi="Times New Roman" w:cs="Times New Roman"/>
                <w:snapToGrid w:val="0"/>
                <w:sz w:val="20"/>
                <w:szCs w:val="20"/>
              </w:rPr>
              <w:t xml:space="preserve"> цивилизации. </w:t>
            </w:r>
            <w:proofErr w:type="gramStart"/>
            <w:r w:rsidRPr="006A23CC">
              <w:rPr>
                <w:rFonts w:ascii="Times New Roman" w:hAnsi="Times New Roman" w:cs="Times New Roman"/>
                <w:snapToGrid w:val="0"/>
                <w:sz w:val="20"/>
                <w:szCs w:val="20"/>
              </w:rPr>
              <w:t>Византийские</w:t>
            </w:r>
            <w:proofErr w:type="gramEnd"/>
            <w:r w:rsidRPr="006A23CC">
              <w:rPr>
                <w:rFonts w:ascii="Times New Roman" w:hAnsi="Times New Roman" w:cs="Times New Roman"/>
                <w:snapToGrid w:val="0"/>
                <w:sz w:val="20"/>
                <w:szCs w:val="20"/>
              </w:rPr>
              <w:t xml:space="preserve"> государство, церковь, общество. Особенности отношений земельной собственности. Город и деревня: высокий уровень развития. Культура и православие. Пути и этапы распространения православия. Внутренние и внешние причины гибели Византии.</w:t>
            </w:r>
          </w:p>
        </w:tc>
        <w:tc>
          <w:tcPr>
            <w:tcW w:w="413" w:type="pct"/>
            <w:vMerge/>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252F09" w:rsidRPr="006A23CC" w:rsidRDefault="00252F09" w:rsidP="00285D90">
            <w:pPr>
              <w:spacing w:after="0" w:line="240" w:lineRule="auto"/>
              <w:rPr>
                <w:rFonts w:ascii="Times New Roman" w:hAnsi="Times New Roman" w:cs="Times New Roman"/>
                <w:b/>
                <w:bCs/>
                <w:i/>
                <w:sz w:val="20"/>
                <w:szCs w:val="20"/>
              </w:rPr>
            </w:pPr>
          </w:p>
        </w:tc>
        <w:tc>
          <w:tcPr>
            <w:tcW w:w="623" w:type="pct"/>
            <w:vMerge/>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B06CDD">
        <w:trPr>
          <w:trHeight w:val="20"/>
        </w:trPr>
        <w:tc>
          <w:tcPr>
            <w:tcW w:w="825" w:type="pct"/>
            <w:vMerge w:val="restar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3.5</w:t>
            </w:r>
          </w:p>
          <w:p w:rsidR="00252F09" w:rsidRPr="006A23CC" w:rsidRDefault="00252F09" w:rsidP="00285D90">
            <w:pPr>
              <w:pStyle w:val="8"/>
              <w:spacing w:before="0" w:after="0"/>
              <w:jc w:val="center"/>
              <w:rPr>
                <w:rFonts w:ascii="Times New Roman" w:hAnsi="Times New Roman"/>
                <w:i w:val="0"/>
                <w:snapToGrid w:val="0"/>
                <w:sz w:val="20"/>
                <w:szCs w:val="20"/>
              </w:rPr>
            </w:pPr>
            <w:r w:rsidRPr="006A23CC">
              <w:rPr>
                <w:rFonts w:ascii="Times New Roman" w:hAnsi="Times New Roman"/>
                <w:i w:val="0"/>
                <w:snapToGrid w:val="0"/>
                <w:sz w:val="20"/>
                <w:szCs w:val="20"/>
              </w:rPr>
              <w:t>Запад и Восток в эпоху расцвета Средневековья:</w:t>
            </w:r>
          </w:p>
          <w:p w:rsidR="00252F09" w:rsidRPr="006A23CC" w:rsidRDefault="00252F09" w:rsidP="00285D90">
            <w:pPr>
              <w:pStyle w:val="8"/>
              <w:spacing w:before="0" w:after="0"/>
              <w:jc w:val="center"/>
              <w:rPr>
                <w:rFonts w:ascii="Times New Roman" w:hAnsi="Times New Roman"/>
                <w:b/>
                <w:i w:val="0"/>
                <w:snapToGrid w:val="0"/>
                <w:sz w:val="20"/>
                <w:szCs w:val="20"/>
              </w:rPr>
            </w:pPr>
            <w:r w:rsidRPr="006A23CC">
              <w:rPr>
                <w:rFonts w:ascii="Times New Roman" w:hAnsi="Times New Roman"/>
                <w:i w:val="0"/>
                <w:snapToGrid w:val="0"/>
                <w:sz w:val="20"/>
                <w:szCs w:val="20"/>
              </w:rPr>
              <w:t>особенности развития и контактов</w:t>
            </w:r>
          </w:p>
          <w:p w:rsidR="00252F09" w:rsidRPr="006A23CC" w:rsidRDefault="00252F09" w:rsidP="00285D90">
            <w:pPr>
              <w:pStyle w:val="8"/>
              <w:spacing w:before="0" w:after="0"/>
              <w:ind w:firstLine="709"/>
              <w:jc w:val="both"/>
              <w:rPr>
                <w:rFonts w:ascii="Times New Roman" w:hAnsi="Times New Roman"/>
                <w:bCs/>
                <w:sz w:val="20"/>
                <w:szCs w:val="20"/>
              </w:rPr>
            </w:pPr>
          </w:p>
        </w:tc>
        <w:tc>
          <w:tcPr>
            <w:tcW w:w="2267" w:type="pc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252F09" w:rsidRPr="006A23CC" w:rsidRDefault="00BC1572"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B06CDD">
        <w:trPr>
          <w:trHeight w:val="20"/>
        </w:trPr>
        <w:tc>
          <w:tcPr>
            <w:tcW w:w="825" w:type="pct"/>
            <w:vMerge/>
            <w:shd w:val="clear" w:color="auto" w:fill="auto"/>
          </w:tcPr>
          <w:p w:rsidR="00252F09" w:rsidRPr="006A23CC" w:rsidRDefault="00252F09" w:rsidP="00285D90">
            <w:pPr>
              <w:pStyle w:val="8"/>
              <w:spacing w:before="0" w:after="0"/>
              <w:ind w:firstLine="709"/>
              <w:jc w:val="both"/>
              <w:rPr>
                <w:rFonts w:ascii="Times New Roman" w:hAnsi="Times New Roman"/>
                <w:b/>
                <w:bCs/>
                <w:i w:val="0"/>
                <w:sz w:val="20"/>
                <w:szCs w:val="20"/>
              </w:rPr>
            </w:pPr>
          </w:p>
        </w:tc>
        <w:tc>
          <w:tcPr>
            <w:tcW w:w="2267" w:type="pct"/>
            <w:shd w:val="clear" w:color="auto" w:fill="auto"/>
          </w:tcPr>
          <w:p w:rsidR="00252F09" w:rsidRPr="006A23CC" w:rsidRDefault="00252F09" w:rsidP="00285D90">
            <w:pPr>
              <w:spacing w:after="0" w:line="240" w:lineRule="auto"/>
              <w:jc w:val="both"/>
              <w:rPr>
                <w:rFonts w:ascii="Times New Roman" w:hAnsi="Times New Roman" w:cs="Times New Roman"/>
                <w:snapToGrid w:val="0"/>
                <w:sz w:val="20"/>
                <w:szCs w:val="20"/>
              </w:rPr>
            </w:pPr>
            <w:r w:rsidRPr="006A23CC">
              <w:rPr>
                <w:rFonts w:ascii="Times New Roman" w:hAnsi="Times New Roman" w:cs="Times New Roman"/>
                <w:snapToGrid w:val="0"/>
                <w:sz w:val="20"/>
                <w:szCs w:val="20"/>
              </w:rPr>
              <w:t xml:space="preserve">Средиземноморье как главный ареал цивилизационных контактов. Крестовые походы. Встреча </w:t>
            </w:r>
            <w:proofErr w:type="spellStart"/>
            <w:r w:rsidRPr="006A23CC">
              <w:rPr>
                <w:rFonts w:ascii="Times New Roman" w:hAnsi="Times New Roman" w:cs="Times New Roman"/>
                <w:snapToGrid w:val="0"/>
                <w:sz w:val="20"/>
                <w:szCs w:val="20"/>
              </w:rPr>
              <w:t>восточнохристианской</w:t>
            </w:r>
            <w:proofErr w:type="spellEnd"/>
            <w:r w:rsidRPr="006A23CC">
              <w:rPr>
                <w:rFonts w:ascii="Times New Roman" w:hAnsi="Times New Roman" w:cs="Times New Roman"/>
                <w:snapToGrid w:val="0"/>
                <w:sz w:val="20"/>
                <w:szCs w:val="20"/>
              </w:rPr>
              <w:t xml:space="preserve">, </w:t>
            </w:r>
            <w:proofErr w:type="gramStart"/>
            <w:r w:rsidRPr="006A23CC">
              <w:rPr>
                <w:rFonts w:ascii="Times New Roman" w:hAnsi="Times New Roman" w:cs="Times New Roman"/>
                <w:snapToGrid w:val="0"/>
                <w:sz w:val="20"/>
                <w:szCs w:val="20"/>
              </w:rPr>
              <w:t>мусульманской</w:t>
            </w:r>
            <w:proofErr w:type="gramEnd"/>
            <w:r w:rsidRPr="006A23CC">
              <w:rPr>
                <w:rFonts w:ascii="Times New Roman" w:hAnsi="Times New Roman" w:cs="Times New Roman"/>
                <w:snapToGrid w:val="0"/>
                <w:sz w:val="20"/>
                <w:szCs w:val="20"/>
              </w:rPr>
              <w:t xml:space="preserve"> и </w:t>
            </w:r>
            <w:proofErr w:type="spellStart"/>
            <w:r w:rsidRPr="006A23CC">
              <w:rPr>
                <w:rFonts w:ascii="Times New Roman" w:hAnsi="Times New Roman" w:cs="Times New Roman"/>
                <w:snapToGrid w:val="0"/>
                <w:sz w:val="20"/>
                <w:szCs w:val="20"/>
              </w:rPr>
              <w:t>западнохристианской</w:t>
            </w:r>
            <w:proofErr w:type="spellEnd"/>
            <w:r w:rsidRPr="006A23CC">
              <w:rPr>
                <w:rFonts w:ascii="Times New Roman" w:hAnsi="Times New Roman" w:cs="Times New Roman"/>
                <w:snapToGrid w:val="0"/>
                <w:sz w:val="20"/>
                <w:szCs w:val="20"/>
              </w:rPr>
              <w:t xml:space="preserve"> цивилизаций. Взаимное влияние в материальной жизни, науке, культуре.</w:t>
            </w:r>
          </w:p>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sz w:val="20"/>
                <w:szCs w:val="20"/>
              </w:rPr>
              <w:t xml:space="preserve">Представления Востока о Западе, Запада о Востоке. Путешественники и миссионеры </w:t>
            </w:r>
            <w:proofErr w:type="gramStart"/>
            <w:r w:rsidRPr="006A23CC">
              <w:rPr>
                <w:rFonts w:ascii="Times New Roman" w:hAnsi="Times New Roman" w:cs="Times New Roman"/>
                <w:sz w:val="20"/>
                <w:szCs w:val="20"/>
              </w:rPr>
              <w:t>Х</w:t>
            </w:r>
            <w:proofErr w:type="gramEnd"/>
            <w:r w:rsidRPr="006A23CC">
              <w:rPr>
                <w:rFonts w:ascii="Times New Roman" w:hAnsi="Times New Roman" w:cs="Times New Roman"/>
                <w:sz w:val="20"/>
                <w:szCs w:val="20"/>
                <w:lang w:val="en-US"/>
              </w:rPr>
              <w:t>III</w:t>
            </w:r>
            <w:r w:rsidRPr="006A23CC">
              <w:rPr>
                <w:rFonts w:ascii="Times New Roman" w:hAnsi="Times New Roman" w:cs="Times New Roman"/>
                <w:sz w:val="20"/>
                <w:szCs w:val="20"/>
              </w:rPr>
              <w:t>—Х</w:t>
            </w:r>
            <w:r w:rsidRPr="006A23CC">
              <w:rPr>
                <w:rFonts w:ascii="Times New Roman" w:hAnsi="Times New Roman" w:cs="Times New Roman"/>
                <w:sz w:val="20"/>
                <w:szCs w:val="20"/>
                <w:lang w:val="en-US"/>
              </w:rPr>
              <w:t>V</w:t>
            </w:r>
            <w:r w:rsidRPr="006A23CC">
              <w:rPr>
                <w:rFonts w:ascii="Times New Roman" w:hAnsi="Times New Roman" w:cs="Times New Roman"/>
                <w:sz w:val="20"/>
                <w:szCs w:val="20"/>
              </w:rPr>
              <w:t xml:space="preserve"> вв.</w:t>
            </w:r>
          </w:p>
        </w:tc>
        <w:tc>
          <w:tcPr>
            <w:tcW w:w="413" w:type="pct"/>
            <w:vMerge/>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252F09" w:rsidRPr="006A23CC" w:rsidRDefault="00252F09" w:rsidP="00285D90">
            <w:pPr>
              <w:spacing w:after="0" w:line="240" w:lineRule="auto"/>
              <w:rPr>
                <w:rFonts w:ascii="Times New Roman" w:hAnsi="Times New Roman" w:cs="Times New Roman"/>
                <w:b/>
                <w:bCs/>
                <w:i/>
                <w:sz w:val="20"/>
                <w:szCs w:val="20"/>
              </w:rPr>
            </w:pPr>
          </w:p>
        </w:tc>
        <w:tc>
          <w:tcPr>
            <w:tcW w:w="623" w:type="pct"/>
            <w:vMerge/>
          </w:tcPr>
          <w:p w:rsidR="00252F09" w:rsidRPr="006A23CC" w:rsidRDefault="00252F09" w:rsidP="00285D90">
            <w:pPr>
              <w:spacing w:after="0" w:line="240" w:lineRule="auto"/>
              <w:rPr>
                <w:rFonts w:ascii="Times New Roman" w:hAnsi="Times New Roman" w:cs="Times New Roman"/>
                <w:b/>
                <w:i/>
                <w:sz w:val="20"/>
                <w:szCs w:val="20"/>
              </w:rPr>
            </w:pPr>
          </w:p>
        </w:tc>
      </w:tr>
      <w:tr w:rsidR="0093194E" w:rsidRPr="006A23CC" w:rsidTr="005B7601">
        <w:trPr>
          <w:trHeight w:val="20"/>
        </w:trPr>
        <w:tc>
          <w:tcPr>
            <w:tcW w:w="3092" w:type="pct"/>
            <w:gridSpan w:val="2"/>
            <w:shd w:val="clear" w:color="auto" w:fill="auto"/>
          </w:tcPr>
          <w:p w:rsidR="0093194E" w:rsidRPr="006A23CC" w:rsidRDefault="0093194E"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4.</w:t>
            </w:r>
          </w:p>
          <w:p w:rsidR="0093194E" w:rsidRPr="006A23CC" w:rsidRDefault="0093194E" w:rsidP="005B7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sz w:val="20"/>
                <w:szCs w:val="20"/>
              </w:rPr>
              <w:t>ИСТОРИЯ РОССИИ С ДРЕВНЕЙШИХ ВРЕМЕН</w:t>
            </w:r>
          </w:p>
          <w:p w:rsidR="0093194E" w:rsidRPr="006A23CC" w:rsidRDefault="0093194E" w:rsidP="005B7601">
            <w:pPr>
              <w:spacing w:after="0" w:line="240" w:lineRule="auto"/>
              <w:jc w:val="center"/>
              <w:rPr>
                <w:rFonts w:ascii="Times New Roman" w:hAnsi="Times New Roman" w:cs="Times New Roman"/>
                <w:b/>
                <w:bCs/>
                <w:i/>
                <w:sz w:val="20"/>
                <w:szCs w:val="20"/>
              </w:rPr>
            </w:pPr>
            <w:r w:rsidRPr="006A23CC">
              <w:rPr>
                <w:rFonts w:ascii="Times New Roman" w:hAnsi="Times New Roman" w:cs="Times New Roman"/>
                <w:b/>
                <w:sz w:val="20"/>
                <w:szCs w:val="20"/>
              </w:rPr>
              <w:t xml:space="preserve">ДО КОНЦА </w:t>
            </w:r>
            <w:r w:rsidRPr="006A23CC">
              <w:rPr>
                <w:rFonts w:ascii="Times New Roman" w:hAnsi="Times New Roman" w:cs="Times New Roman"/>
                <w:b/>
                <w:sz w:val="20"/>
                <w:szCs w:val="20"/>
                <w:lang w:val="en-US"/>
              </w:rPr>
              <w:t>XVII</w:t>
            </w:r>
            <w:r w:rsidRPr="006A23CC">
              <w:rPr>
                <w:rFonts w:ascii="Times New Roman" w:hAnsi="Times New Roman" w:cs="Times New Roman"/>
                <w:b/>
                <w:sz w:val="20"/>
                <w:szCs w:val="20"/>
              </w:rPr>
              <w:t xml:space="preserve"> ВЕКА</w:t>
            </w:r>
          </w:p>
        </w:tc>
        <w:tc>
          <w:tcPr>
            <w:tcW w:w="413" w:type="pct"/>
            <w:shd w:val="clear" w:color="auto" w:fill="auto"/>
          </w:tcPr>
          <w:p w:rsidR="0093194E" w:rsidRPr="006A23CC" w:rsidRDefault="0093194E"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shd w:val="clear" w:color="auto" w:fill="auto"/>
            <w:vAlign w:val="center"/>
          </w:tcPr>
          <w:p w:rsidR="0093194E" w:rsidRPr="006A23CC" w:rsidRDefault="002354F3" w:rsidP="002354F3">
            <w:pPr>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32</w:t>
            </w:r>
          </w:p>
        </w:tc>
        <w:tc>
          <w:tcPr>
            <w:tcW w:w="623" w:type="pct"/>
            <w:vMerge w:val="restart"/>
          </w:tcPr>
          <w:p w:rsidR="0093194E" w:rsidRPr="006A23CC" w:rsidRDefault="0093194E" w:rsidP="006949A5">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ОК.06</w:t>
            </w:r>
          </w:p>
        </w:tc>
      </w:tr>
      <w:tr w:rsidR="0093194E" w:rsidRPr="006A23CC" w:rsidTr="005B7601">
        <w:trPr>
          <w:trHeight w:val="285"/>
        </w:trPr>
        <w:tc>
          <w:tcPr>
            <w:tcW w:w="825" w:type="pct"/>
            <w:vMerge w:val="restart"/>
            <w:shd w:val="clear" w:color="auto" w:fill="auto"/>
          </w:tcPr>
          <w:p w:rsidR="0093194E" w:rsidRPr="006A23CC" w:rsidRDefault="0093194E"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4.1.</w:t>
            </w:r>
          </w:p>
          <w:p w:rsidR="0093194E" w:rsidRPr="006A23CC" w:rsidRDefault="0093194E" w:rsidP="00285D90">
            <w:pPr>
              <w:pStyle w:val="8"/>
              <w:spacing w:before="0" w:after="0"/>
              <w:ind w:firstLine="709"/>
              <w:jc w:val="both"/>
              <w:rPr>
                <w:rFonts w:ascii="Times New Roman" w:hAnsi="Times New Roman"/>
                <w:i w:val="0"/>
                <w:sz w:val="20"/>
                <w:szCs w:val="20"/>
              </w:rPr>
            </w:pPr>
            <w:r w:rsidRPr="006A23CC">
              <w:rPr>
                <w:rFonts w:ascii="Times New Roman" w:hAnsi="Times New Roman"/>
                <w:i w:val="0"/>
                <w:sz w:val="20"/>
                <w:szCs w:val="20"/>
              </w:rPr>
              <w:lastRenderedPageBreak/>
              <w:t>Восточная Европа: природная среда и человек</w:t>
            </w:r>
          </w:p>
          <w:p w:rsidR="0093194E" w:rsidRPr="006A23CC" w:rsidRDefault="0093194E" w:rsidP="00285D90">
            <w:pPr>
              <w:pStyle w:val="8"/>
              <w:spacing w:before="0" w:after="0"/>
              <w:ind w:firstLine="709"/>
              <w:rPr>
                <w:rFonts w:ascii="Times New Roman" w:hAnsi="Times New Roman"/>
                <w:b/>
                <w:bCs/>
                <w:i w:val="0"/>
                <w:sz w:val="20"/>
                <w:szCs w:val="20"/>
              </w:rPr>
            </w:pPr>
          </w:p>
        </w:tc>
        <w:tc>
          <w:tcPr>
            <w:tcW w:w="2267" w:type="pct"/>
            <w:shd w:val="clear" w:color="auto" w:fill="auto"/>
          </w:tcPr>
          <w:p w:rsidR="0093194E" w:rsidRPr="006A23CC" w:rsidRDefault="0093194E" w:rsidP="005B7601">
            <w:pPr>
              <w:spacing w:after="0" w:line="240" w:lineRule="auto"/>
              <w:jc w:val="both"/>
              <w:rPr>
                <w:rFonts w:ascii="Times New Roman" w:hAnsi="Times New Roman" w:cs="Times New Roman"/>
                <w:b/>
                <w:bCs/>
                <w:sz w:val="20"/>
                <w:szCs w:val="20"/>
              </w:rPr>
            </w:pPr>
            <w:r w:rsidRPr="006A23CC">
              <w:rPr>
                <w:rFonts w:ascii="Times New Roman" w:hAnsi="Times New Roman" w:cs="Times New Roman"/>
                <w:b/>
                <w:bCs/>
                <w:sz w:val="20"/>
                <w:szCs w:val="20"/>
              </w:rPr>
              <w:lastRenderedPageBreak/>
              <w:t>Содержание учебного материала</w:t>
            </w:r>
            <w:r w:rsidRPr="006A23CC">
              <w:rPr>
                <w:rFonts w:ascii="Times New Roman" w:hAnsi="Times New Roman" w:cs="Times New Roman"/>
                <w:sz w:val="20"/>
                <w:szCs w:val="20"/>
              </w:rPr>
              <w:t xml:space="preserve"> </w:t>
            </w:r>
          </w:p>
        </w:tc>
        <w:tc>
          <w:tcPr>
            <w:tcW w:w="413" w:type="pct"/>
            <w:shd w:val="clear" w:color="auto" w:fill="auto"/>
          </w:tcPr>
          <w:p w:rsidR="0093194E" w:rsidRPr="006A23CC" w:rsidRDefault="0093194E"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93194E" w:rsidRPr="006A23CC" w:rsidRDefault="0093194E"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93194E" w:rsidRPr="006A23CC" w:rsidRDefault="0093194E" w:rsidP="00285D90">
            <w:pPr>
              <w:spacing w:after="0" w:line="240" w:lineRule="auto"/>
              <w:rPr>
                <w:rFonts w:ascii="Times New Roman" w:hAnsi="Times New Roman" w:cs="Times New Roman"/>
                <w:b/>
                <w:i/>
                <w:sz w:val="20"/>
                <w:szCs w:val="20"/>
              </w:rPr>
            </w:pPr>
          </w:p>
        </w:tc>
      </w:tr>
      <w:tr w:rsidR="0093194E" w:rsidRPr="006A23CC" w:rsidTr="003B36C9">
        <w:trPr>
          <w:trHeight w:val="1148"/>
        </w:trPr>
        <w:tc>
          <w:tcPr>
            <w:tcW w:w="825" w:type="pct"/>
            <w:vMerge/>
            <w:shd w:val="clear" w:color="auto" w:fill="auto"/>
          </w:tcPr>
          <w:p w:rsidR="0093194E" w:rsidRPr="006A23CC" w:rsidRDefault="0093194E"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93194E" w:rsidRPr="006A23CC" w:rsidRDefault="0093194E"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 Влияние географических особенностей Восточной Европы на образ жизни населявших ее людей. Выделение языковых семей. Индоевропейская языковая общность. </w:t>
            </w:r>
            <w:proofErr w:type="spellStart"/>
            <w:r w:rsidRPr="006A23CC">
              <w:rPr>
                <w:rFonts w:ascii="Times New Roman" w:hAnsi="Times New Roman" w:cs="Times New Roman"/>
                <w:sz w:val="20"/>
                <w:szCs w:val="20"/>
              </w:rPr>
              <w:t>Древнеевропейские</w:t>
            </w:r>
            <w:proofErr w:type="spellEnd"/>
            <w:r w:rsidRPr="006A23CC">
              <w:rPr>
                <w:rFonts w:ascii="Times New Roman" w:hAnsi="Times New Roman" w:cs="Times New Roman"/>
                <w:sz w:val="20"/>
                <w:szCs w:val="20"/>
              </w:rPr>
              <w:t xml:space="preserve"> диалекты и языки индоиранской группы в Восточной Европе.</w:t>
            </w:r>
          </w:p>
          <w:p w:rsidR="0093194E" w:rsidRPr="006A23CC" w:rsidRDefault="0093194E"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Заселение Восточной Европы. Племена и народы Северного Причерноморья в </w:t>
            </w:r>
            <w:r w:rsidRPr="006A23CC">
              <w:rPr>
                <w:rFonts w:ascii="Times New Roman" w:hAnsi="Times New Roman" w:cs="Times New Roman"/>
                <w:sz w:val="20"/>
                <w:szCs w:val="20"/>
                <w:lang w:val="fr-FR"/>
              </w:rPr>
              <w:t>I</w:t>
            </w:r>
            <w:r w:rsidRPr="006A23CC">
              <w:rPr>
                <w:rFonts w:ascii="Times New Roman" w:hAnsi="Times New Roman" w:cs="Times New Roman"/>
                <w:sz w:val="20"/>
                <w:szCs w:val="20"/>
              </w:rPr>
              <w:t xml:space="preserve"> тысячелетии до н. э.</w:t>
            </w:r>
          </w:p>
          <w:p w:rsidR="0093194E" w:rsidRPr="006A23CC" w:rsidRDefault="0093194E"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sz w:val="20"/>
                <w:szCs w:val="20"/>
              </w:rPr>
              <w:t>Споры о происхождении и прародине славян. Славяне и Великое переселение народов (</w:t>
            </w:r>
            <w:proofErr w:type="spellStart"/>
            <w:r w:rsidRPr="006A23CC">
              <w:rPr>
                <w:rFonts w:ascii="Times New Roman" w:hAnsi="Times New Roman" w:cs="Times New Roman"/>
                <w:sz w:val="20"/>
                <w:szCs w:val="20"/>
              </w:rPr>
              <w:t>IV</w:t>
            </w:r>
            <w:proofErr w:type="spellEnd"/>
            <w:r w:rsidRPr="006A23CC">
              <w:rPr>
                <w:rFonts w:ascii="Times New Roman" w:hAnsi="Times New Roman" w:cs="Times New Roman"/>
                <w:sz w:val="20"/>
                <w:szCs w:val="20"/>
              </w:rPr>
              <w:t>—</w:t>
            </w:r>
            <w:proofErr w:type="spellStart"/>
            <w:r w:rsidRPr="006A23CC">
              <w:rPr>
                <w:rFonts w:ascii="Times New Roman" w:hAnsi="Times New Roman" w:cs="Times New Roman"/>
                <w:sz w:val="20"/>
                <w:szCs w:val="20"/>
              </w:rPr>
              <w:t>VI</w:t>
            </w:r>
            <w:proofErr w:type="spellEnd"/>
            <w:r w:rsidRPr="006A23CC">
              <w:rPr>
                <w:rFonts w:ascii="Times New Roman" w:hAnsi="Times New Roman" w:cs="Times New Roman"/>
                <w:sz w:val="20"/>
                <w:szCs w:val="20"/>
              </w:rPr>
              <w:t xml:space="preserve"> вв.). Его причины. Германские и славянские племена в Европе. Распад славянской общности. Основные пути миграции славян.</w:t>
            </w:r>
          </w:p>
        </w:tc>
        <w:tc>
          <w:tcPr>
            <w:tcW w:w="413" w:type="pct"/>
            <w:shd w:val="clear" w:color="auto" w:fill="auto"/>
          </w:tcPr>
          <w:p w:rsidR="0093194E" w:rsidRPr="006A23CC" w:rsidRDefault="0093194E"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93194E" w:rsidRPr="006A23CC" w:rsidRDefault="0093194E" w:rsidP="00285D90">
            <w:pPr>
              <w:spacing w:after="0" w:line="240" w:lineRule="auto"/>
              <w:rPr>
                <w:rFonts w:ascii="Times New Roman" w:hAnsi="Times New Roman" w:cs="Times New Roman"/>
                <w:b/>
                <w:bCs/>
                <w:i/>
                <w:sz w:val="20"/>
                <w:szCs w:val="20"/>
              </w:rPr>
            </w:pPr>
          </w:p>
        </w:tc>
        <w:tc>
          <w:tcPr>
            <w:tcW w:w="623" w:type="pct"/>
            <w:vMerge/>
          </w:tcPr>
          <w:p w:rsidR="0093194E" w:rsidRPr="006A23CC" w:rsidRDefault="0093194E" w:rsidP="00285D90">
            <w:pPr>
              <w:spacing w:after="0" w:line="240" w:lineRule="auto"/>
              <w:rPr>
                <w:rFonts w:ascii="Times New Roman" w:hAnsi="Times New Roman" w:cs="Times New Roman"/>
                <w:b/>
                <w:i/>
                <w:sz w:val="20"/>
                <w:szCs w:val="20"/>
              </w:rPr>
            </w:pPr>
          </w:p>
        </w:tc>
      </w:tr>
      <w:tr w:rsidR="0093194E" w:rsidRPr="006A23CC" w:rsidTr="0093194E">
        <w:trPr>
          <w:trHeight w:val="418"/>
        </w:trPr>
        <w:tc>
          <w:tcPr>
            <w:tcW w:w="825" w:type="pct"/>
            <w:vMerge/>
            <w:shd w:val="clear" w:color="auto" w:fill="auto"/>
          </w:tcPr>
          <w:p w:rsidR="0093194E" w:rsidRPr="006A23CC" w:rsidRDefault="0093194E"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93194E" w:rsidRPr="0093194E" w:rsidRDefault="0093194E" w:rsidP="00285D90">
            <w:pPr>
              <w:spacing w:after="0" w:line="240" w:lineRule="auto"/>
              <w:jc w:val="both"/>
              <w:rPr>
                <w:rFonts w:ascii="Times New Roman" w:hAnsi="Times New Roman" w:cs="Times New Roman"/>
                <w:sz w:val="20"/>
                <w:szCs w:val="20"/>
              </w:rPr>
            </w:pPr>
            <w:r w:rsidRPr="0093194E">
              <w:rPr>
                <w:rFonts w:ascii="Times New Roman" w:hAnsi="Times New Roman" w:cs="Times New Roman"/>
                <w:b/>
                <w:sz w:val="20"/>
                <w:szCs w:val="20"/>
              </w:rPr>
              <w:t xml:space="preserve">Внеаудиторная самостоятельная работа: </w:t>
            </w:r>
            <w:r w:rsidRPr="0093194E">
              <w:rPr>
                <w:rFonts w:ascii="Times New Roman" w:hAnsi="Times New Roman" w:cs="Times New Roman"/>
                <w:sz w:val="20"/>
                <w:szCs w:val="20"/>
              </w:rPr>
              <w:t>провести сравнительный анализ центров раздробленности Руси</w:t>
            </w:r>
          </w:p>
        </w:tc>
        <w:tc>
          <w:tcPr>
            <w:tcW w:w="413" w:type="pct"/>
            <w:shd w:val="clear" w:color="auto" w:fill="auto"/>
          </w:tcPr>
          <w:p w:rsidR="0093194E" w:rsidRPr="006A23CC" w:rsidRDefault="0093194E" w:rsidP="00285D90">
            <w:pPr>
              <w:spacing w:after="0" w:line="240" w:lineRule="auto"/>
              <w:rPr>
                <w:rFonts w:ascii="Times New Roman" w:hAnsi="Times New Roman" w:cs="Times New Roman"/>
                <w:b/>
                <w:bCs/>
                <w:i/>
                <w:sz w:val="20"/>
                <w:szCs w:val="20"/>
              </w:rPr>
            </w:pPr>
          </w:p>
        </w:tc>
        <w:tc>
          <w:tcPr>
            <w:tcW w:w="872" w:type="pct"/>
            <w:tcBorders>
              <w:bottom w:val="single" w:sz="4" w:space="0" w:color="auto"/>
            </w:tcBorders>
            <w:shd w:val="clear" w:color="auto" w:fill="auto"/>
            <w:vAlign w:val="center"/>
          </w:tcPr>
          <w:p w:rsidR="0093194E" w:rsidRPr="006A23CC" w:rsidRDefault="0093194E"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vMerge/>
          </w:tcPr>
          <w:p w:rsidR="0093194E" w:rsidRPr="006A23CC" w:rsidRDefault="0093194E" w:rsidP="00285D90">
            <w:pPr>
              <w:spacing w:after="0" w:line="240" w:lineRule="auto"/>
              <w:rPr>
                <w:rFonts w:ascii="Times New Roman" w:hAnsi="Times New Roman" w:cs="Times New Roman"/>
                <w:b/>
                <w:i/>
                <w:sz w:val="20"/>
                <w:szCs w:val="20"/>
              </w:rPr>
            </w:pPr>
          </w:p>
        </w:tc>
      </w:tr>
      <w:tr w:rsidR="005B7601" w:rsidRPr="006A23CC" w:rsidTr="002C34C6">
        <w:trPr>
          <w:trHeight w:val="276"/>
        </w:trPr>
        <w:tc>
          <w:tcPr>
            <w:tcW w:w="825" w:type="pct"/>
            <w:vMerge w:val="restart"/>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4.2</w:t>
            </w:r>
          </w:p>
          <w:p w:rsidR="005B7601" w:rsidRPr="00E81624" w:rsidRDefault="005B7601" w:rsidP="00E81624">
            <w:pPr>
              <w:pStyle w:val="8"/>
              <w:spacing w:before="0" w:after="0"/>
              <w:jc w:val="both"/>
              <w:rPr>
                <w:rFonts w:ascii="Times New Roman" w:hAnsi="Times New Roman"/>
                <w:i w:val="0"/>
                <w:spacing w:val="-4"/>
                <w:sz w:val="20"/>
                <w:szCs w:val="20"/>
              </w:rPr>
            </w:pPr>
            <w:r w:rsidRPr="006A23CC">
              <w:rPr>
                <w:rFonts w:ascii="Times New Roman" w:hAnsi="Times New Roman"/>
                <w:i w:val="0"/>
                <w:sz w:val="20"/>
                <w:szCs w:val="20"/>
              </w:rPr>
              <w:t xml:space="preserve">Восточные славяне в </w:t>
            </w:r>
            <w:r w:rsidRPr="006A23CC">
              <w:rPr>
                <w:rFonts w:ascii="Times New Roman" w:hAnsi="Times New Roman"/>
                <w:i w:val="0"/>
                <w:sz w:val="20"/>
                <w:szCs w:val="20"/>
                <w:lang w:val="en-US"/>
              </w:rPr>
              <w:t>VII</w:t>
            </w:r>
            <w:r w:rsidRPr="006A23CC">
              <w:rPr>
                <w:rFonts w:ascii="Times New Roman" w:hAnsi="Times New Roman"/>
                <w:i w:val="0"/>
                <w:sz w:val="20"/>
                <w:szCs w:val="20"/>
              </w:rPr>
              <w:t>—</w:t>
            </w:r>
            <w:r w:rsidRPr="006A23CC">
              <w:rPr>
                <w:rFonts w:ascii="Times New Roman" w:hAnsi="Times New Roman"/>
                <w:i w:val="0"/>
                <w:sz w:val="20"/>
                <w:szCs w:val="20"/>
                <w:lang w:val="en-US"/>
              </w:rPr>
              <w:t>VIII</w:t>
            </w:r>
            <w:r w:rsidRPr="006A23CC">
              <w:rPr>
                <w:rFonts w:ascii="Times New Roman" w:hAnsi="Times New Roman"/>
                <w:i w:val="0"/>
                <w:sz w:val="20"/>
                <w:szCs w:val="20"/>
              </w:rPr>
              <w:t xml:space="preserve"> вв. </w:t>
            </w:r>
            <w:r w:rsidRPr="006A23CC">
              <w:rPr>
                <w:rFonts w:ascii="Times New Roman" w:hAnsi="Times New Roman"/>
                <w:i w:val="0"/>
                <w:spacing w:val="-4"/>
                <w:sz w:val="20"/>
                <w:szCs w:val="20"/>
              </w:rPr>
              <w:t>Формирование основ государственности восточных славян</w:t>
            </w:r>
          </w:p>
        </w:tc>
        <w:tc>
          <w:tcPr>
            <w:tcW w:w="2267" w:type="pct"/>
            <w:tcBorders>
              <w:bottom w:val="single" w:sz="4" w:space="0" w:color="auto"/>
            </w:tcBorders>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tcBorders>
              <w:right w:val="single" w:sz="4" w:space="0" w:color="auto"/>
            </w:tcBorders>
            <w:shd w:val="clear" w:color="auto" w:fill="auto"/>
          </w:tcPr>
          <w:p w:rsidR="005B7601" w:rsidRPr="006A23CC" w:rsidRDefault="005B7601" w:rsidP="00285D90">
            <w:pPr>
              <w:spacing w:after="0" w:line="240" w:lineRule="auto"/>
              <w:rPr>
                <w:rFonts w:ascii="Times New Roman" w:hAnsi="Times New Roman" w:cs="Times New Roman"/>
                <w:b/>
                <w:bCs/>
                <w:i/>
                <w:sz w:val="20"/>
                <w:szCs w:val="20"/>
              </w:rPr>
            </w:pPr>
          </w:p>
          <w:p w:rsidR="00252F09"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7601" w:rsidRPr="006A23CC" w:rsidRDefault="00E808C1"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Borders>
              <w:left w:val="single" w:sz="4" w:space="0" w:color="auto"/>
            </w:tcBorders>
          </w:tcPr>
          <w:p w:rsidR="005B7601" w:rsidRPr="006A23CC" w:rsidRDefault="005B7601" w:rsidP="00285D90">
            <w:pPr>
              <w:spacing w:after="0" w:line="240" w:lineRule="auto"/>
              <w:rPr>
                <w:rFonts w:ascii="Times New Roman" w:hAnsi="Times New Roman" w:cs="Times New Roman"/>
                <w:b/>
                <w:i/>
                <w:sz w:val="20"/>
                <w:szCs w:val="20"/>
              </w:rPr>
            </w:pPr>
          </w:p>
        </w:tc>
      </w:tr>
      <w:tr w:rsidR="005B7601" w:rsidRPr="006A23CC" w:rsidTr="002354F3">
        <w:trPr>
          <w:trHeight w:val="1364"/>
        </w:trPr>
        <w:tc>
          <w:tcPr>
            <w:tcW w:w="825" w:type="pct"/>
            <w:vMerge/>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Быт и хозяйство восточных славян. Жилище. Одежда. Формы хозяйствования. Общественные отношения. Семья. Роль женщин в общине. Верования. Славянский пантеон и языческие обряды.</w:t>
            </w:r>
          </w:p>
          <w:p w:rsidR="005B7601" w:rsidRPr="006A23CC" w:rsidRDefault="005B7601" w:rsidP="00230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 xml:space="preserve">Предпосылки образования государства у восточных славян. Разложение </w:t>
            </w:r>
            <w:proofErr w:type="gramStart"/>
            <w:r w:rsidRPr="006A23CC">
              <w:rPr>
                <w:rFonts w:ascii="Times New Roman" w:hAnsi="Times New Roman" w:cs="Times New Roman"/>
                <w:sz w:val="20"/>
                <w:szCs w:val="20"/>
              </w:rPr>
              <w:t>первобытно-общинного</w:t>
            </w:r>
            <w:proofErr w:type="gramEnd"/>
            <w:r w:rsidRPr="006A23CC">
              <w:rPr>
                <w:rFonts w:ascii="Times New Roman" w:hAnsi="Times New Roman" w:cs="Times New Roman"/>
                <w:sz w:val="20"/>
                <w:szCs w:val="20"/>
              </w:rPr>
              <w:t xml:space="preserve"> строя. Формирование союзов племен. Славяне в Восточной Европе. </w:t>
            </w:r>
          </w:p>
        </w:tc>
        <w:tc>
          <w:tcPr>
            <w:tcW w:w="413" w:type="pct"/>
            <w:vMerge/>
            <w:tcBorders>
              <w:right w:val="single" w:sz="4" w:space="0" w:color="auto"/>
            </w:tcBorders>
            <w:shd w:val="clear" w:color="auto" w:fill="auto"/>
          </w:tcPr>
          <w:p w:rsidR="005B7601" w:rsidRPr="006A23CC" w:rsidRDefault="005B7601" w:rsidP="00285D90">
            <w:pPr>
              <w:spacing w:after="0" w:line="240" w:lineRule="auto"/>
              <w:rPr>
                <w:rFonts w:ascii="Times New Roman" w:hAnsi="Times New Roman" w:cs="Times New Roman"/>
                <w:b/>
                <w:bCs/>
                <w:i/>
                <w:sz w:val="20"/>
                <w:szCs w:val="20"/>
              </w:rPr>
            </w:pPr>
          </w:p>
        </w:tc>
        <w:tc>
          <w:tcPr>
            <w:tcW w:w="872" w:type="pct"/>
            <w:vMerge/>
            <w:tcBorders>
              <w:top w:val="single" w:sz="4" w:space="0" w:color="auto"/>
              <w:left w:val="single" w:sz="4" w:space="0" w:color="auto"/>
              <w:bottom w:val="single" w:sz="4" w:space="0" w:color="auto"/>
              <w:right w:val="single" w:sz="4" w:space="0" w:color="auto"/>
            </w:tcBorders>
            <w:shd w:val="clear" w:color="auto" w:fill="auto"/>
            <w:vAlign w:val="center"/>
          </w:tcPr>
          <w:p w:rsidR="005B7601" w:rsidRPr="006A23CC" w:rsidRDefault="005B7601" w:rsidP="00285D90">
            <w:pPr>
              <w:spacing w:after="0" w:line="240" w:lineRule="auto"/>
              <w:rPr>
                <w:rFonts w:ascii="Times New Roman" w:hAnsi="Times New Roman" w:cs="Times New Roman"/>
                <w:b/>
                <w:bCs/>
                <w:i/>
                <w:sz w:val="20"/>
                <w:szCs w:val="20"/>
              </w:rPr>
            </w:pPr>
          </w:p>
        </w:tc>
        <w:tc>
          <w:tcPr>
            <w:tcW w:w="623" w:type="pct"/>
            <w:vMerge/>
            <w:tcBorders>
              <w:left w:val="single" w:sz="4" w:space="0" w:color="auto"/>
            </w:tcBorders>
          </w:tcPr>
          <w:p w:rsidR="005B7601" w:rsidRPr="006A23CC" w:rsidRDefault="005B7601" w:rsidP="00285D90">
            <w:pPr>
              <w:spacing w:after="0" w:line="240" w:lineRule="auto"/>
              <w:rPr>
                <w:rFonts w:ascii="Times New Roman" w:hAnsi="Times New Roman" w:cs="Times New Roman"/>
                <w:b/>
                <w:i/>
                <w:sz w:val="20"/>
                <w:szCs w:val="20"/>
              </w:rPr>
            </w:pPr>
          </w:p>
        </w:tc>
      </w:tr>
      <w:tr w:rsidR="005B7601" w:rsidRPr="006A23CC" w:rsidTr="00E81624">
        <w:trPr>
          <w:trHeight w:val="293"/>
        </w:trPr>
        <w:tc>
          <w:tcPr>
            <w:tcW w:w="825" w:type="pct"/>
            <w:vMerge w:val="restart"/>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4.3</w:t>
            </w:r>
          </w:p>
          <w:p w:rsidR="005B7601" w:rsidRPr="006A23CC" w:rsidRDefault="005B7601"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Рождение Киевской Руси</w:t>
            </w:r>
            <w:r w:rsidRPr="006A23CC">
              <w:rPr>
                <w:rFonts w:ascii="Times New Roman" w:hAnsi="Times New Roman" w:cs="Times New Roman"/>
                <w:i/>
                <w:sz w:val="20"/>
                <w:szCs w:val="20"/>
              </w:rPr>
              <w:t>.</w:t>
            </w:r>
            <w:r w:rsidRPr="006A23CC">
              <w:rPr>
                <w:rFonts w:ascii="Times New Roman" w:hAnsi="Times New Roman" w:cs="Times New Roman"/>
                <w:sz w:val="20"/>
                <w:szCs w:val="20"/>
              </w:rPr>
              <w:t xml:space="preserve"> Крещение Руси</w:t>
            </w:r>
          </w:p>
          <w:p w:rsidR="005B7601" w:rsidRPr="006A23CC" w:rsidRDefault="005B7601" w:rsidP="00285D90">
            <w:pPr>
              <w:pStyle w:val="8"/>
              <w:spacing w:before="0" w:after="0"/>
              <w:ind w:firstLine="709"/>
              <w:jc w:val="both"/>
              <w:rPr>
                <w:rFonts w:ascii="Times New Roman" w:hAnsi="Times New Roman"/>
                <w:b/>
                <w:i w:val="0"/>
                <w:sz w:val="20"/>
                <w:szCs w:val="20"/>
              </w:rPr>
            </w:pPr>
          </w:p>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5B7601"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tcBorders>
              <w:top w:val="single" w:sz="4" w:space="0" w:color="auto"/>
            </w:tcBorders>
            <w:shd w:val="clear" w:color="auto" w:fill="auto"/>
            <w:vAlign w:val="center"/>
          </w:tcPr>
          <w:p w:rsidR="005B7601" w:rsidRPr="006A23CC" w:rsidRDefault="00E808C1"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5B7601" w:rsidRPr="006A23CC" w:rsidRDefault="005B7601" w:rsidP="00285D90">
            <w:pPr>
              <w:spacing w:after="0" w:line="240" w:lineRule="auto"/>
              <w:rPr>
                <w:rFonts w:ascii="Times New Roman" w:hAnsi="Times New Roman" w:cs="Times New Roman"/>
                <w:b/>
                <w:i/>
                <w:sz w:val="20"/>
                <w:szCs w:val="20"/>
              </w:rPr>
            </w:pPr>
          </w:p>
        </w:tc>
      </w:tr>
      <w:tr w:rsidR="005B7601" w:rsidRPr="006A23CC" w:rsidTr="00FF364E">
        <w:trPr>
          <w:trHeight w:val="1843"/>
        </w:trPr>
        <w:tc>
          <w:tcPr>
            <w:tcW w:w="825" w:type="pct"/>
            <w:vMerge/>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5B7601" w:rsidRPr="006A23CC" w:rsidRDefault="005B760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Племенные союзы восточных славян. Общественный строй. Князья и их дружины. Свободные и несвободные. Религия и мифологические представления о природе и человеке. Хозяйство и быт, повседневная жизнь.</w:t>
            </w:r>
          </w:p>
          <w:p w:rsidR="005B7601" w:rsidRPr="006A23CC" w:rsidRDefault="005B7601"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Первые русские князья и их деятельность: военные походы и реформы. Дань и </w:t>
            </w:r>
            <w:proofErr w:type="spellStart"/>
            <w:r w:rsidRPr="006A23CC">
              <w:rPr>
                <w:rFonts w:ascii="Times New Roman" w:hAnsi="Times New Roman" w:cs="Times New Roman"/>
                <w:sz w:val="20"/>
                <w:szCs w:val="20"/>
              </w:rPr>
              <w:t>данничество</w:t>
            </w:r>
            <w:proofErr w:type="spellEnd"/>
            <w:r w:rsidRPr="006A23CC">
              <w:rPr>
                <w:rFonts w:ascii="Times New Roman" w:hAnsi="Times New Roman" w:cs="Times New Roman"/>
                <w:sz w:val="20"/>
                <w:szCs w:val="20"/>
              </w:rPr>
              <w:t>.</w:t>
            </w:r>
          </w:p>
          <w:p w:rsidR="005B7601" w:rsidRPr="006A23CC" w:rsidRDefault="005B7601" w:rsidP="00230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pacing w:val="-4"/>
                <w:sz w:val="20"/>
                <w:szCs w:val="20"/>
              </w:rPr>
              <w:t xml:space="preserve">Этнополитические особенности Древней Руси. Военные, дипломатические и торговые контакты Руси и Византии в </w:t>
            </w:r>
            <w:proofErr w:type="spellStart"/>
            <w:r w:rsidRPr="006A23CC">
              <w:rPr>
                <w:rFonts w:ascii="Times New Roman" w:hAnsi="Times New Roman" w:cs="Times New Roman"/>
                <w:spacing w:val="-4"/>
                <w:sz w:val="20"/>
                <w:szCs w:val="20"/>
              </w:rPr>
              <w:t>IX</w:t>
            </w:r>
            <w:proofErr w:type="spellEnd"/>
            <w:r w:rsidRPr="006A23CC">
              <w:rPr>
                <w:rFonts w:ascii="Times New Roman" w:hAnsi="Times New Roman" w:cs="Times New Roman"/>
                <w:spacing w:val="-4"/>
                <w:sz w:val="20"/>
                <w:szCs w:val="20"/>
              </w:rPr>
              <w:t xml:space="preserve">–X вв. Владимир Святой. Введение христианства. Культурно-историческое значение христианизации. </w:t>
            </w:r>
          </w:p>
        </w:tc>
        <w:tc>
          <w:tcPr>
            <w:tcW w:w="413" w:type="pct"/>
            <w:vMerge/>
            <w:shd w:val="clear" w:color="auto" w:fill="auto"/>
          </w:tcPr>
          <w:p w:rsidR="005B7601" w:rsidRPr="006A23CC" w:rsidRDefault="005B7601"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5B7601" w:rsidRPr="006A23CC" w:rsidRDefault="005B7601" w:rsidP="00285D90">
            <w:pPr>
              <w:spacing w:after="0" w:line="240" w:lineRule="auto"/>
              <w:rPr>
                <w:rFonts w:ascii="Times New Roman" w:hAnsi="Times New Roman" w:cs="Times New Roman"/>
                <w:b/>
                <w:bCs/>
                <w:i/>
                <w:sz w:val="20"/>
                <w:szCs w:val="20"/>
              </w:rPr>
            </w:pPr>
          </w:p>
        </w:tc>
        <w:tc>
          <w:tcPr>
            <w:tcW w:w="623" w:type="pct"/>
            <w:vMerge/>
          </w:tcPr>
          <w:p w:rsidR="005B7601" w:rsidRPr="006A23CC" w:rsidRDefault="005B7601" w:rsidP="00285D90">
            <w:pPr>
              <w:spacing w:after="0" w:line="240" w:lineRule="auto"/>
              <w:rPr>
                <w:rFonts w:ascii="Times New Roman" w:hAnsi="Times New Roman" w:cs="Times New Roman"/>
                <w:b/>
                <w:i/>
                <w:sz w:val="20"/>
                <w:szCs w:val="20"/>
              </w:rPr>
            </w:pPr>
          </w:p>
        </w:tc>
      </w:tr>
      <w:tr w:rsidR="00252F09" w:rsidRPr="006A23CC" w:rsidTr="005B7601">
        <w:trPr>
          <w:trHeight w:val="240"/>
        </w:trPr>
        <w:tc>
          <w:tcPr>
            <w:tcW w:w="825" w:type="pct"/>
            <w:vMerge w:val="restar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4.4</w:t>
            </w:r>
          </w:p>
          <w:p w:rsidR="00252F09" w:rsidRPr="006A23CC" w:rsidRDefault="00252F09"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Русь и ее соседи в </w:t>
            </w:r>
            <w:r w:rsidRPr="006A23CC">
              <w:rPr>
                <w:rFonts w:ascii="Times New Roman" w:hAnsi="Times New Roman"/>
                <w:i w:val="0"/>
                <w:sz w:val="20"/>
                <w:szCs w:val="20"/>
                <w:lang w:val="fr-FR"/>
              </w:rPr>
              <w:t>XI</w:t>
            </w:r>
            <w:r w:rsidRPr="006A23CC">
              <w:rPr>
                <w:rFonts w:ascii="Times New Roman" w:hAnsi="Times New Roman"/>
                <w:i w:val="0"/>
                <w:sz w:val="20"/>
                <w:szCs w:val="20"/>
              </w:rPr>
              <w:t xml:space="preserve">–начале </w:t>
            </w:r>
            <w:r w:rsidRPr="006A23CC">
              <w:rPr>
                <w:rFonts w:ascii="Times New Roman" w:hAnsi="Times New Roman"/>
                <w:i w:val="0"/>
                <w:sz w:val="20"/>
                <w:szCs w:val="20"/>
                <w:lang w:val="fr-FR"/>
              </w:rPr>
              <w:t xml:space="preserve">XII </w:t>
            </w:r>
            <w:r w:rsidRPr="006A23CC">
              <w:rPr>
                <w:rFonts w:ascii="Times New Roman" w:hAnsi="Times New Roman"/>
                <w:i w:val="0"/>
                <w:sz w:val="20"/>
                <w:szCs w:val="20"/>
              </w:rPr>
              <w:t>вв. Древняя Русь в контексте всемирной истории</w:t>
            </w:r>
          </w:p>
          <w:p w:rsidR="00252F09" w:rsidRPr="006A23CC" w:rsidRDefault="00252F09" w:rsidP="00285D90">
            <w:pPr>
              <w:pStyle w:val="8"/>
              <w:spacing w:before="0" w:after="0"/>
              <w:jc w:val="both"/>
              <w:rPr>
                <w:rFonts w:ascii="Times New Roman" w:hAnsi="Times New Roman"/>
                <w:i w:val="0"/>
                <w:sz w:val="20"/>
                <w:szCs w:val="20"/>
              </w:rPr>
            </w:pPr>
          </w:p>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vMerge w:val="restart"/>
            <w:shd w:val="clear" w:color="auto" w:fill="auto"/>
            <w:vAlign w:val="center"/>
          </w:tcPr>
          <w:p w:rsidR="00252F09" w:rsidRPr="006A23CC" w:rsidRDefault="00E808C1"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FF364E">
        <w:trPr>
          <w:trHeight w:val="1985"/>
        </w:trPr>
        <w:tc>
          <w:tcPr>
            <w:tcW w:w="825" w:type="pct"/>
            <w:vMerge/>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Взаимоотношения Руси и Византии в </w:t>
            </w:r>
            <w:proofErr w:type="spellStart"/>
            <w:r w:rsidRPr="006A23CC">
              <w:rPr>
                <w:rFonts w:ascii="Times New Roman" w:hAnsi="Times New Roman" w:cs="Times New Roman"/>
                <w:sz w:val="20"/>
                <w:szCs w:val="20"/>
              </w:rPr>
              <w:t>XI</w:t>
            </w:r>
            <w:proofErr w:type="spellEnd"/>
            <w:r w:rsidRPr="006A23CC">
              <w:rPr>
                <w:rFonts w:ascii="Times New Roman" w:hAnsi="Times New Roman" w:cs="Times New Roman"/>
                <w:sz w:val="20"/>
                <w:szCs w:val="20"/>
              </w:rPr>
              <w:t>–</w:t>
            </w:r>
            <w:proofErr w:type="spellStart"/>
            <w:r w:rsidRPr="006A23CC">
              <w:rPr>
                <w:rFonts w:ascii="Times New Roman" w:hAnsi="Times New Roman" w:cs="Times New Roman"/>
                <w:sz w:val="20"/>
                <w:szCs w:val="20"/>
              </w:rPr>
              <w:t>XII</w:t>
            </w:r>
            <w:proofErr w:type="spellEnd"/>
            <w:r w:rsidRPr="006A23CC">
              <w:rPr>
                <w:rFonts w:ascii="Times New Roman" w:hAnsi="Times New Roman" w:cs="Times New Roman"/>
                <w:sz w:val="20"/>
                <w:szCs w:val="20"/>
              </w:rPr>
              <w:t xml:space="preserve"> вв. Роль православия в формировании самосознания русского средневекового общества, его влияние на мировосприятие и этику русского человека</w:t>
            </w:r>
          </w:p>
          <w:p w:rsidR="00252F09" w:rsidRPr="006A23CC" w:rsidRDefault="00252F09"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Русь и кочевые народы южнорусских степей: военное противостояние, этническое и культурное взаимовлияние. Русь в системе культурно-политических контактов между Западом и Востоком.</w:t>
            </w:r>
          </w:p>
          <w:p w:rsidR="00252F09" w:rsidRPr="006A23CC" w:rsidRDefault="00252F09"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Право в Древней Руси. Ярослав Мудрый. «</w:t>
            </w:r>
            <w:proofErr w:type="gramStart"/>
            <w:r w:rsidRPr="006A23CC">
              <w:rPr>
                <w:rFonts w:ascii="Times New Roman" w:hAnsi="Times New Roman" w:cs="Times New Roman"/>
                <w:sz w:val="20"/>
                <w:szCs w:val="20"/>
              </w:rPr>
              <w:t>Русская</w:t>
            </w:r>
            <w:proofErr w:type="gramEnd"/>
            <w:r w:rsidRPr="006A23CC">
              <w:rPr>
                <w:rFonts w:ascii="Times New Roman" w:hAnsi="Times New Roman" w:cs="Times New Roman"/>
                <w:sz w:val="20"/>
                <w:szCs w:val="20"/>
              </w:rPr>
              <w:t xml:space="preserve"> правда». Власть и собственность. Основные категории населения. Князь и боярство. Знатные и простолюдины. Свободные и несвободные. Город и горожане.</w:t>
            </w:r>
          </w:p>
        </w:tc>
        <w:tc>
          <w:tcPr>
            <w:tcW w:w="413" w:type="pct"/>
            <w:vMerge/>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252F09" w:rsidRPr="006A23CC" w:rsidRDefault="00252F09" w:rsidP="00285D90">
            <w:pPr>
              <w:spacing w:after="0" w:line="240" w:lineRule="auto"/>
              <w:rPr>
                <w:rFonts w:ascii="Times New Roman" w:hAnsi="Times New Roman" w:cs="Times New Roman"/>
                <w:b/>
                <w:bCs/>
                <w:i/>
                <w:sz w:val="20"/>
                <w:szCs w:val="20"/>
              </w:rPr>
            </w:pPr>
          </w:p>
        </w:tc>
        <w:tc>
          <w:tcPr>
            <w:tcW w:w="623" w:type="pct"/>
            <w:vMerge/>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252F09">
        <w:trPr>
          <w:trHeight w:val="20"/>
        </w:trPr>
        <w:tc>
          <w:tcPr>
            <w:tcW w:w="825" w:type="pct"/>
            <w:vMerge/>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680" w:type="pct"/>
            <w:gridSpan w:val="2"/>
            <w:shd w:val="clear" w:color="auto" w:fill="auto"/>
          </w:tcPr>
          <w:p w:rsidR="00252F09" w:rsidRPr="006A23CC" w:rsidRDefault="00252F09" w:rsidP="00285D90">
            <w:pPr>
              <w:spacing w:after="0" w:line="240" w:lineRule="auto"/>
              <w:jc w:val="both"/>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r w:rsidR="00E808C1">
              <w:rPr>
                <w:rFonts w:ascii="Times New Roman" w:hAnsi="Times New Roman" w:cs="Times New Roman"/>
                <w:b/>
                <w:bCs/>
                <w:sz w:val="20"/>
                <w:szCs w:val="20"/>
              </w:rPr>
              <w:t xml:space="preserve"> № 3.</w:t>
            </w:r>
          </w:p>
          <w:p w:rsidR="00252F09"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 xml:space="preserve"> Сходное и различное в экономических, социальных, политических и культурных </w:t>
            </w:r>
            <w:r w:rsidRPr="006A23CC">
              <w:rPr>
                <w:rFonts w:ascii="Times New Roman" w:hAnsi="Times New Roman" w:cs="Times New Roman"/>
                <w:sz w:val="20"/>
                <w:szCs w:val="20"/>
              </w:rPr>
              <w:lastRenderedPageBreak/>
              <w:t>тенденциях в развитии Западной и Восточной Европы.</w:t>
            </w:r>
          </w:p>
        </w:tc>
        <w:tc>
          <w:tcPr>
            <w:tcW w:w="872" w:type="pct"/>
            <w:shd w:val="clear" w:color="auto" w:fill="auto"/>
            <w:vAlign w:val="center"/>
          </w:tcPr>
          <w:p w:rsidR="00252F09" w:rsidRPr="006A23CC" w:rsidRDefault="00A23F32"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lastRenderedPageBreak/>
              <w:t>2</w:t>
            </w:r>
          </w:p>
        </w:tc>
        <w:tc>
          <w:tcPr>
            <w:tcW w:w="623" w:type="pct"/>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252F09">
        <w:trPr>
          <w:trHeight w:val="20"/>
        </w:trPr>
        <w:tc>
          <w:tcPr>
            <w:tcW w:w="825" w:type="pct"/>
            <w:vMerge/>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680" w:type="pct"/>
            <w:gridSpan w:val="2"/>
            <w:shd w:val="clear" w:color="auto" w:fill="auto"/>
          </w:tcPr>
          <w:p w:rsidR="00252F09" w:rsidRPr="0093194E" w:rsidRDefault="0093194E" w:rsidP="00285D90">
            <w:pPr>
              <w:spacing w:after="0" w:line="240" w:lineRule="auto"/>
              <w:rPr>
                <w:rFonts w:ascii="Times New Roman" w:hAnsi="Times New Roman" w:cs="Times New Roman"/>
                <w:b/>
                <w:bCs/>
                <w:i/>
                <w:sz w:val="20"/>
                <w:szCs w:val="20"/>
              </w:rPr>
            </w:pPr>
            <w:r w:rsidRPr="0093194E">
              <w:rPr>
                <w:rFonts w:ascii="Times New Roman" w:hAnsi="Times New Roman" w:cs="Times New Roman"/>
                <w:b/>
                <w:sz w:val="20"/>
                <w:szCs w:val="20"/>
              </w:rPr>
              <w:t xml:space="preserve">Внеаудиторная самостоятельная работа: </w:t>
            </w:r>
            <w:r>
              <w:rPr>
                <w:rFonts w:ascii="Times New Roman" w:hAnsi="Times New Roman" w:cs="Times New Roman"/>
                <w:sz w:val="20"/>
                <w:szCs w:val="20"/>
              </w:rPr>
              <w:t>Презентация</w:t>
            </w:r>
            <w:r w:rsidRPr="0093194E">
              <w:rPr>
                <w:rFonts w:ascii="Times New Roman" w:hAnsi="Times New Roman" w:cs="Times New Roman"/>
                <w:sz w:val="20"/>
                <w:szCs w:val="20"/>
              </w:rPr>
              <w:t xml:space="preserve"> «Первые русские князья» (на выбор)</w:t>
            </w:r>
          </w:p>
        </w:tc>
        <w:tc>
          <w:tcPr>
            <w:tcW w:w="872" w:type="pct"/>
            <w:shd w:val="clear" w:color="auto" w:fill="auto"/>
            <w:vAlign w:val="center"/>
          </w:tcPr>
          <w:p w:rsidR="00252F09" w:rsidRPr="006A23CC" w:rsidRDefault="0093194E"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8</w:t>
            </w:r>
          </w:p>
        </w:tc>
        <w:tc>
          <w:tcPr>
            <w:tcW w:w="623" w:type="pct"/>
          </w:tcPr>
          <w:p w:rsidR="00252F09" w:rsidRPr="006A23CC" w:rsidRDefault="00252F09" w:rsidP="00285D90">
            <w:pPr>
              <w:spacing w:after="0" w:line="240" w:lineRule="auto"/>
              <w:rPr>
                <w:rFonts w:ascii="Times New Roman" w:hAnsi="Times New Roman" w:cs="Times New Roman"/>
                <w:b/>
                <w:i/>
                <w:sz w:val="20"/>
                <w:szCs w:val="20"/>
              </w:rPr>
            </w:pPr>
          </w:p>
        </w:tc>
      </w:tr>
      <w:tr w:rsidR="00E81624" w:rsidRPr="006A23CC" w:rsidTr="00E81624">
        <w:trPr>
          <w:trHeight w:val="99"/>
        </w:trPr>
        <w:tc>
          <w:tcPr>
            <w:tcW w:w="825" w:type="pct"/>
            <w:vMerge w:val="restart"/>
            <w:shd w:val="clear" w:color="auto" w:fill="auto"/>
          </w:tcPr>
          <w:p w:rsidR="00E81624" w:rsidRPr="006A23CC" w:rsidRDefault="00E81624"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4.5</w:t>
            </w:r>
          </w:p>
          <w:p w:rsidR="00E81624" w:rsidRPr="006A23CC" w:rsidRDefault="00E81624"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Древняя Русь в эпоху политической раздробленности. Борьба Руси с иноземными завоевателями</w:t>
            </w:r>
          </w:p>
          <w:p w:rsidR="00E81624" w:rsidRPr="006A23CC" w:rsidRDefault="00E81624"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E81624" w:rsidRPr="006A23CC" w:rsidRDefault="00E81624"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E81624" w:rsidRPr="006A23CC" w:rsidRDefault="00E81624"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E81624" w:rsidRPr="006A23CC" w:rsidRDefault="00E81624"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E81624" w:rsidRPr="006A23CC" w:rsidRDefault="00E81624" w:rsidP="00285D90">
            <w:pPr>
              <w:spacing w:after="0" w:line="240" w:lineRule="auto"/>
              <w:rPr>
                <w:rFonts w:ascii="Times New Roman" w:hAnsi="Times New Roman" w:cs="Times New Roman"/>
                <w:b/>
                <w:i/>
                <w:sz w:val="20"/>
                <w:szCs w:val="20"/>
              </w:rPr>
            </w:pPr>
          </w:p>
        </w:tc>
      </w:tr>
      <w:tr w:rsidR="00E81624" w:rsidRPr="006A23CC" w:rsidTr="00E81624">
        <w:trPr>
          <w:trHeight w:val="3135"/>
        </w:trPr>
        <w:tc>
          <w:tcPr>
            <w:tcW w:w="825" w:type="pct"/>
            <w:vMerge/>
            <w:shd w:val="clear" w:color="auto" w:fill="auto"/>
          </w:tcPr>
          <w:p w:rsidR="00E81624" w:rsidRPr="006A23CC" w:rsidRDefault="00E81624"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E81624" w:rsidRPr="006A23CC" w:rsidRDefault="00E81624" w:rsidP="00E81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Причины раздробленности. Междоусобная борьба князей. Древняя Русь и Великая степь.</w:t>
            </w:r>
          </w:p>
          <w:p w:rsidR="00E81624" w:rsidRPr="006A23CC" w:rsidRDefault="00E81624" w:rsidP="00E81624">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Крупнейшие земли и княжества Руси, их особенности.</w:t>
            </w:r>
          </w:p>
          <w:p w:rsidR="00E81624" w:rsidRPr="006A23CC" w:rsidRDefault="00E81624" w:rsidP="00E81624">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Великий Новгород. Хозяйственное, социальное и политическое развитие.</w:t>
            </w:r>
          </w:p>
          <w:p w:rsidR="00E81624" w:rsidRPr="006A23CC" w:rsidRDefault="00E81624" w:rsidP="00E81624">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Владимиро-Суздальское княжество. Роль городов и ремесла. Политическое устройство.</w:t>
            </w:r>
          </w:p>
          <w:p w:rsidR="00E81624" w:rsidRPr="006A23CC" w:rsidRDefault="00E81624" w:rsidP="00E81624">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Галицко-Волынское княжество. Земледелие, города и ремесло. Роль боярства. </w:t>
            </w:r>
          </w:p>
          <w:p w:rsidR="00E81624" w:rsidRPr="006A23CC" w:rsidRDefault="00E81624" w:rsidP="00E81624">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Общественно-экономический строй монгольских племен. Образование державы Чингисхана и монгольские завоевания. Нашествие Батыя на Русь.</w:t>
            </w:r>
          </w:p>
          <w:p w:rsidR="00E81624" w:rsidRPr="006A23CC" w:rsidRDefault="00E81624" w:rsidP="00E81624">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Образование Золотой Орды, ее социально-экономическое и политическое устройство. Русь под властью Золотой Орды.</w:t>
            </w:r>
          </w:p>
          <w:p w:rsidR="00E81624" w:rsidRPr="006A23CC" w:rsidRDefault="00E81624" w:rsidP="00E81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sz w:val="20"/>
                <w:szCs w:val="20"/>
              </w:rPr>
              <w:t xml:space="preserve">Прибалтика </w:t>
            </w:r>
            <w:proofErr w:type="gramStart"/>
            <w:r w:rsidRPr="006A23CC">
              <w:rPr>
                <w:rFonts w:ascii="Times New Roman" w:hAnsi="Times New Roman" w:cs="Times New Roman"/>
                <w:sz w:val="20"/>
                <w:szCs w:val="20"/>
              </w:rPr>
              <w:t>в начале</w:t>
            </w:r>
            <w:proofErr w:type="gramEnd"/>
            <w:r w:rsidRPr="006A23CC">
              <w:rPr>
                <w:rFonts w:ascii="Times New Roman" w:hAnsi="Times New Roman" w:cs="Times New Roman"/>
                <w:sz w:val="20"/>
                <w:szCs w:val="20"/>
              </w:rPr>
              <w:t xml:space="preserve"> X</w:t>
            </w:r>
            <w:r w:rsidRPr="006A23CC">
              <w:rPr>
                <w:rFonts w:ascii="Times New Roman" w:hAnsi="Times New Roman" w:cs="Times New Roman"/>
                <w:sz w:val="20"/>
                <w:szCs w:val="20"/>
                <w:lang w:val="en-US"/>
              </w:rPr>
              <w:t>III</w:t>
            </w:r>
            <w:r w:rsidRPr="006A23CC">
              <w:rPr>
                <w:rFonts w:ascii="Times New Roman" w:hAnsi="Times New Roman" w:cs="Times New Roman"/>
                <w:sz w:val="20"/>
                <w:szCs w:val="20"/>
              </w:rPr>
              <w:t xml:space="preserve"> в. Агрессия крестоносцев в прибалтийские земли. Рыцарские ордена. Борьба народов Прибалтики и Руси против крестоносцев. Разгром шведов на Неве. Ледовое побоище. Князь Александр Невский: политика подчинения Орде и противодействия католицизму.</w:t>
            </w:r>
          </w:p>
        </w:tc>
        <w:tc>
          <w:tcPr>
            <w:tcW w:w="413" w:type="pct"/>
            <w:shd w:val="clear" w:color="auto" w:fill="auto"/>
          </w:tcPr>
          <w:p w:rsidR="00E81624" w:rsidRPr="006A23CC" w:rsidRDefault="00E81624"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E81624" w:rsidRDefault="00E81624" w:rsidP="00285D90">
            <w:pPr>
              <w:spacing w:after="0" w:line="240" w:lineRule="auto"/>
              <w:rPr>
                <w:rFonts w:ascii="Times New Roman" w:hAnsi="Times New Roman" w:cs="Times New Roman"/>
                <w:b/>
                <w:bCs/>
                <w:i/>
                <w:sz w:val="20"/>
                <w:szCs w:val="20"/>
              </w:rPr>
            </w:pPr>
          </w:p>
        </w:tc>
        <w:tc>
          <w:tcPr>
            <w:tcW w:w="623" w:type="pct"/>
            <w:vMerge/>
          </w:tcPr>
          <w:p w:rsidR="00E81624" w:rsidRPr="006A23CC" w:rsidRDefault="00E81624" w:rsidP="00285D90">
            <w:pPr>
              <w:spacing w:after="0" w:line="240" w:lineRule="auto"/>
              <w:rPr>
                <w:rFonts w:ascii="Times New Roman" w:hAnsi="Times New Roman" w:cs="Times New Roman"/>
                <w:b/>
                <w:i/>
                <w:sz w:val="20"/>
                <w:szCs w:val="20"/>
              </w:rPr>
            </w:pPr>
          </w:p>
        </w:tc>
      </w:tr>
      <w:tr w:rsidR="00E81624" w:rsidRPr="006A23CC" w:rsidTr="00BA64BA">
        <w:trPr>
          <w:trHeight w:val="511"/>
        </w:trPr>
        <w:tc>
          <w:tcPr>
            <w:tcW w:w="825" w:type="pct"/>
            <w:vMerge/>
            <w:shd w:val="clear" w:color="auto" w:fill="auto"/>
          </w:tcPr>
          <w:p w:rsidR="00E81624" w:rsidRPr="006A23CC" w:rsidRDefault="00E81624"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E81624" w:rsidRPr="006A23CC" w:rsidRDefault="00E81624" w:rsidP="00E81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r>
              <w:rPr>
                <w:rFonts w:ascii="Times New Roman" w:hAnsi="Times New Roman" w:cs="Times New Roman"/>
                <w:b/>
                <w:bCs/>
                <w:sz w:val="20"/>
                <w:szCs w:val="20"/>
              </w:rPr>
              <w:t xml:space="preserve"> № 4.</w:t>
            </w:r>
          </w:p>
          <w:p w:rsidR="00E81624" w:rsidRPr="006A23CC" w:rsidRDefault="00E81624" w:rsidP="00E81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Политическое и культурное значение распространения ислама.</w:t>
            </w:r>
          </w:p>
        </w:tc>
        <w:tc>
          <w:tcPr>
            <w:tcW w:w="413" w:type="pct"/>
            <w:shd w:val="clear" w:color="auto" w:fill="auto"/>
          </w:tcPr>
          <w:p w:rsidR="00E81624" w:rsidRPr="006A23CC" w:rsidRDefault="00E81624"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E81624" w:rsidRDefault="00A23F32"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E81624" w:rsidRPr="006A23CC" w:rsidRDefault="00E81624" w:rsidP="00285D90">
            <w:pPr>
              <w:spacing w:after="0" w:line="240" w:lineRule="auto"/>
              <w:rPr>
                <w:rFonts w:ascii="Times New Roman" w:hAnsi="Times New Roman" w:cs="Times New Roman"/>
                <w:b/>
                <w:i/>
                <w:sz w:val="20"/>
                <w:szCs w:val="20"/>
              </w:rPr>
            </w:pPr>
          </w:p>
        </w:tc>
      </w:tr>
      <w:tr w:rsidR="00E81624" w:rsidRPr="006A23CC" w:rsidTr="00252F09">
        <w:trPr>
          <w:trHeight w:val="20"/>
        </w:trPr>
        <w:tc>
          <w:tcPr>
            <w:tcW w:w="825" w:type="pct"/>
            <w:vMerge/>
            <w:shd w:val="clear" w:color="auto" w:fill="auto"/>
          </w:tcPr>
          <w:p w:rsidR="00E81624" w:rsidRPr="006A23CC" w:rsidRDefault="00E81624" w:rsidP="00285D90">
            <w:pPr>
              <w:pStyle w:val="8"/>
              <w:spacing w:before="0" w:after="0"/>
              <w:jc w:val="both"/>
              <w:rPr>
                <w:rFonts w:ascii="Times New Roman" w:hAnsi="Times New Roman"/>
                <w:b/>
                <w:bCs/>
                <w:i w:val="0"/>
                <w:sz w:val="20"/>
                <w:szCs w:val="20"/>
              </w:rPr>
            </w:pPr>
          </w:p>
        </w:tc>
        <w:tc>
          <w:tcPr>
            <w:tcW w:w="2680" w:type="pct"/>
            <w:gridSpan w:val="2"/>
            <w:shd w:val="clear" w:color="auto" w:fill="auto"/>
          </w:tcPr>
          <w:p w:rsidR="00E81624" w:rsidRPr="006A23CC" w:rsidRDefault="0093194E" w:rsidP="0093194E">
            <w:pPr>
              <w:spacing w:after="0" w:line="240" w:lineRule="auto"/>
              <w:rPr>
                <w:rFonts w:ascii="Times New Roman" w:hAnsi="Times New Roman" w:cs="Times New Roman"/>
                <w:b/>
                <w:bCs/>
                <w:i/>
                <w:sz w:val="20"/>
                <w:szCs w:val="20"/>
              </w:rPr>
            </w:pPr>
            <w:r w:rsidRPr="0093194E">
              <w:rPr>
                <w:rFonts w:ascii="Times New Roman" w:hAnsi="Times New Roman" w:cs="Times New Roman"/>
                <w:b/>
                <w:sz w:val="20"/>
                <w:szCs w:val="20"/>
              </w:rPr>
              <w:t>Внеаудиторная самостоятельная работа:</w:t>
            </w:r>
            <w:r>
              <w:rPr>
                <w:rFonts w:ascii="Times New Roman" w:hAnsi="Times New Roman" w:cs="Times New Roman"/>
                <w:b/>
                <w:sz w:val="24"/>
                <w:szCs w:val="24"/>
              </w:rPr>
              <w:t xml:space="preserve"> </w:t>
            </w:r>
            <w:r>
              <w:rPr>
                <w:rFonts w:ascii="Times New Roman" w:hAnsi="Times New Roman" w:cs="Times New Roman"/>
                <w:sz w:val="20"/>
                <w:szCs w:val="20"/>
              </w:rPr>
              <w:t xml:space="preserve">сообщение на тему </w:t>
            </w:r>
            <w:r w:rsidRPr="006A23CC">
              <w:rPr>
                <w:rFonts w:ascii="Times New Roman" w:hAnsi="Times New Roman" w:cs="Times New Roman"/>
                <w:sz w:val="20"/>
                <w:szCs w:val="20"/>
              </w:rPr>
              <w:t xml:space="preserve"> </w:t>
            </w:r>
            <w:r>
              <w:rPr>
                <w:rFonts w:ascii="Times New Roman" w:hAnsi="Times New Roman" w:cs="Times New Roman"/>
                <w:sz w:val="20"/>
                <w:szCs w:val="20"/>
              </w:rPr>
              <w:t>«</w:t>
            </w:r>
            <w:r w:rsidRPr="006A23CC">
              <w:rPr>
                <w:rFonts w:ascii="Times New Roman" w:hAnsi="Times New Roman" w:cs="Times New Roman"/>
                <w:sz w:val="20"/>
                <w:szCs w:val="20"/>
              </w:rPr>
              <w:t>Рыцарские ордена</w:t>
            </w:r>
            <w:r>
              <w:rPr>
                <w:rFonts w:ascii="Times New Roman" w:hAnsi="Times New Roman" w:cs="Times New Roman"/>
                <w:sz w:val="20"/>
                <w:szCs w:val="20"/>
              </w:rPr>
              <w:t xml:space="preserve">, причины создания» </w:t>
            </w:r>
          </w:p>
        </w:tc>
        <w:tc>
          <w:tcPr>
            <w:tcW w:w="872" w:type="pct"/>
            <w:shd w:val="clear" w:color="auto" w:fill="auto"/>
            <w:vAlign w:val="center"/>
          </w:tcPr>
          <w:p w:rsidR="00E81624" w:rsidRPr="006A23CC" w:rsidRDefault="0093194E"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8</w:t>
            </w:r>
          </w:p>
        </w:tc>
        <w:tc>
          <w:tcPr>
            <w:tcW w:w="623" w:type="pct"/>
          </w:tcPr>
          <w:p w:rsidR="00E81624" w:rsidRPr="006A23CC" w:rsidRDefault="00E81624" w:rsidP="00285D90">
            <w:pPr>
              <w:spacing w:after="0" w:line="240" w:lineRule="auto"/>
              <w:rPr>
                <w:rFonts w:ascii="Times New Roman" w:hAnsi="Times New Roman" w:cs="Times New Roman"/>
                <w:b/>
                <w:i/>
                <w:sz w:val="20"/>
                <w:szCs w:val="20"/>
              </w:rPr>
            </w:pPr>
          </w:p>
        </w:tc>
      </w:tr>
      <w:tr w:rsidR="0093194E" w:rsidRPr="006A23CC" w:rsidTr="00E808C1">
        <w:trPr>
          <w:trHeight w:val="4103"/>
        </w:trPr>
        <w:tc>
          <w:tcPr>
            <w:tcW w:w="825" w:type="pct"/>
            <w:vMerge w:val="restart"/>
            <w:shd w:val="clear" w:color="auto" w:fill="auto"/>
          </w:tcPr>
          <w:p w:rsidR="0093194E" w:rsidRPr="006A23CC" w:rsidRDefault="0093194E"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lastRenderedPageBreak/>
              <w:t>Тема 4.6</w:t>
            </w:r>
          </w:p>
          <w:p w:rsidR="0093194E" w:rsidRPr="00FF364E" w:rsidRDefault="0093194E" w:rsidP="00FF364E">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Русь на пути </w:t>
            </w:r>
            <w:r>
              <w:rPr>
                <w:rFonts w:ascii="Times New Roman" w:hAnsi="Times New Roman"/>
                <w:i w:val="0"/>
                <w:sz w:val="20"/>
                <w:szCs w:val="20"/>
              </w:rPr>
              <w:t>к возрождению. От Руси к России</w:t>
            </w:r>
          </w:p>
        </w:tc>
        <w:tc>
          <w:tcPr>
            <w:tcW w:w="2267" w:type="pct"/>
            <w:shd w:val="clear" w:color="auto" w:fill="auto"/>
          </w:tcPr>
          <w:p w:rsidR="0093194E" w:rsidRDefault="0093194E" w:rsidP="00E80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r w:rsidRPr="006A23CC">
              <w:rPr>
                <w:rFonts w:ascii="Times New Roman" w:hAnsi="Times New Roman" w:cs="Times New Roman"/>
                <w:sz w:val="20"/>
                <w:szCs w:val="20"/>
              </w:rPr>
              <w:t xml:space="preserve"> </w:t>
            </w:r>
          </w:p>
          <w:p w:rsidR="0093194E" w:rsidRPr="006A23CC" w:rsidRDefault="0093194E" w:rsidP="00E80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Политическая и конфессиональная карта Восточной Европы в </w:t>
            </w:r>
            <w:r w:rsidRPr="006A23CC">
              <w:rPr>
                <w:rFonts w:ascii="Times New Roman" w:hAnsi="Times New Roman" w:cs="Times New Roman"/>
                <w:sz w:val="20"/>
                <w:szCs w:val="20"/>
                <w:lang w:val="fr-FR"/>
              </w:rPr>
              <w:t>XIV</w:t>
            </w:r>
            <w:r w:rsidRPr="006A23CC">
              <w:rPr>
                <w:rFonts w:ascii="Times New Roman" w:hAnsi="Times New Roman" w:cs="Times New Roman"/>
                <w:sz w:val="20"/>
                <w:szCs w:val="20"/>
              </w:rPr>
              <w:t>–</w:t>
            </w:r>
            <w:r w:rsidRPr="006A23CC">
              <w:rPr>
                <w:rFonts w:ascii="Times New Roman" w:hAnsi="Times New Roman" w:cs="Times New Roman"/>
                <w:sz w:val="20"/>
                <w:szCs w:val="20"/>
                <w:lang w:val="en-US"/>
              </w:rPr>
              <w:t>XV</w:t>
            </w:r>
            <w:r w:rsidRPr="006A23CC">
              <w:rPr>
                <w:rFonts w:ascii="Times New Roman" w:hAnsi="Times New Roman" w:cs="Times New Roman"/>
                <w:sz w:val="20"/>
                <w:szCs w:val="20"/>
              </w:rPr>
              <w:t xml:space="preserve"> вв. Восстановление экономического уровня после нашествия монголо-татар. Земледелие и землевладение. Формы собственности и категории населения. </w:t>
            </w:r>
          </w:p>
          <w:p w:rsidR="0093194E" w:rsidRPr="006A23CC" w:rsidRDefault="0093194E" w:rsidP="00E808C1">
            <w:pPr>
              <w:spacing w:after="0" w:line="240" w:lineRule="auto"/>
              <w:rPr>
                <w:rFonts w:ascii="Times New Roman" w:hAnsi="Times New Roman" w:cs="Times New Roman"/>
                <w:sz w:val="20"/>
                <w:szCs w:val="20"/>
              </w:rPr>
            </w:pPr>
            <w:r w:rsidRPr="006A23CC">
              <w:rPr>
                <w:rFonts w:ascii="Times New Roman" w:hAnsi="Times New Roman" w:cs="Times New Roman"/>
                <w:sz w:val="20"/>
                <w:szCs w:val="20"/>
              </w:rPr>
              <w:t xml:space="preserve">Русь и Золотая Орда в </w:t>
            </w:r>
            <w:proofErr w:type="spellStart"/>
            <w:r w:rsidRPr="006A23CC">
              <w:rPr>
                <w:rFonts w:ascii="Times New Roman" w:hAnsi="Times New Roman" w:cs="Times New Roman"/>
                <w:sz w:val="20"/>
                <w:szCs w:val="20"/>
              </w:rPr>
              <w:t>XIV</w:t>
            </w:r>
            <w:proofErr w:type="spellEnd"/>
            <w:r w:rsidRPr="006A23CC">
              <w:rPr>
                <w:rFonts w:ascii="Times New Roman" w:hAnsi="Times New Roman" w:cs="Times New Roman"/>
                <w:sz w:val="20"/>
                <w:szCs w:val="20"/>
              </w:rPr>
              <w:t xml:space="preserve"> в. Борьба за великое княжение. Экономическое и политическое усиление Московского княжества. Борьба Москвы и Твери. Иван </w:t>
            </w:r>
            <w:proofErr w:type="spellStart"/>
            <w:r w:rsidRPr="006A23CC">
              <w:rPr>
                <w:rFonts w:ascii="Times New Roman" w:hAnsi="Times New Roman" w:cs="Times New Roman"/>
                <w:sz w:val="20"/>
                <w:szCs w:val="20"/>
              </w:rPr>
              <w:t>Калита</w:t>
            </w:r>
            <w:proofErr w:type="spellEnd"/>
            <w:r w:rsidRPr="006A23CC">
              <w:rPr>
                <w:rFonts w:ascii="Times New Roman" w:hAnsi="Times New Roman" w:cs="Times New Roman"/>
                <w:sz w:val="20"/>
                <w:szCs w:val="20"/>
              </w:rPr>
              <w:t>. Дмитрий Донской и начало борьбы за свержение ордынского ига. Церковь в период объединения Руси. Перенос митрополии в Москву. Митрополит Алексей и Сергий Радонежский. Флорентийская уния.</w:t>
            </w:r>
          </w:p>
          <w:p w:rsidR="0093194E" w:rsidRPr="006A23CC" w:rsidRDefault="0093194E" w:rsidP="00E808C1">
            <w:pPr>
              <w:spacing w:after="0" w:line="240" w:lineRule="auto"/>
              <w:rPr>
                <w:rFonts w:ascii="Times New Roman" w:hAnsi="Times New Roman" w:cs="Times New Roman"/>
                <w:sz w:val="20"/>
                <w:szCs w:val="20"/>
              </w:rPr>
            </w:pPr>
            <w:r w:rsidRPr="006A23CC">
              <w:rPr>
                <w:rFonts w:ascii="Times New Roman" w:hAnsi="Times New Roman" w:cs="Times New Roman"/>
                <w:sz w:val="20"/>
                <w:szCs w:val="20"/>
              </w:rPr>
              <w:t xml:space="preserve">Социальная структура русского общества. Соотношение социальных, экономических, внутри- и внешнеполитических факторов, единство культуры. Характер и особенности объединения Руси. Иван </w:t>
            </w:r>
            <w:r w:rsidRPr="006A23CC">
              <w:rPr>
                <w:rFonts w:ascii="Times New Roman" w:hAnsi="Times New Roman" w:cs="Times New Roman"/>
                <w:sz w:val="20"/>
                <w:szCs w:val="20"/>
                <w:lang w:val="en-US"/>
              </w:rPr>
              <w:t>III</w:t>
            </w:r>
            <w:r w:rsidRPr="006A23CC">
              <w:rPr>
                <w:rFonts w:ascii="Times New Roman" w:hAnsi="Times New Roman" w:cs="Times New Roman"/>
                <w:sz w:val="20"/>
                <w:szCs w:val="20"/>
              </w:rPr>
              <w:t xml:space="preserve">. Присоединение Новгорода и других земель. Свержение ордынского ига (1480 г.). Завершение образования единого Русского государства. </w:t>
            </w:r>
          </w:p>
          <w:p w:rsidR="0093194E" w:rsidRPr="006A23CC" w:rsidRDefault="0093194E" w:rsidP="00E80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 xml:space="preserve">Предпосылки централизации. Политический строй. Судебник 1497 г. Формирование органов центральной и местной власти. Зарождение приказного строя. Боярская дума. Государев двор. Организация войска. Церковь и великокняжеская власть. Иосифляне и </w:t>
            </w:r>
            <w:proofErr w:type="spellStart"/>
            <w:r w:rsidRPr="006A23CC">
              <w:rPr>
                <w:rFonts w:ascii="Times New Roman" w:hAnsi="Times New Roman" w:cs="Times New Roman"/>
                <w:sz w:val="20"/>
                <w:szCs w:val="20"/>
              </w:rPr>
              <w:t>нестяжатели</w:t>
            </w:r>
            <w:proofErr w:type="spellEnd"/>
            <w:r w:rsidRPr="006A23CC">
              <w:rPr>
                <w:rFonts w:ascii="Times New Roman" w:hAnsi="Times New Roman" w:cs="Times New Roman"/>
                <w:sz w:val="20"/>
                <w:szCs w:val="20"/>
              </w:rPr>
              <w:t>.</w:t>
            </w:r>
          </w:p>
        </w:tc>
        <w:tc>
          <w:tcPr>
            <w:tcW w:w="413" w:type="pct"/>
            <w:shd w:val="clear" w:color="auto" w:fill="auto"/>
          </w:tcPr>
          <w:p w:rsidR="0093194E" w:rsidRPr="006A23CC" w:rsidRDefault="0093194E"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tcPr>
          <w:p w:rsidR="0093194E" w:rsidRPr="006A23CC" w:rsidRDefault="0093194E" w:rsidP="00E808C1">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623" w:type="pct"/>
          </w:tcPr>
          <w:p w:rsidR="0093194E" w:rsidRPr="006A23CC" w:rsidRDefault="0093194E" w:rsidP="00285D90">
            <w:pPr>
              <w:spacing w:after="0" w:line="240" w:lineRule="auto"/>
              <w:rPr>
                <w:rFonts w:ascii="Times New Roman" w:hAnsi="Times New Roman" w:cs="Times New Roman"/>
                <w:b/>
                <w:i/>
                <w:sz w:val="20"/>
                <w:szCs w:val="20"/>
              </w:rPr>
            </w:pPr>
          </w:p>
        </w:tc>
      </w:tr>
      <w:tr w:rsidR="0093194E" w:rsidRPr="006A23CC" w:rsidTr="003B36C9">
        <w:trPr>
          <w:trHeight w:val="233"/>
        </w:trPr>
        <w:tc>
          <w:tcPr>
            <w:tcW w:w="825" w:type="pct"/>
            <w:vMerge/>
            <w:shd w:val="clear" w:color="auto" w:fill="auto"/>
          </w:tcPr>
          <w:p w:rsidR="0093194E" w:rsidRPr="006A23CC" w:rsidRDefault="0093194E"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680" w:type="pct"/>
            <w:gridSpan w:val="2"/>
            <w:shd w:val="clear" w:color="auto" w:fill="auto"/>
          </w:tcPr>
          <w:p w:rsidR="0093194E" w:rsidRPr="006A23CC" w:rsidRDefault="0093194E"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r>
              <w:rPr>
                <w:rFonts w:ascii="Times New Roman" w:hAnsi="Times New Roman" w:cs="Times New Roman"/>
                <w:b/>
                <w:bCs/>
                <w:sz w:val="20"/>
                <w:szCs w:val="20"/>
              </w:rPr>
              <w:t xml:space="preserve"> № 5</w:t>
            </w:r>
          </w:p>
          <w:p w:rsidR="0093194E" w:rsidRPr="006A23CC" w:rsidRDefault="0093194E" w:rsidP="00285D90">
            <w:pPr>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Куликовская битва и ее значение.</w:t>
            </w:r>
          </w:p>
        </w:tc>
        <w:tc>
          <w:tcPr>
            <w:tcW w:w="872" w:type="pct"/>
            <w:shd w:val="clear" w:color="auto" w:fill="auto"/>
            <w:vAlign w:val="center"/>
          </w:tcPr>
          <w:p w:rsidR="0093194E" w:rsidRPr="006A23CC" w:rsidRDefault="0093194E"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93194E" w:rsidRPr="006A23CC" w:rsidRDefault="0093194E" w:rsidP="00285D90">
            <w:pPr>
              <w:spacing w:after="0" w:line="240" w:lineRule="auto"/>
              <w:rPr>
                <w:rFonts w:ascii="Times New Roman" w:hAnsi="Times New Roman" w:cs="Times New Roman"/>
                <w:b/>
                <w:i/>
                <w:sz w:val="20"/>
                <w:szCs w:val="20"/>
              </w:rPr>
            </w:pPr>
          </w:p>
        </w:tc>
      </w:tr>
      <w:tr w:rsidR="0093194E" w:rsidRPr="006A23CC" w:rsidTr="002C34C6">
        <w:trPr>
          <w:trHeight w:val="232"/>
        </w:trPr>
        <w:tc>
          <w:tcPr>
            <w:tcW w:w="825" w:type="pct"/>
            <w:vMerge/>
            <w:tcBorders>
              <w:bottom w:val="single" w:sz="4" w:space="0" w:color="auto"/>
            </w:tcBorders>
            <w:shd w:val="clear" w:color="auto" w:fill="auto"/>
          </w:tcPr>
          <w:p w:rsidR="0093194E" w:rsidRPr="006A23CC" w:rsidRDefault="0093194E"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680" w:type="pct"/>
            <w:gridSpan w:val="2"/>
            <w:shd w:val="clear" w:color="auto" w:fill="auto"/>
          </w:tcPr>
          <w:p w:rsidR="0093194E" w:rsidRPr="00386A20" w:rsidRDefault="00386A2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93194E">
              <w:rPr>
                <w:rFonts w:ascii="Times New Roman" w:hAnsi="Times New Roman" w:cs="Times New Roman"/>
                <w:b/>
                <w:sz w:val="20"/>
                <w:szCs w:val="20"/>
              </w:rPr>
              <w:t>Внеаудиторная самостоятельная работа:</w:t>
            </w:r>
            <w:r>
              <w:rPr>
                <w:rFonts w:ascii="Times New Roman" w:hAnsi="Times New Roman" w:cs="Times New Roman"/>
                <w:b/>
                <w:sz w:val="24"/>
                <w:szCs w:val="24"/>
              </w:rPr>
              <w:t xml:space="preserve"> </w:t>
            </w:r>
            <w:r>
              <w:rPr>
                <w:rFonts w:ascii="Times New Roman" w:hAnsi="Times New Roman" w:cs="Times New Roman"/>
                <w:sz w:val="20"/>
                <w:szCs w:val="20"/>
              </w:rPr>
              <w:t>сообщение на тему «</w:t>
            </w:r>
            <w:r w:rsidRPr="006A23CC">
              <w:rPr>
                <w:rFonts w:ascii="Times New Roman" w:hAnsi="Times New Roman" w:cs="Times New Roman"/>
                <w:sz w:val="20"/>
                <w:szCs w:val="20"/>
              </w:rPr>
              <w:t xml:space="preserve"> Иван </w:t>
            </w:r>
            <w:r w:rsidRPr="006A23CC">
              <w:rPr>
                <w:rFonts w:ascii="Times New Roman" w:hAnsi="Times New Roman" w:cs="Times New Roman"/>
                <w:sz w:val="20"/>
                <w:szCs w:val="20"/>
                <w:lang w:val="en-US"/>
              </w:rPr>
              <w:t>III</w:t>
            </w:r>
            <w:r>
              <w:rPr>
                <w:rFonts w:ascii="Times New Roman" w:hAnsi="Times New Roman" w:cs="Times New Roman"/>
                <w:sz w:val="20"/>
                <w:szCs w:val="20"/>
              </w:rPr>
              <w:t xml:space="preserve"> и его политика»</w:t>
            </w:r>
          </w:p>
        </w:tc>
        <w:tc>
          <w:tcPr>
            <w:tcW w:w="872" w:type="pct"/>
            <w:shd w:val="clear" w:color="auto" w:fill="auto"/>
            <w:vAlign w:val="center"/>
          </w:tcPr>
          <w:p w:rsidR="0093194E" w:rsidRDefault="00386A20"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vMerge/>
          </w:tcPr>
          <w:p w:rsidR="0093194E" w:rsidRPr="006A23CC" w:rsidRDefault="0093194E" w:rsidP="00285D90">
            <w:pPr>
              <w:spacing w:after="0" w:line="240" w:lineRule="auto"/>
              <w:rPr>
                <w:rFonts w:ascii="Times New Roman" w:hAnsi="Times New Roman" w:cs="Times New Roman"/>
                <w:b/>
                <w:i/>
                <w:sz w:val="20"/>
                <w:szCs w:val="20"/>
              </w:rPr>
            </w:pPr>
          </w:p>
        </w:tc>
      </w:tr>
      <w:tr w:rsidR="00D40E31" w:rsidRPr="006A23CC" w:rsidTr="00D40E31">
        <w:trPr>
          <w:trHeight w:val="276"/>
        </w:trPr>
        <w:tc>
          <w:tcPr>
            <w:tcW w:w="825" w:type="pct"/>
            <w:vMerge w:val="restart"/>
            <w:tcBorders>
              <w:top w:val="single" w:sz="4" w:space="0" w:color="auto"/>
              <w:left w:val="single" w:sz="4" w:space="0" w:color="auto"/>
              <w:right w:val="single" w:sz="4" w:space="0" w:color="auto"/>
            </w:tcBorders>
            <w:shd w:val="clear" w:color="auto" w:fill="auto"/>
          </w:tcPr>
          <w:p w:rsidR="00D40E31" w:rsidRPr="006A23CC" w:rsidRDefault="00D40E3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4.7</w:t>
            </w:r>
          </w:p>
          <w:p w:rsidR="00D40E31" w:rsidRPr="00FF364E" w:rsidRDefault="00D40E31" w:rsidP="00FF364E">
            <w:pPr>
              <w:pStyle w:val="8"/>
              <w:spacing w:before="0" w:after="0"/>
              <w:jc w:val="both"/>
              <w:rPr>
                <w:rFonts w:ascii="Times New Roman" w:hAnsi="Times New Roman"/>
                <w:b/>
                <w:i w:val="0"/>
                <w:sz w:val="20"/>
                <w:szCs w:val="20"/>
              </w:rPr>
            </w:pPr>
            <w:r w:rsidRPr="006A23CC">
              <w:rPr>
                <w:rFonts w:ascii="Times New Roman" w:hAnsi="Times New Roman"/>
                <w:i w:val="0"/>
                <w:sz w:val="20"/>
                <w:szCs w:val="20"/>
              </w:rPr>
              <w:t>Россия в царствование Ивана Грозного</w:t>
            </w:r>
          </w:p>
        </w:tc>
        <w:tc>
          <w:tcPr>
            <w:tcW w:w="2267" w:type="pct"/>
            <w:tcBorders>
              <w:left w:val="single" w:sz="4" w:space="0" w:color="auto"/>
            </w:tcBorders>
            <w:shd w:val="clear" w:color="auto" w:fill="auto"/>
          </w:tcPr>
          <w:p w:rsidR="00D40E31" w:rsidRPr="006A23CC" w:rsidRDefault="00D40E31" w:rsidP="002C3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r w:rsidRPr="006A23CC">
              <w:rPr>
                <w:rFonts w:ascii="Times New Roman" w:hAnsi="Times New Roman" w:cs="Times New Roman"/>
                <w:sz w:val="20"/>
                <w:szCs w:val="20"/>
              </w:rPr>
              <w:t xml:space="preserve"> </w:t>
            </w:r>
          </w:p>
        </w:tc>
        <w:tc>
          <w:tcPr>
            <w:tcW w:w="413" w:type="pct"/>
            <w:shd w:val="clear" w:color="auto" w:fill="auto"/>
          </w:tcPr>
          <w:p w:rsidR="00D40E31" w:rsidRPr="006A23CC" w:rsidRDefault="00D40E31"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D40E31" w:rsidRPr="006A23CC" w:rsidRDefault="00D40E31"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D40E31" w:rsidRPr="006A23CC" w:rsidRDefault="00D40E31" w:rsidP="00285D90">
            <w:pPr>
              <w:spacing w:after="0" w:line="240" w:lineRule="auto"/>
              <w:rPr>
                <w:rFonts w:ascii="Times New Roman" w:hAnsi="Times New Roman" w:cs="Times New Roman"/>
                <w:b/>
                <w:i/>
                <w:sz w:val="20"/>
                <w:szCs w:val="20"/>
              </w:rPr>
            </w:pPr>
          </w:p>
        </w:tc>
      </w:tr>
      <w:tr w:rsidR="00D40E31" w:rsidRPr="006A23CC" w:rsidTr="003B36C9">
        <w:trPr>
          <w:trHeight w:val="803"/>
        </w:trPr>
        <w:tc>
          <w:tcPr>
            <w:tcW w:w="825" w:type="pct"/>
            <w:vMerge/>
            <w:tcBorders>
              <w:left w:val="single" w:sz="4" w:space="0" w:color="auto"/>
              <w:right w:val="single" w:sz="4" w:space="0" w:color="auto"/>
            </w:tcBorders>
            <w:shd w:val="clear" w:color="auto" w:fill="auto"/>
          </w:tcPr>
          <w:p w:rsidR="00D40E31" w:rsidRPr="006A23CC" w:rsidRDefault="00D40E3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tcBorders>
              <w:left w:val="single" w:sz="4" w:space="0" w:color="auto"/>
            </w:tcBorders>
            <w:shd w:val="clear" w:color="auto" w:fill="auto"/>
          </w:tcPr>
          <w:p w:rsidR="00D40E31" w:rsidRPr="006A23CC" w:rsidRDefault="00D40E31" w:rsidP="002C3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Территория и население России в X</w:t>
            </w:r>
            <w:r w:rsidRPr="006A23CC">
              <w:rPr>
                <w:rFonts w:ascii="Times New Roman" w:hAnsi="Times New Roman" w:cs="Times New Roman"/>
                <w:sz w:val="20"/>
                <w:szCs w:val="20"/>
                <w:lang w:val="en-US"/>
              </w:rPr>
              <w:t>VI</w:t>
            </w:r>
            <w:r w:rsidRPr="006A23CC">
              <w:rPr>
                <w:rFonts w:ascii="Times New Roman" w:hAnsi="Times New Roman" w:cs="Times New Roman"/>
                <w:sz w:val="20"/>
                <w:szCs w:val="20"/>
              </w:rPr>
              <w:t xml:space="preserve"> в. Категории населения. Власть и собственность, закон и право. Города.</w:t>
            </w:r>
          </w:p>
          <w:p w:rsidR="00D40E31" w:rsidRPr="00D40E31" w:rsidRDefault="00D40E31" w:rsidP="00D40E31">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Елена Глинская. Боярское правление. Венчание на царство Ивана Грозного, формирование самодержавной идеологии. Избранная Рада и ее реформы. Элементы сословно-представительной монархии в России. Судебник 1550 г. Церковь и государство. Стоглавый</w:t>
            </w:r>
            <w:r>
              <w:rPr>
                <w:rFonts w:ascii="Times New Roman" w:hAnsi="Times New Roman" w:cs="Times New Roman"/>
                <w:sz w:val="20"/>
                <w:szCs w:val="20"/>
              </w:rPr>
              <w:t xml:space="preserve"> собор. Военные преобразования.</w:t>
            </w:r>
          </w:p>
        </w:tc>
        <w:tc>
          <w:tcPr>
            <w:tcW w:w="413" w:type="pct"/>
            <w:shd w:val="clear" w:color="auto" w:fill="auto"/>
          </w:tcPr>
          <w:p w:rsidR="00D40E31" w:rsidRPr="006A23CC" w:rsidRDefault="00D40E31"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D40E31" w:rsidRDefault="00D40E31" w:rsidP="00285D90">
            <w:pPr>
              <w:spacing w:after="0" w:line="240" w:lineRule="auto"/>
              <w:rPr>
                <w:rFonts w:ascii="Times New Roman" w:hAnsi="Times New Roman" w:cs="Times New Roman"/>
                <w:b/>
                <w:bCs/>
                <w:i/>
                <w:sz w:val="20"/>
                <w:szCs w:val="20"/>
              </w:rPr>
            </w:pPr>
          </w:p>
        </w:tc>
        <w:tc>
          <w:tcPr>
            <w:tcW w:w="623" w:type="pct"/>
            <w:vMerge/>
          </w:tcPr>
          <w:p w:rsidR="00D40E31" w:rsidRPr="006A23CC" w:rsidRDefault="00D40E31" w:rsidP="00285D90">
            <w:pPr>
              <w:spacing w:after="0" w:line="240" w:lineRule="auto"/>
              <w:rPr>
                <w:rFonts w:ascii="Times New Roman" w:hAnsi="Times New Roman" w:cs="Times New Roman"/>
                <w:b/>
                <w:i/>
                <w:sz w:val="20"/>
                <w:szCs w:val="20"/>
              </w:rPr>
            </w:pPr>
          </w:p>
        </w:tc>
      </w:tr>
      <w:tr w:rsidR="00D40E31" w:rsidRPr="006A23CC" w:rsidTr="00D40E31">
        <w:trPr>
          <w:trHeight w:val="450"/>
        </w:trPr>
        <w:tc>
          <w:tcPr>
            <w:tcW w:w="825" w:type="pct"/>
            <w:vMerge/>
            <w:tcBorders>
              <w:left w:val="single" w:sz="4" w:space="0" w:color="auto"/>
              <w:bottom w:val="single" w:sz="4" w:space="0" w:color="auto"/>
              <w:right w:val="single" w:sz="4" w:space="0" w:color="auto"/>
            </w:tcBorders>
            <w:shd w:val="clear" w:color="auto" w:fill="auto"/>
          </w:tcPr>
          <w:p w:rsidR="00D40E31" w:rsidRPr="006A23CC" w:rsidRDefault="00D40E31"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680" w:type="pct"/>
            <w:gridSpan w:val="2"/>
            <w:tcBorders>
              <w:left w:val="single" w:sz="4" w:space="0" w:color="auto"/>
            </w:tcBorders>
            <w:shd w:val="clear" w:color="auto" w:fill="auto"/>
          </w:tcPr>
          <w:p w:rsidR="00D40E31" w:rsidRPr="006A23CC" w:rsidRDefault="00D40E31" w:rsidP="00285D90">
            <w:pPr>
              <w:spacing w:after="0" w:line="240" w:lineRule="auto"/>
              <w:rPr>
                <w:rFonts w:ascii="Times New Roman" w:hAnsi="Times New Roman" w:cs="Times New Roman"/>
                <w:b/>
                <w:bCs/>
                <w:i/>
                <w:sz w:val="20"/>
                <w:szCs w:val="20"/>
              </w:rPr>
            </w:pPr>
            <w:r w:rsidRPr="0093194E">
              <w:rPr>
                <w:rFonts w:ascii="Times New Roman" w:hAnsi="Times New Roman" w:cs="Times New Roman"/>
                <w:b/>
                <w:sz w:val="20"/>
                <w:szCs w:val="20"/>
              </w:rPr>
              <w:t>Внеаудиторная самостоятельная работа:</w:t>
            </w:r>
            <w:r>
              <w:rPr>
                <w:rFonts w:ascii="Times New Roman" w:hAnsi="Times New Roman" w:cs="Times New Roman"/>
                <w:b/>
                <w:sz w:val="20"/>
                <w:szCs w:val="20"/>
              </w:rPr>
              <w:t xml:space="preserve"> </w:t>
            </w:r>
            <w:r w:rsidRPr="00D40E31">
              <w:rPr>
                <w:rFonts w:ascii="Times New Roman" w:hAnsi="Times New Roman" w:cs="Times New Roman"/>
                <w:sz w:val="20"/>
                <w:szCs w:val="20"/>
              </w:rPr>
              <w:t>проанализируйте реформы Ивана Грозного, определите его основные направления развития государства</w:t>
            </w:r>
          </w:p>
        </w:tc>
        <w:tc>
          <w:tcPr>
            <w:tcW w:w="872" w:type="pct"/>
            <w:shd w:val="clear" w:color="auto" w:fill="auto"/>
            <w:vAlign w:val="center"/>
          </w:tcPr>
          <w:p w:rsidR="00D40E31" w:rsidRDefault="00D40E31"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8</w:t>
            </w:r>
          </w:p>
        </w:tc>
        <w:tc>
          <w:tcPr>
            <w:tcW w:w="623" w:type="pct"/>
            <w:vMerge/>
          </w:tcPr>
          <w:p w:rsidR="00D40E31" w:rsidRPr="006A23CC" w:rsidRDefault="00D40E31" w:rsidP="00285D90">
            <w:pPr>
              <w:spacing w:after="0" w:line="240" w:lineRule="auto"/>
              <w:rPr>
                <w:rFonts w:ascii="Times New Roman" w:hAnsi="Times New Roman" w:cs="Times New Roman"/>
                <w:b/>
                <w:i/>
                <w:sz w:val="20"/>
                <w:szCs w:val="20"/>
              </w:rPr>
            </w:pPr>
          </w:p>
        </w:tc>
      </w:tr>
      <w:tr w:rsidR="00D40E31" w:rsidRPr="006A23CC" w:rsidTr="002C34C6">
        <w:trPr>
          <w:trHeight w:val="189"/>
        </w:trPr>
        <w:tc>
          <w:tcPr>
            <w:tcW w:w="825" w:type="pct"/>
            <w:vMerge w:val="restart"/>
            <w:tcBorders>
              <w:left w:val="single" w:sz="4" w:space="0" w:color="auto"/>
              <w:right w:val="single" w:sz="4" w:space="0" w:color="auto"/>
            </w:tcBorders>
            <w:shd w:val="clear" w:color="auto" w:fill="auto"/>
          </w:tcPr>
          <w:p w:rsidR="00D40E31" w:rsidRPr="006A23CC" w:rsidRDefault="00D40E31" w:rsidP="002C3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Тема 4.8</w:t>
            </w:r>
          </w:p>
          <w:p w:rsidR="00D40E31" w:rsidRPr="002C34C6" w:rsidRDefault="00D40E31" w:rsidP="002C3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2C34C6">
              <w:rPr>
                <w:rFonts w:ascii="Times New Roman" w:hAnsi="Times New Roman"/>
                <w:sz w:val="20"/>
                <w:szCs w:val="20"/>
              </w:rPr>
              <w:t>Россия в царствование Ивана Грозного</w:t>
            </w:r>
          </w:p>
        </w:tc>
        <w:tc>
          <w:tcPr>
            <w:tcW w:w="2267" w:type="pct"/>
            <w:tcBorders>
              <w:left w:val="single" w:sz="4" w:space="0" w:color="auto"/>
            </w:tcBorders>
            <w:shd w:val="clear" w:color="auto" w:fill="auto"/>
          </w:tcPr>
          <w:p w:rsidR="00D40E31" w:rsidRPr="006A23CC" w:rsidRDefault="00D40E31" w:rsidP="002C34C6">
            <w:pPr>
              <w:spacing w:after="0" w:line="240" w:lineRule="auto"/>
              <w:jc w:val="both"/>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D40E31" w:rsidRPr="006A23CC" w:rsidRDefault="00D40E31"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872" w:type="pct"/>
            <w:shd w:val="clear" w:color="auto" w:fill="auto"/>
            <w:vAlign w:val="center"/>
          </w:tcPr>
          <w:p w:rsidR="00D40E31" w:rsidRPr="006A23CC" w:rsidRDefault="00D40E31"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D40E31" w:rsidRPr="006A23CC" w:rsidRDefault="00D40E31" w:rsidP="00285D90">
            <w:pPr>
              <w:spacing w:after="0" w:line="240" w:lineRule="auto"/>
              <w:rPr>
                <w:rFonts w:ascii="Times New Roman" w:hAnsi="Times New Roman" w:cs="Times New Roman"/>
                <w:b/>
                <w:i/>
                <w:sz w:val="20"/>
                <w:szCs w:val="20"/>
              </w:rPr>
            </w:pPr>
          </w:p>
        </w:tc>
      </w:tr>
      <w:tr w:rsidR="002C34C6" w:rsidRPr="006A23CC" w:rsidTr="003F2299">
        <w:trPr>
          <w:trHeight w:val="1283"/>
        </w:trPr>
        <w:tc>
          <w:tcPr>
            <w:tcW w:w="825" w:type="pct"/>
            <w:vMerge/>
            <w:tcBorders>
              <w:left w:val="single" w:sz="4" w:space="0" w:color="auto"/>
              <w:bottom w:val="single" w:sz="4" w:space="0" w:color="auto"/>
              <w:right w:val="single" w:sz="4" w:space="0" w:color="auto"/>
            </w:tcBorders>
            <w:shd w:val="clear" w:color="auto" w:fill="auto"/>
          </w:tcPr>
          <w:p w:rsidR="002C34C6" w:rsidRPr="006A23CC" w:rsidRDefault="002C34C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tcBorders>
              <w:left w:val="single" w:sz="4" w:space="0" w:color="auto"/>
            </w:tcBorders>
            <w:shd w:val="clear" w:color="auto" w:fill="auto"/>
          </w:tcPr>
          <w:p w:rsidR="002C34C6" w:rsidRPr="006A23CC" w:rsidRDefault="002C34C6" w:rsidP="002C34C6">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Основные направления внешней политики Ивана Грозного. Присоединение Казанского и Астраханского ханств. Вхождение башкирских земель в состав России. Укрепление позиций России на Кавказе. Отношения с Крымским ханством. «Дикое поле». Казачество. Народы Урала и </w:t>
            </w:r>
            <w:proofErr w:type="spellStart"/>
            <w:r w:rsidRPr="006A23CC">
              <w:rPr>
                <w:rFonts w:ascii="Times New Roman" w:hAnsi="Times New Roman" w:cs="Times New Roman"/>
                <w:sz w:val="20"/>
                <w:szCs w:val="20"/>
              </w:rPr>
              <w:t>Приуралья</w:t>
            </w:r>
            <w:proofErr w:type="spellEnd"/>
            <w:r w:rsidRPr="006A23CC">
              <w:rPr>
                <w:rFonts w:ascii="Times New Roman" w:hAnsi="Times New Roman" w:cs="Times New Roman"/>
                <w:sz w:val="20"/>
                <w:szCs w:val="20"/>
              </w:rPr>
              <w:t xml:space="preserve"> в составе Сибирского ханства. Поход Ермака. Вхождение Западной Сибири в состав Российского государства.</w:t>
            </w:r>
          </w:p>
        </w:tc>
        <w:tc>
          <w:tcPr>
            <w:tcW w:w="413" w:type="pct"/>
            <w:tcBorders>
              <w:left w:val="single" w:sz="4" w:space="0" w:color="auto"/>
            </w:tcBorders>
            <w:shd w:val="clear" w:color="auto" w:fill="auto"/>
          </w:tcPr>
          <w:p w:rsidR="002C34C6" w:rsidRPr="006A23CC" w:rsidRDefault="002C34C6" w:rsidP="002C34C6">
            <w:pPr>
              <w:spacing w:after="0" w:line="240" w:lineRule="auto"/>
              <w:rPr>
                <w:rFonts w:ascii="Times New Roman" w:hAnsi="Times New Roman" w:cs="Times New Roman"/>
                <w:b/>
                <w:bCs/>
                <w:i/>
                <w:sz w:val="20"/>
                <w:szCs w:val="20"/>
              </w:rPr>
            </w:pPr>
          </w:p>
        </w:tc>
        <w:tc>
          <w:tcPr>
            <w:tcW w:w="872" w:type="pct"/>
            <w:shd w:val="clear" w:color="auto" w:fill="auto"/>
            <w:vAlign w:val="center"/>
          </w:tcPr>
          <w:p w:rsidR="002C34C6" w:rsidRPr="006A23CC" w:rsidRDefault="002C34C6" w:rsidP="00285D90">
            <w:pPr>
              <w:spacing w:after="0" w:line="240" w:lineRule="auto"/>
              <w:rPr>
                <w:rFonts w:ascii="Times New Roman" w:hAnsi="Times New Roman" w:cs="Times New Roman"/>
                <w:b/>
                <w:bCs/>
                <w:i/>
                <w:sz w:val="20"/>
                <w:szCs w:val="20"/>
              </w:rPr>
            </w:pPr>
          </w:p>
        </w:tc>
        <w:tc>
          <w:tcPr>
            <w:tcW w:w="623" w:type="pct"/>
            <w:vMerge w:val="restart"/>
          </w:tcPr>
          <w:p w:rsidR="002C34C6" w:rsidRPr="006A23CC" w:rsidRDefault="002C34C6" w:rsidP="00285D90">
            <w:pPr>
              <w:spacing w:after="0" w:line="240" w:lineRule="auto"/>
              <w:rPr>
                <w:rFonts w:ascii="Times New Roman" w:hAnsi="Times New Roman" w:cs="Times New Roman"/>
                <w:b/>
                <w:i/>
                <w:sz w:val="20"/>
                <w:szCs w:val="20"/>
              </w:rPr>
            </w:pPr>
          </w:p>
        </w:tc>
      </w:tr>
      <w:tr w:rsidR="003F2299" w:rsidRPr="006A23CC" w:rsidTr="002C34C6">
        <w:trPr>
          <w:trHeight w:val="127"/>
        </w:trPr>
        <w:tc>
          <w:tcPr>
            <w:tcW w:w="825" w:type="pct"/>
            <w:vMerge w:val="restart"/>
            <w:tcBorders>
              <w:left w:val="single" w:sz="4" w:space="0" w:color="auto"/>
              <w:right w:val="single" w:sz="4" w:space="0" w:color="auto"/>
            </w:tcBorders>
            <w:shd w:val="clear" w:color="auto" w:fill="auto"/>
          </w:tcPr>
          <w:p w:rsidR="003F2299" w:rsidRPr="006A23CC" w:rsidRDefault="003F2299" w:rsidP="002C3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4.8</w:t>
            </w:r>
          </w:p>
          <w:p w:rsidR="003F2299" w:rsidRPr="006A23CC" w:rsidRDefault="003F2299" w:rsidP="002C34C6">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Смута в России начала </w:t>
            </w:r>
            <w:r w:rsidRPr="006A23CC">
              <w:rPr>
                <w:rFonts w:ascii="Times New Roman" w:hAnsi="Times New Roman"/>
                <w:i w:val="0"/>
                <w:sz w:val="20"/>
                <w:szCs w:val="20"/>
                <w:lang w:val="fr-FR"/>
              </w:rPr>
              <w:t xml:space="preserve">XVII </w:t>
            </w:r>
            <w:r w:rsidRPr="006A23CC">
              <w:rPr>
                <w:rFonts w:ascii="Times New Roman" w:hAnsi="Times New Roman"/>
                <w:i w:val="0"/>
                <w:sz w:val="20"/>
                <w:szCs w:val="20"/>
              </w:rPr>
              <w:t>в.</w:t>
            </w:r>
          </w:p>
          <w:p w:rsidR="003F2299" w:rsidRPr="006A23CC" w:rsidRDefault="003F229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tcBorders>
              <w:left w:val="single" w:sz="4" w:space="0" w:color="auto"/>
              <w:bottom w:val="single" w:sz="4" w:space="0" w:color="auto"/>
            </w:tcBorders>
            <w:shd w:val="clear" w:color="auto" w:fill="auto"/>
          </w:tcPr>
          <w:p w:rsidR="003F2299" w:rsidRPr="006A23CC" w:rsidRDefault="003F229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lastRenderedPageBreak/>
              <w:t>Содержание учебного материала</w:t>
            </w:r>
          </w:p>
        </w:tc>
        <w:tc>
          <w:tcPr>
            <w:tcW w:w="413" w:type="pct"/>
            <w:tcBorders>
              <w:left w:val="single" w:sz="4" w:space="0" w:color="auto"/>
              <w:bottom w:val="single" w:sz="4" w:space="0" w:color="auto"/>
            </w:tcBorders>
            <w:shd w:val="clear" w:color="auto" w:fill="auto"/>
          </w:tcPr>
          <w:p w:rsidR="003F2299" w:rsidRPr="006A23CC" w:rsidRDefault="003F229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i/>
                <w:sz w:val="20"/>
                <w:szCs w:val="20"/>
              </w:rPr>
              <w:t>2</w:t>
            </w:r>
          </w:p>
        </w:tc>
        <w:tc>
          <w:tcPr>
            <w:tcW w:w="872" w:type="pct"/>
            <w:tcBorders>
              <w:bottom w:val="single" w:sz="4" w:space="0" w:color="auto"/>
            </w:tcBorders>
            <w:shd w:val="clear" w:color="auto" w:fill="auto"/>
            <w:vAlign w:val="center"/>
          </w:tcPr>
          <w:p w:rsidR="003F2299" w:rsidRPr="006A23CC" w:rsidRDefault="003F2299"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Borders>
              <w:bottom w:val="single" w:sz="4" w:space="0" w:color="auto"/>
            </w:tcBorders>
          </w:tcPr>
          <w:p w:rsidR="003F2299" w:rsidRPr="006A23CC" w:rsidRDefault="003F2299" w:rsidP="00285D90">
            <w:pPr>
              <w:spacing w:after="0" w:line="240" w:lineRule="auto"/>
              <w:rPr>
                <w:rFonts w:ascii="Times New Roman" w:hAnsi="Times New Roman" w:cs="Times New Roman"/>
                <w:b/>
                <w:i/>
                <w:sz w:val="20"/>
                <w:szCs w:val="20"/>
              </w:rPr>
            </w:pPr>
          </w:p>
        </w:tc>
      </w:tr>
      <w:tr w:rsidR="003F2299" w:rsidRPr="006A23CC" w:rsidTr="003F2299">
        <w:trPr>
          <w:trHeight w:val="345"/>
        </w:trPr>
        <w:tc>
          <w:tcPr>
            <w:tcW w:w="825" w:type="pct"/>
            <w:vMerge/>
            <w:tcBorders>
              <w:left w:val="single" w:sz="4" w:space="0" w:color="auto"/>
              <w:right w:val="single" w:sz="4" w:space="0" w:color="auto"/>
            </w:tcBorders>
            <w:shd w:val="clear" w:color="auto" w:fill="auto"/>
          </w:tcPr>
          <w:p w:rsidR="003F2299" w:rsidRPr="006A23CC" w:rsidRDefault="003F2299" w:rsidP="002C34C6">
            <w:pPr>
              <w:pStyle w:val="8"/>
              <w:spacing w:before="0" w:after="0"/>
              <w:jc w:val="both"/>
              <w:rPr>
                <w:rFonts w:ascii="Times New Roman" w:hAnsi="Times New Roman"/>
                <w:bCs/>
                <w:sz w:val="20"/>
                <w:szCs w:val="20"/>
              </w:rPr>
            </w:pPr>
          </w:p>
        </w:tc>
        <w:tc>
          <w:tcPr>
            <w:tcW w:w="2267" w:type="pct"/>
            <w:tcBorders>
              <w:left w:val="single" w:sz="4" w:space="0" w:color="auto"/>
            </w:tcBorders>
            <w:shd w:val="clear" w:color="auto" w:fill="auto"/>
          </w:tcPr>
          <w:p w:rsidR="003F2299" w:rsidRPr="006A23CC" w:rsidRDefault="003F229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6A23CC">
              <w:rPr>
                <w:rFonts w:ascii="Times New Roman" w:eastAsia="Times New Roman" w:hAnsi="Times New Roman" w:cs="Times New Roman"/>
                <w:sz w:val="20"/>
                <w:szCs w:val="20"/>
                <w:lang w:eastAsia="ru-RU"/>
              </w:rPr>
              <w:t>Предпосылки Смуты в России. Династический вопрос. Борис Годунов и его политика. Учреждение патриаршества.</w:t>
            </w:r>
          </w:p>
          <w:p w:rsidR="003F2299" w:rsidRPr="006A23CC" w:rsidRDefault="003F2299" w:rsidP="00285D90">
            <w:pPr>
              <w:spacing w:after="0" w:line="240" w:lineRule="auto"/>
              <w:rPr>
                <w:rFonts w:ascii="Times New Roman" w:hAnsi="Times New Roman" w:cs="Times New Roman"/>
                <w:b/>
                <w:bCs/>
                <w:i/>
                <w:sz w:val="20"/>
                <w:szCs w:val="20"/>
              </w:rPr>
            </w:pPr>
          </w:p>
        </w:tc>
        <w:tc>
          <w:tcPr>
            <w:tcW w:w="413" w:type="pct"/>
            <w:shd w:val="clear" w:color="auto" w:fill="auto"/>
          </w:tcPr>
          <w:p w:rsidR="003F2299" w:rsidRPr="006A23CC" w:rsidRDefault="003F2299"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3F2299" w:rsidRPr="006A23CC" w:rsidRDefault="003F2299" w:rsidP="00285D90">
            <w:pPr>
              <w:spacing w:after="0" w:line="240" w:lineRule="auto"/>
              <w:rPr>
                <w:rFonts w:ascii="Times New Roman" w:hAnsi="Times New Roman" w:cs="Times New Roman"/>
                <w:b/>
                <w:bCs/>
                <w:i/>
                <w:sz w:val="20"/>
                <w:szCs w:val="20"/>
              </w:rPr>
            </w:pPr>
          </w:p>
        </w:tc>
        <w:tc>
          <w:tcPr>
            <w:tcW w:w="623" w:type="pct"/>
            <w:vMerge w:val="restart"/>
          </w:tcPr>
          <w:p w:rsidR="003F2299" w:rsidRPr="006A23CC" w:rsidRDefault="003F2299" w:rsidP="00285D90">
            <w:pPr>
              <w:spacing w:after="0" w:line="240" w:lineRule="auto"/>
              <w:rPr>
                <w:rFonts w:ascii="Times New Roman" w:hAnsi="Times New Roman" w:cs="Times New Roman"/>
                <w:b/>
                <w:i/>
                <w:sz w:val="20"/>
                <w:szCs w:val="20"/>
              </w:rPr>
            </w:pPr>
          </w:p>
        </w:tc>
      </w:tr>
      <w:tr w:rsidR="003F2299" w:rsidRPr="006A23CC" w:rsidTr="003F2299">
        <w:trPr>
          <w:trHeight w:val="345"/>
        </w:trPr>
        <w:tc>
          <w:tcPr>
            <w:tcW w:w="825" w:type="pct"/>
            <w:vMerge/>
            <w:tcBorders>
              <w:left w:val="single" w:sz="4" w:space="0" w:color="auto"/>
              <w:right w:val="single" w:sz="4" w:space="0" w:color="auto"/>
            </w:tcBorders>
            <w:shd w:val="clear" w:color="auto" w:fill="auto"/>
          </w:tcPr>
          <w:p w:rsidR="003F2299" w:rsidRPr="006A23CC" w:rsidRDefault="003F2299" w:rsidP="002C34C6">
            <w:pPr>
              <w:pStyle w:val="8"/>
              <w:spacing w:before="0" w:after="0"/>
              <w:jc w:val="both"/>
              <w:rPr>
                <w:rFonts w:ascii="Times New Roman" w:hAnsi="Times New Roman"/>
                <w:bCs/>
                <w:sz w:val="20"/>
                <w:szCs w:val="20"/>
              </w:rPr>
            </w:pPr>
          </w:p>
        </w:tc>
        <w:tc>
          <w:tcPr>
            <w:tcW w:w="2680" w:type="pct"/>
            <w:gridSpan w:val="2"/>
            <w:tcBorders>
              <w:left w:val="single" w:sz="4" w:space="0" w:color="auto"/>
            </w:tcBorders>
            <w:shd w:val="clear" w:color="auto" w:fill="auto"/>
          </w:tcPr>
          <w:p w:rsidR="003F2299" w:rsidRPr="006A23CC" w:rsidRDefault="003F2299" w:rsidP="00285D90">
            <w:pPr>
              <w:spacing w:after="0" w:line="240" w:lineRule="auto"/>
              <w:rPr>
                <w:rFonts w:ascii="Times New Roman" w:hAnsi="Times New Roman" w:cs="Times New Roman"/>
                <w:b/>
                <w:bCs/>
                <w:i/>
                <w:sz w:val="20"/>
                <w:szCs w:val="20"/>
              </w:rPr>
            </w:pPr>
            <w:r w:rsidRPr="0093194E">
              <w:rPr>
                <w:rFonts w:ascii="Times New Roman" w:hAnsi="Times New Roman" w:cs="Times New Roman"/>
                <w:b/>
                <w:sz w:val="20"/>
                <w:szCs w:val="20"/>
              </w:rPr>
              <w:t>Внеаудиторная самостоятельная работа:</w:t>
            </w:r>
            <w:r>
              <w:rPr>
                <w:rFonts w:ascii="Times New Roman" w:hAnsi="Times New Roman" w:cs="Times New Roman"/>
                <w:b/>
                <w:sz w:val="20"/>
                <w:szCs w:val="20"/>
              </w:rPr>
              <w:t xml:space="preserve"> реферат на тему «</w:t>
            </w:r>
            <w:r w:rsidRPr="006A23CC">
              <w:rPr>
                <w:rFonts w:ascii="Times New Roman" w:eastAsia="Times New Roman" w:hAnsi="Times New Roman" w:cs="Times New Roman"/>
                <w:sz w:val="20"/>
                <w:szCs w:val="20"/>
                <w:lang w:eastAsia="ru-RU"/>
              </w:rPr>
              <w:t>Борис Годунов и его политика</w:t>
            </w:r>
            <w:r>
              <w:rPr>
                <w:rFonts w:ascii="Times New Roman" w:eastAsia="Times New Roman" w:hAnsi="Times New Roman" w:cs="Times New Roman"/>
                <w:sz w:val="20"/>
                <w:szCs w:val="20"/>
                <w:lang w:eastAsia="ru-RU"/>
              </w:rPr>
              <w:t>»</w:t>
            </w:r>
          </w:p>
        </w:tc>
        <w:tc>
          <w:tcPr>
            <w:tcW w:w="872" w:type="pct"/>
            <w:shd w:val="clear" w:color="auto" w:fill="auto"/>
            <w:vAlign w:val="center"/>
          </w:tcPr>
          <w:p w:rsidR="003F2299" w:rsidRPr="006A23CC" w:rsidRDefault="002354F3"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vMerge/>
          </w:tcPr>
          <w:p w:rsidR="003F2299" w:rsidRPr="006A23CC" w:rsidRDefault="003F2299" w:rsidP="00285D90">
            <w:pPr>
              <w:spacing w:after="0" w:line="240" w:lineRule="auto"/>
              <w:rPr>
                <w:rFonts w:ascii="Times New Roman" w:hAnsi="Times New Roman" w:cs="Times New Roman"/>
                <w:b/>
                <w:i/>
                <w:sz w:val="20"/>
                <w:szCs w:val="20"/>
              </w:rPr>
            </w:pPr>
          </w:p>
        </w:tc>
      </w:tr>
      <w:tr w:rsidR="003F2299" w:rsidRPr="006A23CC" w:rsidTr="00CF04D5">
        <w:trPr>
          <w:trHeight w:val="183"/>
        </w:trPr>
        <w:tc>
          <w:tcPr>
            <w:tcW w:w="825" w:type="pct"/>
            <w:vMerge w:val="restart"/>
            <w:tcBorders>
              <w:left w:val="single" w:sz="4" w:space="0" w:color="auto"/>
              <w:right w:val="single" w:sz="4" w:space="0" w:color="auto"/>
            </w:tcBorders>
            <w:shd w:val="clear" w:color="auto" w:fill="auto"/>
          </w:tcPr>
          <w:p w:rsidR="003F2299" w:rsidRPr="006A23CC" w:rsidRDefault="003F2299" w:rsidP="002C3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Тема 4.9</w:t>
            </w:r>
          </w:p>
          <w:p w:rsidR="003F2299" w:rsidRPr="006A23CC" w:rsidRDefault="003F2299" w:rsidP="002C34C6">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Смута в России начала </w:t>
            </w:r>
            <w:r w:rsidRPr="006A23CC">
              <w:rPr>
                <w:rFonts w:ascii="Times New Roman" w:hAnsi="Times New Roman"/>
                <w:i w:val="0"/>
                <w:sz w:val="20"/>
                <w:szCs w:val="20"/>
                <w:lang w:val="fr-FR"/>
              </w:rPr>
              <w:t xml:space="preserve">XVII </w:t>
            </w:r>
            <w:r w:rsidRPr="006A23CC">
              <w:rPr>
                <w:rFonts w:ascii="Times New Roman" w:hAnsi="Times New Roman"/>
                <w:i w:val="0"/>
                <w:sz w:val="20"/>
                <w:szCs w:val="20"/>
              </w:rPr>
              <w:t>в.</w:t>
            </w:r>
          </w:p>
          <w:p w:rsidR="003F2299" w:rsidRPr="006A23CC" w:rsidRDefault="003F229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rPr>
            </w:pPr>
          </w:p>
        </w:tc>
        <w:tc>
          <w:tcPr>
            <w:tcW w:w="2267" w:type="pct"/>
            <w:tcBorders>
              <w:left w:val="single" w:sz="4" w:space="0" w:color="auto"/>
            </w:tcBorders>
            <w:shd w:val="clear" w:color="auto" w:fill="auto"/>
          </w:tcPr>
          <w:p w:rsidR="003F2299" w:rsidRPr="006A23CC" w:rsidRDefault="003F229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3F2299" w:rsidRPr="006A23CC" w:rsidRDefault="003F2299"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872" w:type="pct"/>
            <w:shd w:val="clear" w:color="auto" w:fill="auto"/>
            <w:vAlign w:val="center"/>
          </w:tcPr>
          <w:p w:rsidR="003F2299" w:rsidRPr="006A23CC" w:rsidRDefault="003F2299"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3F2299" w:rsidRPr="006A23CC" w:rsidRDefault="003F2299" w:rsidP="00285D90">
            <w:pPr>
              <w:spacing w:after="0" w:line="240" w:lineRule="auto"/>
              <w:rPr>
                <w:rFonts w:ascii="Times New Roman" w:hAnsi="Times New Roman" w:cs="Times New Roman"/>
                <w:b/>
                <w:i/>
                <w:sz w:val="20"/>
                <w:szCs w:val="20"/>
              </w:rPr>
            </w:pPr>
          </w:p>
        </w:tc>
      </w:tr>
      <w:tr w:rsidR="003F2299" w:rsidRPr="006A23CC" w:rsidTr="003F2299">
        <w:trPr>
          <w:trHeight w:val="345"/>
        </w:trPr>
        <w:tc>
          <w:tcPr>
            <w:tcW w:w="825" w:type="pct"/>
            <w:vMerge/>
            <w:tcBorders>
              <w:left w:val="single" w:sz="4" w:space="0" w:color="auto"/>
              <w:right w:val="single" w:sz="4" w:space="0" w:color="auto"/>
            </w:tcBorders>
            <w:shd w:val="clear" w:color="auto" w:fill="auto"/>
          </w:tcPr>
          <w:p w:rsidR="003F2299" w:rsidRPr="006A23CC" w:rsidRDefault="003F229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rPr>
            </w:pPr>
          </w:p>
        </w:tc>
        <w:tc>
          <w:tcPr>
            <w:tcW w:w="2267" w:type="pct"/>
            <w:tcBorders>
              <w:left w:val="single" w:sz="4" w:space="0" w:color="auto"/>
            </w:tcBorders>
            <w:shd w:val="clear" w:color="auto" w:fill="auto"/>
          </w:tcPr>
          <w:p w:rsidR="003F2299" w:rsidRPr="006A23CC" w:rsidRDefault="003F2299" w:rsidP="00285D90">
            <w:pPr>
              <w:spacing w:after="0" w:line="240" w:lineRule="auto"/>
              <w:rPr>
                <w:rFonts w:ascii="Times New Roman" w:eastAsia="Times New Roman" w:hAnsi="Times New Roman" w:cs="Times New Roman"/>
                <w:sz w:val="20"/>
                <w:szCs w:val="20"/>
                <w:lang w:eastAsia="ru-RU"/>
              </w:rPr>
            </w:pPr>
            <w:r w:rsidRPr="006A23CC">
              <w:rPr>
                <w:rFonts w:ascii="Times New Roman" w:eastAsia="Times New Roman" w:hAnsi="Times New Roman" w:cs="Times New Roman"/>
                <w:sz w:val="20"/>
                <w:szCs w:val="20"/>
                <w:lang w:eastAsia="ru-RU"/>
              </w:rPr>
              <w:t>Начало гражданской войны в России. Самозванцы. Вмешательство Польши и Швеции во внутренние дела России. Семибоярщина. Польские войска в Москве. Первое и второе ополчения. Кузьма Минин и Дмитрий Пожарский.</w:t>
            </w:r>
          </w:p>
        </w:tc>
        <w:tc>
          <w:tcPr>
            <w:tcW w:w="413" w:type="pct"/>
            <w:shd w:val="clear" w:color="auto" w:fill="auto"/>
          </w:tcPr>
          <w:p w:rsidR="003F2299" w:rsidRPr="006A23CC" w:rsidRDefault="003F2299"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3F2299" w:rsidRPr="006A23CC" w:rsidRDefault="003F2299" w:rsidP="00285D90">
            <w:pPr>
              <w:spacing w:after="0" w:line="240" w:lineRule="auto"/>
              <w:rPr>
                <w:rFonts w:ascii="Times New Roman" w:hAnsi="Times New Roman" w:cs="Times New Roman"/>
                <w:b/>
                <w:bCs/>
                <w:i/>
                <w:sz w:val="20"/>
                <w:szCs w:val="20"/>
              </w:rPr>
            </w:pPr>
          </w:p>
        </w:tc>
        <w:tc>
          <w:tcPr>
            <w:tcW w:w="623" w:type="pct"/>
            <w:vMerge/>
          </w:tcPr>
          <w:p w:rsidR="003F2299" w:rsidRPr="006A23CC" w:rsidRDefault="003F2299" w:rsidP="00285D90">
            <w:pPr>
              <w:spacing w:after="0" w:line="240" w:lineRule="auto"/>
              <w:rPr>
                <w:rFonts w:ascii="Times New Roman" w:hAnsi="Times New Roman" w:cs="Times New Roman"/>
                <w:b/>
                <w:i/>
                <w:sz w:val="20"/>
                <w:szCs w:val="20"/>
              </w:rPr>
            </w:pPr>
          </w:p>
        </w:tc>
      </w:tr>
      <w:tr w:rsidR="003F2299" w:rsidRPr="006A23CC" w:rsidTr="003F2299">
        <w:trPr>
          <w:trHeight w:val="345"/>
        </w:trPr>
        <w:tc>
          <w:tcPr>
            <w:tcW w:w="825" w:type="pct"/>
            <w:vMerge/>
            <w:tcBorders>
              <w:left w:val="single" w:sz="4" w:space="0" w:color="auto"/>
              <w:right w:val="single" w:sz="4" w:space="0" w:color="auto"/>
            </w:tcBorders>
            <w:shd w:val="clear" w:color="auto" w:fill="auto"/>
          </w:tcPr>
          <w:p w:rsidR="003F2299" w:rsidRPr="006A23CC" w:rsidRDefault="003F229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rPr>
            </w:pPr>
          </w:p>
        </w:tc>
        <w:tc>
          <w:tcPr>
            <w:tcW w:w="2680" w:type="pct"/>
            <w:gridSpan w:val="2"/>
            <w:tcBorders>
              <w:left w:val="single" w:sz="4" w:space="0" w:color="auto"/>
            </w:tcBorders>
            <w:shd w:val="clear" w:color="auto" w:fill="auto"/>
          </w:tcPr>
          <w:p w:rsidR="003F2299" w:rsidRPr="006A23CC" w:rsidRDefault="003F2299" w:rsidP="00285D90">
            <w:pPr>
              <w:spacing w:after="0" w:line="240" w:lineRule="auto"/>
              <w:rPr>
                <w:rFonts w:ascii="Times New Roman" w:hAnsi="Times New Roman" w:cs="Times New Roman"/>
                <w:b/>
                <w:bCs/>
                <w:i/>
                <w:sz w:val="20"/>
                <w:szCs w:val="20"/>
              </w:rPr>
            </w:pPr>
            <w:r w:rsidRPr="0093194E">
              <w:rPr>
                <w:rFonts w:ascii="Times New Roman" w:hAnsi="Times New Roman" w:cs="Times New Roman"/>
                <w:b/>
                <w:sz w:val="20"/>
                <w:szCs w:val="20"/>
              </w:rPr>
              <w:t>Внеаудиторная самостоятельная работа:</w:t>
            </w:r>
            <w:r>
              <w:rPr>
                <w:rFonts w:ascii="Times New Roman" w:hAnsi="Times New Roman" w:cs="Times New Roman"/>
                <w:b/>
                <w:sz w:val="20"/>
                <w:szCs w:val="20"/>
              </w:rPr>
              <w:t xml:space="preserve"> </w:t>
            </w:r>
            <w:r w:rsidRPr="003F2299">
              <w:rPr>
                <w:rFonts w:ascii="Times New Roman" w:hAnsi="Times New Roman" w:cs="Times New Roman"/>
                <w:sz w:val="20"/>
                <w:szCs w:val="20"/>
              </w:rPr>
              <w:t>сообщение на тему</w:t>
            </w:r>
            <w:r>
              <w:rPr>
                <w:rFonts w:ascii="Times New Roman" w:hAnsi="Times New Roman" w:cs="Times New Roman"/>
                <w:sz w:val="20"/>
                <w:szCs w:val="20"/>
              </w:rPr>
              <w:t>:</w:t>
            </w:r>
            <w:r>
              <w:rPr>
                <w:rFonts w:ascii="Times New Roman" w:hAnsi="Times New Roman" w:cs="Times New Roman"/>
                <w:b/>
                <w:sz w:val="20"/>
                <w:szCs w:val="20"/>
              </w:rPr>
              <w:t xml:space="preserve"> «</w:t>
            </w:r>
            <w:r w:rsidRPr="006A23CC">
              <w:rPr>
                <w:rFonts w:ascii="Times New Roman" w:eastAsia="Times New Roman" w:hAnsi="Times New Roman" w:cs="Times New Roman"/>
                <w:sz w:val="20"/>
                <w:szCs w:val="20"/>
                <w:lang w:eastAsia="ru-RU"/>
              </w:rPr>
              <w:t>Кузьма Минин и Дмитрий Пожарский</w:t>
            </w:r>
            <w:r>
              <w:rPr>
                <w:rFonts w:ascii="Times New Roman" w:eastAsia="Times New Roman" w:hAnsi="Times New Roman" w:cs="Times New Roman"/>
                <w:sz w:val="20"/>
                <w:szCs w:val="20"/>
                <w:lang w:eastAsia="ru-RU"/>
              </w:rPr>
              <w:t xml:space="preserve">, </w:t>
            </w:r>
            <w:r w:rsidR="008A5AB9">
              <w:rPr>
                <w:rFonts w:ascii="Times New Roman" w:eastAsia="Times New Roman" w:hAnsi="Times New Roman" w:cs="Times New Roman"/>
                <w:sz w:val="20"/>
                <w:szCs w:val="20"/>
                <w:lang w:eastAsia="ru-RU"/>
              </w:rPr>
              <w:t>значение их деятельности для развития России»</w:t>
            </w:r>
            <w:r>
              <w:rPr>
                <w:rFonts w:ascii="Times New Roman" w:eastAsia="Times New Roman" w:hAnsi="Times New Roman" w:cs="Times New Roman"/>
                <w:sz w:val="20"/>
                <w:szCs w:val="20"/>
                <w:lang w:eastAsia="ru-RU"/>
              </w:rPr>
              <w:t xml:space="preserve"> </w:t>
            </w:r>
          </w:p>
        </w:tc>
        <w:tc>
          <w:tcPr>
            <w:tcW w:w="872" w:type="pct"/>
            <w:shd w:val="clear" w:color="auto" w:fill="auto"/>
            <w:vAlign w:val="center"/>
          </w:tcPr>
          <w:p w:rsidR="003F2299" w:rsidRPr="006A23CC" w:rsidRDefault="002354F3"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vMerge/>
          </w:tcPr>
          <w:p w:rsidR="003F2299" w:rsidRPr="006A23CC" w:rsidRDefault="003F2299" w:rsidP="00285D90">
            <w:pPr>
              <w:spacing w:after="0" w:line="240" w:lineRule="auto"/>
              <w:rPr>
                <w:rFonts w:ascii="Times New Roman" w:hAnsi="Times New Roman" w:cs="Times New Roman"/>
                <w:b/>
                <w:i/>
                <w:sz w:val="20"/>
                <w:szCs w:val="20"/>
              </w:rPr>
            </w:pPr>
          </w:p>
        </w:tc>
      </w:tr>
      <w:tr w:rsidR="00EE0917" w:rsidRPr="006A23CC" w:rsidTr="005B7601">
        <w:trPr>
          <w:trHeight w:val="211"/>
        </w:trPr>
        <w:tc>
          <w:tcPr>
            <w:tcW w:w="825" w:type="pct"/>
            <w:vMerge w:val="restart"/>
            <w:shd w:val="clear" w:color="auto" w:fill="auto"/>
          </w:tcPr>
          <w:p w:rsidR="00EE0917" w:rsidRPr="006A23CC" w:rsidRDefault="00EE091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4.9</w:t>
            </w:r>
          </w:p>
          <w:p w:rsidR="00EE0917" w:rsidRPr="006A23CC" w:rsidRDefault="00EE0917"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Россия в середине и второй половине </w:t>
            </w:r>
            <w:r w:rsidRPr="006A23CC">
              <w:rPr>
                <w:rFonts w:ascii="Times New Roman" w:hAnsi="Times New Roman"/>
                <w:i w:val="0"/>
                <w:sz w:val="20"/>
                <w:szCs w:val="20"/>
                <w:lang w:val="fr-FR"/>
              </w:rPr>
              <w:t xml:space="preserve">XVII </w:t>
            </w:r>
            <w:r w:rsidRPr="006A23CC">
              <w:rPr>
                <w:rFonts w:ascii="Times New Roman" w:hAnsi="Times New Roman"/>
                <w:i w:val="0"/>
                <w:sz w:val="20"/>
                <w:szCs w:val="20"/>
              </w:rPr>
              <w:t>в.</w:t>
            </w:r>
          </w:p>
          <w:p w:rsidR="00EE0917" w:rsidRPr="006A23CC" w:rsidRDefault="00EE091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EE0917" w:rsidRPr="006A23CC" w:rsidRDefault="00EE091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EE0917" w:rsidRPr="006A23CC" w:rsidRDefault="00EE091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EE0917" w:rsidRPr="006A23CC" w:rsidRDefault="00EE091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EE0917" w:rsidRPr="006A23CC" w:rsidRDefault="00EE0917" w:rsidP="00285D90">
            <w:pPr>
              <w:spacing w:after="0" w:line="240" w:lineRule="auto"/>
              <w:rPr>
                <w:rFonts w:ascii="Times New Roman" w:hAnsi="Times New Roman" w:cs="Times New Roman"/>
                <w:b/>
                <w:i/>
                <w:sz w:val="20"/>
                <w:szCs w:val="20"/>
              </w:rPr>
            </w:pPr>
          </w:p>
        </w:tc>
      </w:tr>
      <w:tr w:rsidR="00EE0917" w:rsidRPr="006A23CC" w:rsidTr="00CF04D5">
        <w:trPr>
          <w:trHeight w:val="690"/>
        </w:trPr>
        <w:tc>
          <w:tcPr>
            <w:tcW w:w="825" w:type="pct"/>
            <w:vMerge/>
            <w:shd w:val="clear" w:color="auto" w:fill="auto"/>
          </w:tcPr>
          <w:p w:rsidR="00EE0917" w:rsidRPr="006A23CC" w:rsidRDefault="00EE091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EE0917" w:rsidRPr="00493390" w:rsidRDefault="00EE0917" w:rsidP="004933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Территория и население. Формы землепользования. Города. Ремесла Торговля. Политика протекционизма. Внутренний рынок. Рост влияния и значения дворянства. Соборное уложение 1649 г. Юридическое оформление крепостного права. Городские восстания середины </w:t>
            </w:r>
            <w:r w:rsidRPr="006A23CC">
              <w:rPr>
                <w:rFonts w:ascii="Times New Roman" w:hAnsi="Times New Roman" w:cs="Times New Roman"/>
                <w:sz w:val="20"/>
                <w:szCs w:val="20"/>
                <w:lang w:val="en-US"/>
              </w:rPr>
              <w:t>XVII</w:t>
            </w:r>
            <w:r w:rsidRPr="006A23CC">
              <w:rPr>
                <w:rFonts w:ascii="Times New Roman" w:hAnsi="Times New Roman" w:cs="Times New Roman"/>
                <w:sz w:val="20"/>
                <w:szCs w:val="20"/>
              </w:rPr>
              <w:t xml:space="preserve"> столетия.</w:t>
            </w:r>
          </w:p>
        </w:tc>
        <w:tc>
          <w:tcPr>
            <w:tcW w:w="413" w:type="pct"/>
            <w:shd w:val="clear" w:color="auto" w:fill="auto"/>
          </w:tcPr>
          <w:p w:rsidR="00EE0917" w:rsidRPr="006A23CC" w:rsidRDefault="00EE0917"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EE0917" w:rsidRPr="006A23CC" w:rsidRDefault="00EE0917" w:rsidP="00285D90">
            <w:pPr>
              <w:spacing w:after="0" w:line="240" w:lineRule="auto"/>
              <w:rPr>
                <w:rFonts w:ascii="Times New Roman" w:hAnsi="Times New Roman" w:cs="Times New Roman"/>
                <w:b/>
                <w:bCs/>
                <w:i/>
                <w:sz w:val="20"/>
                <w:szCs w:val="20"/>
              </w:rPr>
            </w:pPr>
          </w:p>
        </w:tc>
        <w:tc>
          <w:tcPr>
            <w:tcW w:w="623" w:type="pct"/>
            <w:vMerge/>
          </w:tcPr>
          <w:p w:rsidR="00EE0917" w:rsidRPr="006A23CC" w:rsidRDefault="00EE0917" w:rsidP="00285D90">
            <w:pPr>
              <w:spacing w:after="0" w:line="240" w:lineRule="auto"/>
              <w:rPr>
                <w:rFonts w:ascii="Times New Roman" w:hAnsi="Times New Roman" w:cs="Times New Roman"/>
                <w:b/>
                <w:i/>
                <w:sz w:val="20"/>
                <w:szCs w:val="20"/>
              </w:rPr>
            </w:pPr>
          </w:p>
        </w:tc>
      </w:tr>
      <w:tr w:rsidR="00EE0917" w:rsidRPr="006A23CC" w:rsidTr="00CF04D5">
        <w:trPr>
          <w:trHeight w:val="174"/>
        </w:trPr>
        <w:tc>
          <w:tcPr>
            <w:tcW w:w="825" w:type="pct"/>
            <w:vMerge w:val="restart"/>
            <w:shd w:val="clear" w:color="auto" w:fill="auto"/>
          </w:tcPr>
          <w:p w:rsidR="00EE0917" w:rsidRPr="006A23CC" w:rsidRDefault="00EE0917" w:rsidP="00CF04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4.9</w:t>
            </w:r>
          </w:p>
          <w:p w:rsidR="00EE0917" w:rsidRPr="006A23CC" w:rsidRDefault="00EE0917" w:rsidP="00CF04D5">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Россия в середине и второй половине </w:t>
            </w:r>
            <w:r w:rsidRPr="006A23CC">
              <w:rPr>
                <w:rFonts w:ascii="Times New Roman" w:hAnsi="Times New Roman"/>
                <w:i w:val="0"/>
                <w:sz w:val="20"/>
                <w:szCs w:val="20"/>
                <w:lang w:val="fr-FR"/>
              </w:rPr>
              <w:t xml:space="preserve">XVII </w:t>
            </w:r>
            <w:r w:rsidRPr="006A23CC">
              <w:rPr>
                <w:rFonts w:ascii="Times New Roman" w:hAnsi="Times New Roman"/>
                <w:i w:val="0"/>
                <w:sz w:val="20"/>
                <w:szCs w:val="20"/>
              </w:rPr>
              <w:t>в.</w:t>
            </w:r>
          </w:p>
          <w:p w:rsidR="00EE0917" w:rsidRPr="006A23CC" w:rsidRDefault="00EE091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EE0917" w:rsidRPr="006A23CC" w:rsidRDefault="00EE091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EE0917" w:rsidRPr="006A23CC" w:rsidRDefault="00EE091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872" w:type="pct"/>
            <w:shd w:val="clear" w:color="auto" w:fill="auto"/>
            <w:vAlign w:val="center"/>
          </w:tcPr>
          <w:p w:rsidR="00EE0917" w:rsidRPr="006A23CC" w:rsidRDefault="00EE091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EE0917" w:rsidRPr="006A23CC" w:rsidRDefault="00EE0917" w:rsidP="00285D90">
            <w:pPr>
              <w:spacing w:after="0" w:line="240" w:lineRule="auto"/>
              <w:rPr>
                <w:rFonts w:ascii="Times New Roman" w:hAnsi="Times New Roman" w:cs="Times New Roman"/>
                <w:b/>
                <w:i/>
                <w:sz w:val="20"/>
                <w:szCs w:val="20"/>
              </w:rPr>
            </w:pPr>
          </w:p>
        </w:tc>
      </w:tr>
      <w:tr w:rsidR="00EE0917" w:rsidRPr="006A23CC" w:rsidTr="00EE0917">
        <w:trPr>
          <w:trHeight w:val="353"/>
        </w:trPr>
        <w:tc>
          <w:tcPr>
            <w:tcW w:w="825" w:type="pct"/>
            <w:vMerge/>
            <w:shd w:val="clear" w:color="auto" w:fill="auto"/>
          </w:tcPr>
          <w:p w:rsidR="00EE0917" w:rsidRPr="006A23CC" w:rsidRDefault="00EE091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EE0917" w:rsidRPr="006A23CC" w:rsidRDefault="00EE091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Направления внешней политики России. Присоединение Левобережной Украины.</w:t>
            </w:r>
          </w:p>
        </w:tc>
        <w:tc>
          <w:tcPr>
            <w:tcW w:w="413" w:type="pct"/>
            <w:shd w:val="clear" w:color="auto" w:fill="auto"/>
          </w:tcPr>
          <w:p w:rsidR="00EE0917" w:rsidRPr="006A23CC" w:rsidRDefault="00EE0917"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EE0917" w:rsidRPr="006A23CC" w:rsidRDefault="00EE0917" w:rsidP="00285D90">
            <w:pPr>
              <w:spacing w:after="0" w:line="240" w:lineRule="auto"/>
              <w:rPr>
                <w:rFonts w:ascii="Times New Roman" w:hAnsi="Times New Roman" w:cs="Times New Roman"/>
                <w:b/>
                <w:bCs/>
                <w:i/>
                <w:sz w:val="20"/>
                <w:szCs w:val="20"/>
              </w:rPr>
            </w:pPr>
          </w:p>
        </w:tc>
        <w:tc>
          <w:tcPr>
            <w:tcW w:w="623" w:type="pct"/>
            <w:vMerge/>
          </w:tcPr>
          <w:p w:rsidR="00EE0917" w:rsidRPr="006A23CC" w:rsidRDefault="00EE0917" w:rsidP="00285D90">
            <w:pPr>
              <w:spacing w:after="0" w:line="240" w:lineRule="auto"/>
              <w:rPr>
                <w:rFonts w:ascii="Times New Roman" w:hAnsi="Times New Roman" w:cs="Times New Roman"/>
                <w:b/>
                <w:i/>
                <w:sz w:val="20"/>
                <w:szCs w:val="20"/>
              </w:rPr>
            </w:pPr>
          </w:p>
        </w:tc>
      </w:tr>
      <w:tr w:rsidR="00EE0917" w:rsidRPr="006A23CC" w:rsidTr="00666E6C">
        <w:trPr>
          <w:trHeight w:val="352"/>
        </w:trPr>
        <w:tc>
          <w:tcPr>
            <w:tcW w:w="825" w:type="pct"/>
            <w:vMerge/>
            <w:tcBorders>
              <w:bottom w:val="single" w:sz="4" w:space="0" w:color="auto"/>
            </w:tcBorders>
            <w:shd w:val="clear" w:color="auto" w:fill="auto"/>
          </w:tcPr>
          <w:p w:rsidR="00EE0917" w:rsidRPr="006A23CC" w:rsidRDefault="00EE091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680" w:type="pct"/>
            <w:gridSpan w:val="2"/>
            <w:shd w:val="clear" w:color="auto" w:fill="auto"/>
          </w:tcPr>
          <w:p w:rsidR="00EE0917" w:rsidRPr="006A23CC" w:rsidRDefault="00EE0917" w:rsidP="00285D90">
            <w:pPr>
              <w:spacing w:after="0" w:line="240" w:lineRule="auto"/>
              <w:rPr>
                <w:rFonts w:ascii="Times New Roman" w:hAnsi="Times New Roman" w:cs="Times New Roman"/>
                <w:b/>
                <w:bCs/>
                <w:i/>
                <w:sz w:val="20"/>
                <w:szCs w:val="20"/>
              </w:rPr>
            </w:pPr>
            <w:r w:rsidRPr="0093194E">
              <w:rPr>
                <w:rFonts w:ascii="Times New Roman" w:hAnsi="Times New Roman" w:cs="Times New Roman"/>
                <w:b/>
                <w:sz w:val="20"/>
                <w:szCs w:val="20"/>
              </w:rPr>
              <w:t>Внеаудиторная самостоятельная работа:</w:t>
            </w:r>
            <w:r>
              <w:rPr>
                <w:rFonts w:ascii="Times New Roman" w:hAnsi="Times New Roman" w:cs="Times New Roman"/>
                <w:b/>
                <w:sz w:val="20"/>
                <w:szCs w:val="20"/>
              </w:rPr>
              <w:t xml:space="preserve"> </w:t>
            </w:r>
            <w:r w:rsidRPr="00EE0917">
              <w:rPr>
                <w:rFonts w:ascii="Times New Roman" w:hAnsi="Times New Roman" w:cs="Times New Roman"/>
                <w:sz w:val="20"/>
                <w:szCs w:val="20"/>
              </w:rPr>
              <w:t xml:space="preserve">охарактеризуйте значение присоединения </w:t>
            </w:r>
            <w:r>
              <w:rPr>
                <w:rFonts w:ascii="Times New Roman" w:hAnsi="Times New Roman" w:cs="Times New Roman"/>
                <w:sz w:val="20"/>
                <w:szCs w:val="20"/>
              </w:rPr>
              <w:t>Левобережной Украины для России.</w:t>
            </w:r>
          </w:p>
        </w:tc>
        <w:tc>
          <w:tcPr>
            <w:tcW w:w="872" w:type="pct"/>
            <w:shd w:val="clear" w:color="auto" w:fill="auto"/>
            <w:vAlign w:val="center"/>
          </w:tcPr>
          <w:p w:rsidR="00EE0917" w:rsidRPr="006A23CC" w:rsidRDefault="002354F3"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vMerge/>
          </w:tcPr>
          <w:p w:rsidR="00EE0917" w:rsidRPr="006A23CC" w:rsidRDefault="00EE0917" w:rsidP="00285D90">
            <w:pPr>
              <w:spacing w:after="0" w:line="240" w:lineRule="auto"/>
              <w:rPr>
                <w:rFonts w:ascii="Times New Roman" w:hAnsi="Times New Roman" w:cs="Times New Roman"/>
                <w:b/>
                <w:i/>
                <w:sz w:val="20"/>
                <w:szCs w:val="20"/>
              </w:rPr>
            </w:pPr>
          </w:p>
        </w:tc>
      </w:tr>
      <w:tr w:rsidR="00666E6C" w:rsidRPr="006A23CC" w:rsidTr="003B36C9">
        <w:trPr>
          <w:trHeight w:val="20"/>
        </w:trPr>
        <w:tc>
          <w:tcPr>
            <w:tcW w:w="825" w:type="pct"/>
            <w:vMerge w:val="restart"/>
            <w:tcBorders>
              <w:top w:val="single" w:sz="4" w:space="0" w:color="auto"/>
              <w:left w:val="single" w:sz="4" w:space="0" w:color="auto"/>
              <w:right w:val="single" w:sz="4" w:space="0" w:color="auto"/>
            </w:tcBorders>
            <w:shd w:val="clear" w:color="auto" w:fill="auto"/>
          </w:tcPr>
          <w:p w:rsidR="00666E6C" w:rsidRPr="006A23CC" w:rsidRDefault="00666E6C" w:rsidP="00666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4.10</w:t>
            </w:r>
          </w:p>
          <w:p w:rsidR="00666E6C" w:rsidRPr="006A23CC" w:rsidRDefault="00666E6C" w:rsidP="00666E6C">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Русская культура в </w:t>
            </w:r>
            <w:proofErr w:type="gramStart"/>
            <w:r w:rsidRPr="006A23CC">
              <w:rPr>
                <w:rFonts w:ascii="Times New Roman" w:hAnsi="Times New Roman"/>
                <w:i w:val="0"/>
                <w:sz w:val="20"/>
                <w:szCs w:val="20"/>
              </w:rPr>
              <w:t>Х</w:t>
            </w:r>
            <w:proofErr w:type="gramEnd"/>
            <w:r w:rsidRPr="006A23CC">
              <w:rPr>
                <w:rFonts w:ascii="Times New Roman" w:hAnsi="Times New Roman"/>
                <w:i w:val="0"/>
                <w:sz w:val="20"/>
                <w:szCs w:val="20"/>
                <w:lang w:val="en-US"/>
              </w:rPr>
              <w:t>III</w:t>
            </w:r>
            <w:r w:rsidRPr="006A23CC">
              <w:rPr>
                <w:rFonts w:ascii="Times New Roman" w:hAnsi="Times New Roman"/>
                <w:i w:val="0"/>
                <w:sz w:val="20"/>
                <w:szCs w:val="20"/>
              </w:rPr>
              <w:t>–Х</w:t>
            </w:r>
            <w:r w:rsidRPr="006A23CC">
              <w:rPr>
                <w:rFonts w:ascii="Times New Roman" w:hAnsi="Times New Roman"/>
                <w:i w:val="0"/>
                <w:sz w:val="20"/>
                <w:szCs w:val="20"/>
                <w:lang w:val="en-US"/>
              </w:rPr>
              <w:t>VII</w:t>
            </w:r>
            <w:r w:rsidRPr="006A23CC">
              <w:rPr>
                <w:rFonts w:ascii="Times New Roman" w:hAnsi="Times New Roman"/>
                <w:i w:val="0"/>
                <w:sz w:val="20"/>
                <w:szCs w:val="20"/>
              </w:rPr>
              <w:t xml:space="preserve"> вв.</w:t>
            </w:r>
          </w:p>
          <w:p w:rsidR="00666E6C" w:rsidRPr="006A23CC" w:rsidRDefault="00666E6C" w:rsidP="00285D90">
            <w:pPr>
              <w:pStyle w:val="8"/>
              <w:spacing w:before="0" w:after="0"/>
              <w:ind w:firstLine="709"/>
              <w:jc w:val="both"/>
              <w:rPr>
                <w:rFonts w:ascii="Times New Roman" w:hAnsi="Times New Roman"/>
                <w:b/>
                <w:bCs/>
                <w:sz w:val="20"/>
                <w:szCs w:val="20"/>
              </w:rPr>
            </w:pPr>
          </w:p>
        </w:tc>
        <w:tc>
          <w:tcPr>
            <w:tcW w:w="2267" w:type="pct"/>
            <w:tcBorders>
              <w:left w:val="single" w:sz="4" w:space="0" w:color="auto"/>
            </w:tcBorders>
            <w:shd w:val="clear" w:color="auto" w:fill="auto"/>
          </w:tcPr>
          <w:p w:rsidR="00666E6C" w:rsidRPr="006A23CC" w:rsidRDefault="00666E6C"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666E6C" w:rsidRPr="006A23CC" w:rsidRDefault="00666E6C"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666E6C" w:rsidRPr="006A23CC" w:rsidRDefault="00666E6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666E6C" w:rsidRPr="006A23CC" w:rsidRDefault="00666E6C" w:rsidP="00285D90">
            <w:pPr>
              <w:spacing w:after="0" w:line="240" w:lineRule="auto"/>
              <w:rPr>
                <w:rFonts w:ascii="Times New Roman" w:hAnsi="Times New Roman" w:cs="Times New Roman"/>
                <w:b/>
                <w:i/>
                <w:sz w:val="20"/>
                <w:szCs w:val="20"/>
              </w:rPr>
            </w:pPr>
          </w:p>
        </w:tc>
      </w:tr>
      <w:tr w:rsidR="00666E6C" w:rsidRPr="006A23CC" w:rsidTr="00666E6C">
        <w:trPr>
          <w:trHeight w:val="276"/>
        </w:trPr>
        <w:tc>
          <w:tcPr>
            <w:tcW w:w="825" w:type="pct"/>
            <w:vMerge/>
            <w:tcBorders>
              <w:left w:val="single" w:sz="4" w:space="0" w:color="auto"/>
              <w:bottom w:val="single" w:sz="4" w:space="0" w:color="auto"/>
              <w:right w:val="single" w:sz="4" w:space="0" w:color="auto"/>
            </w:tcBorders>
            <w:shd w:val="clear" w:color="auto" w:fill="auto"/>
          </w:tcPr>
          <w:p w:rsidR="00666E6C" w:rsidRPr="006A23CC" w:rsidRDefault="00666E6C" w:rsidP="00285D90">
            <w:pPr>
              <w:pStyle w:val="8"/>
              <w:spacing w:before="0" w:after="0"/>
              <w:ind w:firstLine="709"/>
              <w:jc w:val="both"/>
              <w:rPr>
                <w:rFonts w:ascii="Times New Roman" w:hAnsi="Times New Roman"/>
                <w:b/>
                <w:bCs/>
                <w:i w:val="0"/>
                <w:sz w:val="20"/>
                <w:szCs w:val="20"/>
              </w:rPr>
            </w:pPr>
          </w:p>
        </w:tc>
        <w:tc>
          <w:tcPr>
            <w:tcW w:w="2267" w:type="pct"/>
            <w:tcBorders>
              <w:left w:val="single" w:sz="4" w:space="0" w:color="auto"/>
            </w:tcBorders>
            <w:shd w:val="clear" w:color="auto" w:fill="auto"/>
          </w:tcPr>
          <w:p w:rsidR="00666E6C" w:rsidRPr="006A23CC" w:rsidRDefault="00666E6C"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Литература, живопись, архитектура. Религиозные споры. Публицистика. «Домострой». Социальная роль женщины. Быт и нравы. «Обмирщение» русской культуры в X</w:t>
            </w:r>
            <w:r w:rsidRPr="006A23CC">
              <w:rPr>
                <w:rFonts w:ascii="Times New Roman" w:hAnsi="Times New Roman" w:cs="Times New Roman"/>
                <w:sz w:val="20"/>
                <w:szCs w:val="20"/>
                <w:lang w:val="en-US"/>
              </w:rPr>
              <w:t>VII</w:t>
            </w:r>
            <w:r w:rsidRPr="006A23CC">
              <w:rPr>
                <w:rFonts w:ascii="Times New Roman" w:hAnsi="Times New Roman" w:cs="Times New Roman"/>
                <w:sz w:val="20"/>
                <w:szCs w:val="20"/>
              </w:rPr>
              <w:t xml:space="preserve"> в. Создание школ. Славяно-греко-латинская академия. Новые жанры в литературе. </w:t>
            </w:r>
            <w:proofErr w:type="spellStart"/>
            <w:r w:rsidRPr="006A23CC">
              <w:rPr>
                <w:rFonts w:ascii="Times New Roman" w:hAnsi="Times New Roman" w:cs="Times New Roman"/>
                <w:sz w:val="20"/>
                <w:szCs w:val="20"/>
              </w:rPr>
              <w:t>Симеон</w:t>
            </w:r>
            <w:proofErr w:type="spellEnd"/>
            <w:r w:rsidRPr="006A23CC">
              <w:rPr>
                <w:rFonts w:ascii="Times New Roman" w:hAnsi="Times New Roman" w:cs="Times New Roman"/>
                <w:sz w:val="20"/>
                <w:szCs w:val="20"/>
              </w:rPr>
              <w:t xml:space="preserve"> Полоцкий. </w:t>
            </w:r>
            <w:proofErr w:type="spellStart"/>
            <w:r w:rsidRPr="006A23CC">
              <w:rPr>
                <w:rFonts w:ascii="Times New Roman" w:hAnsi="Times New Roman" w:cs="Times New Roman"/>
                <w:sz w:val="20"/>
                <w:szCs w:val="20"/>
              </w:rPr>
              <w:t>Прот</w:t>
            </w:r>
            <w:r w:rsidR="00C005EA">
              <w:rPr>
                <w:rFonts w:ascii="Times New Roman" w:hAnsi="Times New Roman" w:cs="Times New Roman"/>
                <w:sz w:val="20"/>
                <w:szCs w:val="20"/>
              </w:rPr>
              <w:t>ООП</w:t>
            </w:r>
            <w:proofErr w:type="spellEnd"/>
            <w:r w:rsidRPr="006A23CC">
              <w:rPr>
                <w:rFonts w:ascii="Times New Roman" w:hAnsi="Times New Roman" w:cs="Times New Roman"/>
                <w:sz w:val="20"/>
                <w:szCs w:val="20"/>
              </w:rPr>
              <w:t xml:space="preserve"> Аввакум.</w:t>
            </w:r>
          </w:p>
        </w:tc>
        <w:tc>
          <w:tcPr>
            <w:tcW w:w="413" w:type="pct"/>
            <w:shd w:val="clear" w:color="auto" w:fill="auto"/>
          </w:tcPr>
          <w:p w:rsidR="00666E6C" w:rsidRPr="006A23CC" w:rsidRDefault="00666E6C"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666E6C" w:rsidRPr="006A23CC" w:rsidRDefault="00666E6C" w:rsidP="00285D90">
            <w:pPr>
              <w:spacing w:after="0" w:line="240" w:lineRule="auto"/>
              <w:rPr>
                <w:rFonts w:ascii="Times New Roman" w:hAnsi="Times New Roman" w:cs="Times New Roman"/>
                <w:b/>
                <w:bCs/>
                <w:i/>
                <w:sz w:val="20"/>
                <w:szCs w:val="20"/>
              </w:rPr>
            </w:pPr>
          </w:p>
        </w:tc>
        <w:tc>
          <w:tcPr>
            <w:tcW w:w="623" w:type="pct"/>
            <w:vMerge/>
          </w:tcPr>
          <w:p w:rsidR="00666E6C" w:rsidRPr="006A23CC" w:rsidRDefault="00666E6C" w:rsidP="00285D90">
            <w:pPr>
              <w:spacing w:after="0" w:line="240" w:lineRule="auto"/>
              <w:rPr>
                <w:rFonts w:ascii="Times New Roman" w:hAnsi="Times New Roman" w:cs="Times New Roman"/>
                <w:b/>
                <w:i/>
                <w:sz w:val="20"/>
                <w:szCs w:val="20"/>
              </w:rPr>
            </w:pPr>
          </w:p>
        </w:tc>
      </w:tr>
      <w:tr w:rsidR="00666E6C" w:rsidRPr="006A23CC" w:rsidTr="00666E6C">
        <w:trPr>
          <w:trHeight w:val="577"/>
        </w:trPr>
        <w:tc>
          <w:tcPr>
            <w:tcW w:w="825" w:type="pct"/>
            <w:tcBorders>
              <w:top w:val="single" w:sz="4" w:space="0" w:color="auto"/>
              <w:left w:val="single" w:sz="4" w:space="0" w:color="auto"/>
              <w:bottom w:val="single" w:sz="4" w:space="0" w:color="auto"/>
              <w:right w:val="single" w:sz="4" w:space="0" w:color="auto"/>
            </w:tcBorders>
            <w:shd w:val="clear" w:color="auto" w:fill="auto"/>
          </w:tcPr>
          <w:p w:rsidR="00666E6C" w:rsidRPr="006A23CC" w:rsidRDefault="00666E6C" w:rsidP="00285D90">
            <w:pPr>
              <w:pStyle w:val="8"/>
              <w:spacing w:before="0" w:after="0"/>
              <w:ind w:firstLine="709"/>
              <w:jc w:val="both"/>
              <w:rPr>
                <w:rFonts w:ascii="Times New Roman" w:hAnsi="Times New Roman"/>
                <w:b/>
                <w:bCs/>
                <w:i w:val="0"/>
                <w:sz w:val="20"/>
                <w:szCs w:val="20"/>
              </w:rPr>
            </w:pPr>
          </w:p>
        </w:tc>
        <w:tc>
          <w:tcPr>
            <w:tcW w:w="2680" w:type="pct"/>
            <w:gridSpan w:val="2"/>
            <w:tcBorders>
              <w:left w:val="single" w:sz="4" w:space="0" w:color="auto"/>
            </w:tcBorders>
            <w:shd w:val="clear" w:color="auto" w:fill="auto"/>
          </w:tcPr>
          <w:p w:rsidR="00666E6C" w:rsidRPr="006A23CC" w:rsidRDefault="00666E6C" w:rsidP="00285D90">
            <w:pPr>
              <w:spacing w:after="0" w:line="240" w:lineRule="auto"/>
              <w:rPr>
                <w:rFonts w:ascii="Times New Roman" w:hAnsi="Times New Roman" w:cs="Times New Roman"/>
                <w:b/>
                <w:bCs/>
                <w:i/>
                <w:sz w:val="20"/>
                <w:szCs w:val="20"/>
              </w:rPr>
            </w:pPr>
            <w:r w:rsidRPr="0093194E">
              <w:rPr>
                <w:rFonts w:ascii="Times New Roman" w:hAnsi="Times New Roman" w:cs="Times New Roman"/>
                <w:b/>
                <w:sz w:val="20"/>
                <w:szCs w:val="20"/>
              </w:rPr>
              <w:t>Внеаудиторная самостоятельная работа:</w:t>
            </w:r>
            <w:r w:rsidR="00786E78">
              <w:rPr>
                <w:rFonts w:ascii="Times New Roman" w:hAnsi="Times New Roman" w:cs="Times New Roman"/>
                <w:b/>
                <w:sz w:val="20"/>
                <w:szCs w:val="20"/>
              </w:rPr>
              <w:t xml:space="preserve"> </w:t>
            </w:r>
            <w:r w:rsidR="00786E78" w:rsidRPr="00786E78">
              <w:rPr>
                <w:rFonts w:ascii="Times New Roman" w:hAnsi="Times New Roman" w:cs="Times New Roman"/>
                <w:sz w:val="20"/>
                <w:szCs w:val="20"/>
              </w:rPr>
              <w:t>составление реферата по культуре Средневековья</w:t>
            </w:r>
            <w:r w:rsidR="00786E78">
              <w:rPr>
                <w:rFonts w:ascii="Times New Roman" w:hAnsi="Times New Roman" w:cs="Times New Roman"/>
                <w:sz w:val="20"/>
                <w:szCs w:val="20"/>
              </w:rPr>
              <w:t xml:space="preserve"> (на выбор)</w:t>
            </w:r>
            <w:r w:rsidR="00786E78">
              <w:rPr>
                <w:rFonts w:ascii="Times New Roman" w:hAnsi="Times New Roman" w:cs="Times New Roman"/>
                <w:b/>
                <w:sz w:val="20"/>
                <w:szCs w:val="20"/>
              </w:rPr>
              <w:t xml:space="preserve"> </w:t>
            </w:r>
          </w:p>
        </w:tc>
        <w:tc>
          <w:tcPr>
            <w:tcW w:w="872" w:type="pct"/>
            <w:shd w:val="clear" w:color="auto" w:fill="auto"/>
            <w:vAlign w:val="center"/>
          </w:tcPr>
          <w:p w:rsidR="00666E6C" w:rsidRPr="006A23CC" w:rsidRDefault="002354F3"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vMerge/>
          </w:tcPr>
          <w:p w:rsidR="00666E6C" w:rsidRPr="006A23CC" w:rsidRDefault="00666E6C" w:rsidP="00285D90">
            <w:pPr>
              <w:spacing w:after="0" w:line="240" w:lineRule="auto"/>
              <w:rPr>
                <w:rFonts w:ascii="Times New Roman" w:hAnsi="Times New Roman" w:cs="Times New Roman"/>
                <w:b/>
                <w:i/>
                <w:sz w:val="20"/>
                <w:szCs w:val="20"/>
              </w:rPr>
            </w:pPr>
          </w:p>
        </w:tc>
      </w:tr>
      <w:tr w:rsidR="001B1030" w:rsidRPr="006A23CC" w:rsidTr="00252F09">
        <w:trPr>
          <w:trHeight w:val="20"/>
        </w:trPr>
        <w:tc>
          <w:tcPr>
            <w:tcW w:w="3092" w:type="pct"/>
            <w:gridSpan w:val="2"/>
            <w:shd w:val="clear" w:color="auto" w:fill="auto"/>
          </w:tcPr>
          <w:p w:rsidR="001B1030" w:rsidRPr="003B36C9"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B36C9">
              <w:rPr>
                <w:rFonts w:ascii="Times New Roman" w:hAnsi="Times New Roman" w:cs="Times New Roman"/>
                <w:b/>
                <w:bCs/>
                <w:sz w:val="20"/>
                <w:szCs w:val="20"/>
              </w:rPr>
              <w:t>Раздел 5.</w:t>
            </w:r>
          </w:p>
          <w:p w:rsidR="001B1030" w:rsidRPr="003B36C9" w:rsidRDefault="001B1030" w:rsidP="001B1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B36C9">
              <w:rPr>
                <w:rFonts w:ascii="Times New Roman" w:hAnsi="Times New Roman" w:cs="Times New Roman"/>
                <w:b/>
                <w:sz w:val="20"/>
                <w:szCs w:val="20"/>
              </w:rPr>
              <w:t>ИСТОКИ ИНДУСТРИАЛЬНОЙ ЦИВИЛИЗАЦИИ:</w:t>
            </w:r>
          </w:p>
          <w:p w:rsidR="001B1030" w:rsidRPr="006A23CC" w:rsidRDefault="001B1030" w:rsidP="001B1030">
            <w:pPr>
              <w:spacing w:after="0" w:line="240" w:lineRule="auto"/>
              <w:jc w:val="center"/>
              <w:rPr>
                <w:rFonts w:ascii="Times New Roman" w:hAnsi="Times New Roman" w:cs="Times New Roman"/>
                <w:b/>
                <w:bCs/>
                <w:i/>
                <w:sz w:val="20"/>
                <w:szCs w:val="20"/>
              </w:rPr>
            </w:pPr>
            <w:r w:rsidRPr="003B36C9">
              <w:rPr>
                <w:rFonts w:ascii="Times New Roman" w:hAnsi="Times New Roman"/>
                <w:b/>
                <w:sz w:val="20"/>
                <w:szCs w:val="20"/>
              </w:rPr>
              <w:t xml:space="preserve">СТРАНЫ ЗАПАДНОЙ ЕВРОПЫ В </w:t>
            </w:r>
            <w:r w:rsidRPr="003B36C9">
              <w:rPr>
                <w:rFonts w:ascii="Times New Roman" w:hAnsi="Times New Roman"/>
                <w:b/>
                <w:sz w:val="20"/>
                <w:szCs w:val="20"/>
                <w:lang w:val="en-US"/>
              </w:rPr>
              <w:t>XVI</w:t>
            </w:r>
            <w:r w:rsidRPr="003B36C9">
              <w:rPr>
                <w:rFonts w:ascii="Times New Roman" w:hAnsi="Times New Roman"/>
                <w:b/>
                <w:sz w:val="20"/>
                <w:szCs w:val="20"/>
              </w:rPr>
              <w:t>–</w:t>
            </w:r>
            <w:r w:rsidRPr="003B36C9">
              <w:rPr>
                <w:rFonts w:ascii="Times New Roman" w:hAnsi="Times New Roman"/>
                <w:b/>
                <w:sz w:val="20"/>
                <w:szCs w:val="20"/>
                <w:lang w:val="en-US"/>
              </w:rPr>
              <w:t>XVIII</w:t>
            </w:r>
            <w:r w:rsidRPr="003B36C9">
              <w:rPr>
                <w:rFonts w:ascii="Times New Roman" w:hAnsi="Times New Roman"/>
                <w:b/>
                <w:sz w:val="20"/>
                <w:szCs w:val="20"/>
              </w:rPr>
              <w:t xml:space="preserve"> ВВ.</w:t>
            </w:r>
          </w:p>
        </w:tc>
        <w:tc>
          <w:tcPr>
            <w:tcW w:w="413"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shd w:val="clear" w:color="auto" w:fill="auto"/>
            <w:vAlign w:val="center"/>
          </w:tcPr>
          <w:p w:rsidR="001B1030" w:rsidRPr="006A23CC" w:rsidRDefault="00312D28" w:rsidP="002354F3">
            <w:pPr>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18</w:t>
            </w:r>
          </w:p>
        </w:tc>
        <w:tc>
          <w:tcPr>
            <w:tcW w:w="623" w:type="pct"/>
            <w:vMerge w:val="restart"/>
          </w:tcPr>
          <w:p w:rsidR="001B1030" w:rsidRPr="006A23CC" w:rsidRDefault="001B1030" w:rsidP="006949A5">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ОК.06</w:t>
            </w:r>
          </w:p>
        </w:tc>
      </w:tr>
      <w:tr w:rsidR="001B1030" w:rsidRPr="006A23CC" w:rsidTr="00B06CDD">
        <w:trPr>
          <w:trHeight w:val="20"/>
        </w:trPr>
        <w:tc>
          <w:tcPr>
            <w:tcW w:w="825"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shd w:val="clear" w:color="auto" w:fill="auto"/>
            <w:vAlign w:val="center"/>
          </w:tcPr>
          <w:p w:rsidR="001B1030" w:rsidRPr="006A23CC" w:rsidRDefault="001B1030" w:rsidP="00285D90">
            <w:pPr>
              <w:spacing w:after="0" w:line="240" w:lineRule="auto"/>
              <w:rPr>
                <w:rFonts w:ascii="Times New Roman" w:hAnsi="Times New Roman" w:cs="Times New Roman"/>
                <w:b/>
                <w:bCs/>
                <w:i/>
                <w:sz w:val="20"/>
                <w:szCs w:val="20"/>
              </w:rPr>
            </w:pP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1B1030" w:rsidRPr="006A23CC" w:rsidTr="00B06CDD">
        <w:trPr>
          <w:trHeight w:val="20"/>
        </w:trPr>
        <w:tc>
          <w:tcPr>
            <w:tcW w:w="825" w:type="pct"/>
            <w:vMerge w:val="restar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5.1.</w:t>
            </w:r>
          </w:p>
          <w:p w:rsidR="001B1030" w:rsidRPr="006A23CC" w:rsidRDefault="001B1030"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Модернизация как процесс перехода </w:t>
            </w:r>
            <w:proofErr w:type="gramStart"/>
            <w:r w:rsidRPr="006A23CC">
              <w:rPr>
                <w:rFonts w:ascii="Times New Roman" w:hAnsi="Times New Roman"/>
                <w:i w:val="0"/>
                <w:sz w:val="20"/>
                <w:szCs w:val="20"/>
              </w:rPr>
              <w:t>от</w:t>
            </w:r>
            <w:proofErr w:type="gramEnd"/>
            <w:r w:rsidRPr="006A23CC">
              <w:rPr>
                <w:rFonts w:ascii="Times New Roman" w:hAnsi="Times New Roman"/>
                <w:i w:val="0"/>
                <w:sz w:val="20"/>
                <w:szCs w:val="20"/>
              </w:rPr>
              <w:t xml:space="preserve"> традиционного к индустриальному обществу</w:t>
            </w:r>
          </w:p>
          <w:p w:rsidR="001B1030" w:rsidRPr="006A23CC" w:rsidRDefault="001B1030" w:rsidP="00285D90">
            <w:pPr>
              <w:pStyle w:val="8"/>
              <w:spacing w:before="0" w:after="0"/>
              <w:ind w:firstLine="709"/>
              <w:jc w:val="both"/>
              <w:rPr>
                <w:rFonts w:ascii="Times New Roman" w:hAnsi="Times New Roman"/>
                <w:b/>
                <w:bCs/>
                <w:i w:val="0"/>
                <w:sz w:val="20"/>
                <w:szCs w:val="20"/>
              </w:rPr>
            </w:pPr>
          </w:p>
        </w:tc>
        <w:tc>
          <w:tcPr>
            <w:tcW w:w="2267" w:type="pct"/>
            <w:shd w:val="clear" w:color="auto" w:fill="auto"/>
          </w:tcPr>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 xml:space="preserve">Запад и Восток в </w:t>
            </w:r>
            <w:r w:rsidRPr="006A23CC">
              <w:rPr>
                <w:rFonts w:ascii="Times New Roman" w:hAnsi="Times New Roman" w:cs="Times New Roman"/>
                <w:sz w:val="20"/>
                <w:szCs w:val="20"/>
                <w:lang w:val="en-US"/>
              </w:rPr>
              <w:t>XVI</w:t>
            </w:r>
            <w:r w:rsidRPr="006A23CC">
              <w:rPr>
                <w:rFonts w:ascii="Times New Roman" w:hAnsi="Times New Roman" w:cs="Times New Roman"/>
                <w:sz w:val="20"/>
                <w:szCs w:val="20"/>
              </w:rPr>
              <w:t>–</w:t>
            </w:r>
            <w:r w:rsidRPr="006A23CC">
              <w:rPr>
                <w:rFonts w:ascii="Times New Roman" w:hAnsi="Times New Roman" w:cs="Times New Roman"/>
                <w:sz w:val="20"/>
                <w:szCs w:val="20"/>
                <w:lang w:val="en-US"/>
              </w:rPr>
              <w:t>XVII</w:t>
            </w:r>
            <w:r w:rsidRPr="006A23CC">
              <w:rPr>
                <w:rFonts w:ascii="Times New Roman" w:hAnsi="Times New Roman" w:cs="Times New Roman"/>
                <w:sz w:val="20"/>
                <w:szCs w:val="20"/>
              </w:rPr>
              <w:t xml:space="preserve"> вв.: многообразие цивилизаций, их сходства и различия. Россия — «мост» между Западом и Востоком. Предпосылки возникновения феномена «модернизации» и его содержательная сторона.</w:t>
            </w:r>
            <w:r w:rsidRPr="006A23CC">
              <w:rPr>
                <w:rFonts w:ascii="Times New Roman" w:hAnsi="Times New Roman" w:cs="Times New Roman"/>
                <w:b/>
                <w:sz w:val="20"/>
                <w:szCs w:val="20"/>
              </w:rPr>
              <w:t xml:space="preserve"> </w:t>
            </w:r>
            <w:r w:rsidRPr="006A23CC">
              <w:rPr>
                <w:rFonts w:ascii="Times New Roman" w:hAnsi="Times New Roman" w:cs="Times New Roman"/>
                <w:sz w:val="20"/>
                <w:szCs w:val="20"/>
              </w:rPr>
              <w:t>Понятие «Новое время». Относительность периодизации мировой истории. Различия в периодизации с точки зрения формационного и цивилизационного подходов.</w:t>
            </w:r>
          </w:p>
          <w:p w:rsidR="001B1030" w:rsidRPr="006A23CC" w:rsidRDefault="001B1030"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Социальный смысл феномена Возрождения. Гуманизм. Эразм </w:t>
            </w:r>
            <w:proofErr w:type="spellStart"/>
            <w:r w:rsidRPr="006A23CC">
              <w:rPr>
                <w:rFonts w:ascii="Times New Roman" w:hAnsi="Times New Roman" w:cs="Times New Roman"/>
                <w:sz w:val="20"/>
                <w:szCs w:val="20"/>
              </w:rPr>
              <w:t>Роттердамский</w:t>
            </w:r>
            <w:proofErr w:type="spellEnd"/>
            <w:r w:rsidRPr="006A23CC">
              <w:rPr>
                <w:rFonts w:ascii="Times New Roman" w:hAnsi="Times New Roman" w:cs="Times New Roman"/>
                <w:sz w:val="20"/>
                <w:szCs w:val="20"/>
              </w:rPr>
              <w:t xml:space="preserve">. Героизация человеческой личности и культ творчества. </w:t>
            </w:r>
          </w:p>
        </w:tc>
        <w:tc>
          <w:tcPr>
            <w:tcW w:w="413" w:type="pct"/>
            <w:vMerge/>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1B1030" w:rsidRPr="006A23CC" w:rsidRDefault="00466C50"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1B1030" w:rsidRPr="006A23CC" w:rsidRDefault="001B1030" w:rsidP="00285D90">
            <w:pPr>
              <w:spacing w:after="0" w:line="240" w:lineRule="auto"/>
              <w:rPr>
                <w:rFonts w:ascii="Times New Roman" w:hAnsi="Times New Roman" w:cs="Times New Roman"/>
                <w:b/>
                <w:i/>
                <w:sz w:val="20"/>
                <w:szCs w:val="20"/>
              </w:rPr>
            </w:pPr>
          </w:p>
        </w:tc>
      </w:tr>
      <w:tr w:rsidR="00252F09" w:rsidRPr="006A23CC" w:rsidTr="00252F09">
        <w:trPr>
          <w:trHeight w:val="20"/>
        </w:trPr>
        <w:tc>
          <w:tcPr>
            <w:tcW w:w="825" w:type="pct"/>
            <w:vMerge/>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r w:rsidR="00021582">
              <w:rPr>
                <w:rFonts w:ascii="Times New Roman" w:hAnsi="Times New Roman" w:cs="Times New Roman"/>
                <w:b/>
                <w:bCs/>
                <w:sz w:val="20"/>
                <w:szCs w:val="20"/>
              </w:rPr>
              <w:t xml:space="preserve"> № 6</w:t>
            </w:r>
          </w:p>
          <w:p w:rsidR="00252F09" w:rsidRPr="006A23CC" w:rsidRDefault="00252F09" w:rsidP="00285D90">
            <w:pPr>
              <w:spacing w:after="0" w:line="240" w:lineRule="auto"/>
              <w:rPr>
                <w:rFonts w:ascii="Times New Roman" w:hAnsi="Times New Roman" w:cs="Times New Roman"/>
                <w:b/>
                <w:bCs/>
                <w:sz w:val="20"/>
                <w:szCs w:val="20"/>
              </w:rPr>
            </w:pPr>
            <w:r w:rsidRPr="006A23CC">
              <w:rPr>
                <w:rFonts w:ascii="Times New Roman" w:hAnsi="Times New Roman"/>
                <w:sz w:val="20"/>
                <w:szCs w:val="20"/>
              </w:rPr>
              <w:t>Новации в характере мышления, ценностных ориентирах в эпоху Возрождения и Реформации</w:t>
            </w:r>
          </w:p>
        </w:tc>
        <w:tc>
          <w:tcPr>
            <w:tcW w:w="872" w:type="pct"/>
            <w:shd w:val="clear" w:color="auto" w:fill="auto"/>
            <w:vAlign w:val="center"/>
          </w:tcPr>
          <w:p w:rsidR="00252F09" w:rsidRPr="006A23CC" w:rsidRDefault="00A23F32"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tcPr>
          <w:p w:rsidR="00252F09" w:rsidRPr="006A23CC" w:rsidRDefault="00252F09" w:rsidP="00285D90">
            <w:pPr>
              <w:spacing w:after="0" w:line="240" w:lineRule="auto"/>
              <w:rPr>
                <w:rFonts w:ascii="Times New Roman" w:hAnsi="Times New Roman" w:cs="Times New Roman"/>
                <w:b/>
                <w:i/>
                <w:sz w:val="20"/>
                <w:szCs w:val="20"/>
              </w:rPr>
            </w:pPr>
          </w:p>
        </w:tc>
      </w:tr>
      <w:tr w:rsidR="0093194E" w:rsidRPr="006A23CC" w:rsidTr="00B06CDD">
        <w:trPr>
          <w:trHeight w:val="20"/>
        </w:trPr>
        <w:tc>
          <w:tcPr>
            <w:tcW w:w="825" w:type="pct"/>
            <w:vMerge w:val="restart"/>
            <w:shd w:val="clear" w:color="auto" w:fill="auto"/>
          </w:tcPr>
          <w:p w:rsidR="0093194E" w:rsidRPr="006A23CC" w:rsidRDefault="0093194E" w:rsidP="005B7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5.2</w:t>
            </w:r>
          </w:p>
          <w:p w:rsidR="0093194E" w:rsidRPr="00FF364E" w:rsidRDefault="0093194E" w:rsidP="005B7601">
            <w:pPr>
              <w:pStyle w:val="8"/>
              <w:spacing w:before="0" w:after="0"/>
              <w:jc w:val="both"/>
              <w:rPr>
                <w:rFonts w:ascii="Times New Roman" w:hAnsi="Times New Roman"/>
                <w:i w:val="0"/>
                <w:sz w:val="20"/>
                <w:szCs w:val="20"/>
              </w:rPr>
            </w:pPr>
            <w:r w:rsidRPr="006A23CC">
              <w:rPr>
                <w:rFonts w:ascii="Times New Roman" w:hAnsi="Times New Roman"/>
                <w:i w:val="0"/>
                <w:sz w:val="20"/>
                <w:szCs w:val="20"/>
              </w:rPr>
              <w:t>Великие географические открытия и начало евр</w:t>
            </w:r>
            <w:r>
              <w:rPr>
                <w:rFonts w:ascii="Times New Roman" w:hAnsi="Times New Roman"/>
                <w:i w:val="0"/>
                <w:sz w:val="20"/>
                <w:szCs w:val="20"/>
              </w:rPr>
              <w:t>опейской колониальной экспансии</w:t>
            </w:r>
          </w:p>
        </w:tc>
        <w:tc>
          <w:tcPr>
            <w:tcW w:w="2267" w:type="pct"/>
            <w:shd w:val="clear" w:color="auto" w:fill="auto"/>
          </w:tcPr>
          <w:p w:rsidR="0093194E" w:rsidRPr="006A23CC" w:rsidRDefault="0093194E"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93194E" w:rsidRPr="006A23CC" w:rsidRDefault="0093194E"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shd w:val="clear" w:color="auto" w:fill="auto"/>
            <w:vAlign w:val="center"/>
          </w:tcPr>
          <w:p w:rsidR="0093194E" w:rsidRPr="006A23CC" w:rsidRDefault="0093194E"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93194E" w:rsidRPr="006A23CC" w:rsidRDefault="0093194E" w:rsidP="00285D90">
            <w:pPr>
              <w:spacing w:after="0" w:line="240" w:lineRule="auto"/>
              <w:rPr>
                <w:rFonts w:ascii="Times New Roman" w:hAnsi="Times New Roman" w:cs="Times New Roman"/>
                <w:b/>
                <w:i/>
                <w:sz w:val="20"/>
                <w:szCs w:val="20"/>
              </w:rPr>
            </w:pPr>
          </w:p>
        </w:tc>
      </w:tr>
      <w:tr w:rsidR="0093194E" w:rsidRPr="006A23CC" w:rsidTr="0093194E">
        <w:trPr>
          <w:trHeight w:val="458"/>
        </w:trPr>
        <w:tc>
          <w:tcPr>
            <w:tcW w:w="825" w:type="pct"/>
            <w:vMerge/>
            <w:shd w:val="clear" w:color="auto" w:fill="auto"/>
          </w:tcPr>
          <w:p w:rsidR="0093194E" w:rsidRPr="006A23CC" w:rsidRDefault="0093194E"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93194E" w:rsidRPr="006A23CC" w:rsidRDefault="0093194E" w:rsidP="00285D90">
            <w:pPr>
              <w:pStyle w:val="2"/>
              <w:spacing w:after="0" w:line="240" w:lineRule="auto"/>
              <w:ind w:left="0"/>
              <w:jc w:val="both"/>
              <w:rPr>
                <w:sz w:val="20"/>
                <w:szCs w:val="20"/>
              </w:rPr>
            </w:pPr>
            <w:r w:rsidRPr="006A23CC">
              <w:rPr>
                <w:sz w:val="20"/>
                <w:szCs w:val="20"/>
              </w:rPr>
              <w:t>Причины и предпосылки Великих географических открытий.</w:t>
            </w:r>
            <w:r w:rsidRPr="006A23CC">
              <w:rPr>
                <w:b/>
                <w:sz w:val="20"/>
                <w:szCs w:val="20"/>
              </w:rPr>
              <w:t xml:space="preserve"> </w:t>
            </w:r>
            <w:r w:rsidRPr="006A23CC">
              <w:rPr>
                <w:sz w:val="20"/>
                <w:szCs w:val="20"/>
              </w:rPr>
              <w:t>Освоение «ближней Атлантики». Каравеллы. Роль Испании и Португалии в развитии мореплавания.</w:t>
            </w:r>
            <w:r w:rsidRPr="006A23CC">
              <w:rPr>
                <w:b/>
                <w:sz w:val="20"/>
                <w:szCs w:val="20"/>
              </w:rPr>
              <w:t xml:space="preserve"> </w:t>
            </w:r>
            <w:r w:rsidRPr="006A23CC">
              <w:rPr>
                <w:sz w:val="20"/>
                <w:szCs w:val="20"/>
              </w:rPr>
              <w:t xml:space="preserve">Великие географические открытия. Карта мира. </w:t>
            </w:r>
          </w:p>
        </w:tc>
        <w:tc>
          <w:tcPr>
            <w:tcW w:w="413" w:type="pct"/>
            <w:shd w:val="clear" w:color="auto" w:fill="auto"/>
          </w:tcPr>
          <w:p w:rsidR="0093194E" w:rsidRPr="006A23CC" w:rsidRDefault="0093194E"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93194E" w:rsidRPr="006A23CC" w:rsidRDefault="0093194E" w:rsidP="00285D90">
            <w:pPr>
              <w:spacing w:after="0" w:line="240" w:lineRule="auto"/>
              <w:rPr>
                <w:rFonts w:ascii="Times New Roman" w:hAnsi="Times New Roman" w:cs="Times New Roman"/>
                <w:b/>
                <w:bCs/>
                <w:i/>
                <w:sz w:val="20"/>
                <w:szCs w:val="20"/>
              </w:rPr>
            </w:pPr>
          </w:p>
        </w:tc>
        <w:tc>
          <w:tcPr>
            <w:tcW w:w="623" w:type="pct"/>
            <w:vMerge/>
          </w:tcPr>
          <w:p w:rsidR="0093194E" w:rsidRPr="006A23CC" w:rsidRDefault="0093194E" w:rsidP="00285D90">
            <w:pPr>
              <w:spacing w:after="0" w:line="240" w:lineRule="auto"/>
              <w:rPr>
                <w:rFonts w:ascii="Times New Roman" w:hAnsi="Times New Roman" w:cs="Times New Roman"/>
                <w:b/>
                <w:i/>
                <w:sz w:val="20"/>
                <w:szCs w:val="20"/>
              </w:rPr>
            </w:pPr>
          </w:p>
        </w:tc>
      </w:tr>
      <w:tr w:rsidR="0093194E" w:rsidRPr="006A23CC" w:rsidTr="00386A20">
        <w:trPr>
          <w:trHeight w:val="239"/>
        </w:trPr>
        <w:tc>
          <w:tcPr>
            <w:tcW w:w="825" w:type="pct"/>
            <w:vMerge/>
            <w:shd w:val="clear" w:color="auto" w:fill="auto"/>
          </w:tcPr>
          <w:p w:rsidR="0093194E" w:rsidRPr="006A23CC" w:rsidRDefault="0093194E"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93194E" w:rsidRPr="0093194E" w:rsidRDefault="003565BF" w:rsidP="00285D90">
            <w:pPr>
              <w:spacing w:after="0" w:line="240" w:lineRule="auto"/>
              <w:rPr>
                <w:rFonts w:ascii="Times New Roman" w:hAnsi="Times New Roman" w:cs="Times New Roman"/>
                <w:b/>
                <w:bCs/>
                <w:i/>
                <w:sz w:val="20"/>
                <w:szCs w:val="20"/>
              </w:rPr>
            </w:pPr>
            <w:r w:rsidRPr="0093194E">
              <w:rPr>
                <w:rFonts w:ascii="Times New Roman" w:hAnsi="Times New Roman" w:cs="Times New Roman"/>
                <w:b/>
                <w:sz w:val="20"/>
                <w:szCs w:val="20"/>
              </w:rPr>
              <w:t>Внеаудиторная самостоятельная работа:</w:t>
            </w:r>
            <w:r>
              <w:rPr>
                <w:rFonts w:ascii="Times New Roman" w:hAnsi="Times New Roman" w:cs="Times New Roman"/>
                <w:b/>
                <w:sz w:val="20"/>
                <w:szCs w:val="20"/>
              </w:rPr>
              <w:t xml:space="preserve"> </w:t>
            </w:r>
            <w:r w:rsidR="0093194E" w:rsidRPr="0093194E">
              <w:rPr>
                <w:rFonts w:ascii="Times New Roman" w:hAnsi="Times New Roman" w:cs="Times New Roman"/>
                <w:sz w:val="20"/>
                <w:szCs w:val="20"/>
              </w:rPr>
              <w:t>Реферат: «Значение Великих географических открытий»</w:t>
            </w:r>
          </w:p>
        </w:tc>
        <w:tc>
          <w:tcPr>
            <w:tcW w:w="872" w:type="pct"/>
            <w:shd w:val="clear" w:color="auto" w:fill="auto"/>
            <w:vAlign w:val="center"/>
          </w:tcPr>
          <w:p w:rsidR="0093194E" w:rsidRPr="006A23CC" w:rsidRDefault="0093194E"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vMerge/>
          </w:tcPr>
          <w:p w:rsidR="0093194E" w:rsidRPr="006A23CC" w:rsidRDefault="0093194E" w:rsidP="00285D90">
            <w:pPr>
              <w:spacing w:after="0" w:line="240" w:lineRule="auto"/>
              <w:rPr>
                <w:rFonts w:ascii="Times New Roman" w:hAnsi="Times New Roman" w:cs="Times New Roman"/>
                <w:b/>
                <w:i/>
                <w:sz w:val="20"/>
                <w:szCs w:val="20"/>
              </w:rPr>
            </w:pPr>
          </w:p>
        </w:tc>
      </w:tr>
      <w:tr w:rsidR="00252F09" w:rsidRPr="006A23CC" w:rsidTr="00B06CDD">
        <w:trPr>
          <w:trHeight w:val="20"/>
        </w:trPr>
        <w:tc>
          <w:tcPr>
            <w:tcW w:w="825" w:type="pct"/>
            <w:vMerge w:val="restar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5.3</w:t>
            </w:r>
          </w:p>
          <w:p w:rsidR="00252F09" w:rsidRPr="006A23CC" w:rsidRDefault="00252F09"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t>Государство и власть в эпоху перехода к индустриальной цивилизации</w:t>
            </w:r>
          </w:p>
          <w:p w:rsidR="00252F09" w:rsidRPr="006A23CC" w:rsidRDefault="00252F09" w:rsidP="00285D90">
            <w:pPr>
              <w:pStyle w:val="8"/>
              <w:spacing w:before="0" w:after="0"/>
              <w:ind w:firstLine="709"/>
              <w:jc w:val="both"/>
              <w:rPr>
                <w:rFonts w:ascii="Times New Roman" w:hAnsi="Times New Roman"/>
                <w:bCs/>
                <w:sz w:val="20"/>
                <w:szCs w:val="20"/>
              </w:rPr>
            </w:pPr>
          </w:p>
        </w:tc>
        <w:tc>
          <w:tcPr>
            <w:tcW w:w="2267" w:type="pct"/>
            <w:shd w:val="clear" w:color="auto" w:fill="auto"/>
          </w:tcPr>
          <w:p w:rsidR="00252F09" w:rsidRPr="006A23CC" w:rsidRDefault="00252F09" w:rsidP="00285D90">
            <w:pPr>
              <w:pStyle w:val="2"/>
              <w:spacing w:after="0" w:line="240" w:lineRule="auto"/>
              <w:ind w:left="0"/>
              <w:jc w:val="both"/>
              <w:rPr>
                <w:sz w:val="20"/>
                <w:szCs w:val="20"/>
              </w:rPr>
            </w:pPr>
            <w:r w:rsidRPr="006A23CC">
              <w:rPr>
                <w:b/>
                <w:bCs/>
                <w:sz w:val="20"/>
                <w:szCs w:val="20"/>
              </w:rPr>
              <w:t>Содержание учебного материала</w:t>
            </w:r>
          </w:p>
        </w:tc>
        <w:tc>
          <w:tcPr>
            <w:tcW w:w="413" w:type="pct"/>
            <w:vMerge w:val="restart"/>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252F09" w:rsidRPr="006A23CC" w:rsidRDefault="00BC1572"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B06CDD">
        <w:trPr>
          <w:trHeight w:val="20"/>
        </w:trPr>
        <w:tc>
          <w:tcPr>
            <w:tcW w:w="825" w:type="pct"/>
            <w:vMerge/>
            <w:shd w:val="clear" w:color="auto" w:fill="auto"/>
          </w:tcPr>
          <w:p w:rsidR="00252F09" w:rsidRPr="006A23CC" w:rsidRDefault="00252F09" w:rsidP="00285D90">
            <w:pPr>
              <w:pStyle w:val="8"/>
              <w:spacing w:before="0" w:after="0"/>
              <w:ind w:firstLine="709"/>
              <w:jc w:val="both"/>
              <w:rPr>
                <w:rFonts w:ascii="Times New Roman" w:hAnsi="Times New Roman"/>
                <w:b/>
                <w:bCs/>
                <w:i w:val="0"/>
                <w:sz w:val="20"/>
                <w:szCs w:val="20"/>
              </w:rPr>
            </w:pPr>
          </w:p>
        </w:tc>
        <w:tc>
          <w:tcPr>
            <w:tcW w:w="2267" w:type="pct"/>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Образование централизованных государств. Империи и национальные государства. Абсолютизм. Сходство и различия абсолютных монархий в России и Западной Европе. Судьбы сословно-представительных институтов в условиях абсолютизма. Английская революция </w:t>
            </w:r>
            <w:r w:rsidRPr="006A23CC">
              <w:rPr>
                <w:rFonts w:ascii="Times New Roman" w:hAnsi="Times New Roman" w:cs="Times New Roman"/>
                <w:sz w:val="20"/>
                <w:szCs w:val="20"/>
                <w:lang w:val="en-US"/>
              </w:rPr>
              <w:t>XVII</w:t>
            </w:r>
            <w:r w:rsidRPr="006A23CC">
              <w:rPr>
                <w:rFonts w:ascii="Times New Roman" w:hAnsi="Times New Roman" w:cs="Times New Roman"/>
                <w:sz w:val="20"/>
                <w:szCs w:val="20"/>
              </w:rPr>
              <w:t xml:space="preserve"> в. и ее значение для Европы. «Просвещенный абсолютизм» и его особенности в Австрии, Пруссии, России.</w:t>
            </w:r>
          </w:p>
        </w:tc>
        <w:tc>
          <w:tcPr>
            <w:tcW w:w="413" w:type="pct"/>
            <w:vMerge/>
            <w:shd w:val="clear" w:color="auto" w:fill="auto"/>
          </w:tcPr>
          <w:p w:rsidR="00252F09" w:rsidRPr="006A23CC" w:rsidRDefault="00252F09"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252F09" w:rsidRPr="006A23CC" w:rsidRDefault="00252F09" w:rsidP="00285D90">
            <w:pPr>
              <w:spacing w:after="0" w:line="240" w:lineRule="auto"/>
              <w:rPr>
                <w:rFonts w:ascii="Times New Roman" w:hAnsi="Times New Roman" w:cs="Times New Roman"/>
                <w:b/>
                <w:bCs/>
                <w:i/>
                <w:sz w:val="20"/>
                <w:szCs w:val="20"/>
              </w:rPr>
            </w:pPr>
          </w:p>
        </w:tc>
        <w:tc>
          <w:tcPr>
            <w:tcW w:w="623" w:type="pct"/>
            <w:vMerge/>
          </w:tcPr>
          <w:p w:rsidR="00252F09" w:rsidRPr="006A23CC" w:rsidRDefault="00252F09" w:rsidP="00285D90">
            <w:pPr>
              <w:spacing w:after="0" w:line="240" w:lineRule="auto"/>
              <w:rPr>
                <w:rFonts w:ascii="Times New Roman" w:hAnsi="Times New Roman" w:cs="Times New Roman"/>
                <w:b/>
                <w:i/>
                <w:sz w:val="20"/>
                <w:szCs w:val="20"/>
              </w:rPr>
            </w:pPr>
          </w:p>
        </w:tc>
      </w:tr>
      <w:tr w:rsidR="00252F09" w:rsidRPr="006A23CC" w:rsidTr="00252F09">
        <w:trPr>
          <w:trHeight w:val="20"/>
        </w:trPr>
        <w:tc>
          <w:tcPr>
            <w:tcW w:w="825" w:type="pct"/>
            <w:vMerge/>
            <w:shd w:val="clear" w:color="auto" w:fill="auto"/>
          </w:tcPr>
          <w:p w:rsidR="00252F09" w:rsidRPr="006A23CC" w:rsidRDefault="00252F09"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252F09" w:rsidRPr="006A23CC" w:rsidRDefault="00252F09" w:rsidP="00285D90">
            <w:pPr>
              <w:pStyle w:val="8"/>
              <w:spacing w:before="0" w:after="0"/>
              <w:rPr>
                <w:rFonts w:ascii="Times New Roman" w:hAnsi="Times New Roman"/>
                <w:b/>
                <w:bCs/>
                <w:i w:val="0"/>
                <w:sz w:val="20"/>
                <w:szCs w:val="20"/>
              </w:rPr>
            </w:pPr>
            <w:r w:rsidRPr="006A23CC">
              <w:rPr>
                <w:rFonts w:ascii="Times New Roman" w:hAnsi="Times New Roman"/>
                <w:b/>
                <w:bCs/>
                <w:i w:val="0"/>
                <w:sz w:val="20"/>
                <w:szCs w:val="20"/>
              </w:rPr>
              <w:t>Практические занятия</w:t>
            </w:r>
            <w:r w:rsidR="00021582">
              <w:rPr>
                <w:rFonts w:ascii="Times New Roman" w:hAnsi="Times New Roman"/>
                <w:b/>
                <w:bCs/>
                <w:i w:val="0"/>
                <w:sz w:val="20"/>
                <w:szCs w:val="20"/>
              </w:rPr>
              <w:t xml:space="preserve"> № 7</w:t>
            </w:r>
          </w:p>
          <w:p w:rsidR="00252F09" w:rsidRPr="006A23CC" w:rsidRDefault="00252F09" w:rsidP="00285D90">
            <w:pPr>
              <w:spacing w:after="0" w:line="240" w:lineRule="auto"/>
              <w:rPr>
                <w:rFonts w:ascii="Times New Roman" w:hAnsi="Times New Roman" w:cs="Times New Roman"/>
                <w:b/>
                <w:bCs/>
                <w:sz w:val="20"/>
                <w:szCs w:val="20"/>
              </w:rPr>
            </w:pPr>
            <w:r w:rsidRPr="006A23CC">
              <w:rPr>
                <w:rFonts w:ascii="Times New Roman" w:hAnsi="Times New Roman"/>
                <w:sz w:val="20"/>
                <w:szCs w:val="20"/>
              </w:rPr>
              <w:t>Эволюция системы международных отношений в раннее Новое время</w:t>
            </w:r>
          </w:p>
        </w:tc>
        <w:tc>
          <w:tcPr>
            <w:tcW w:w="872" w:type="pct"/>
            <w:shd w:val="clear" w:color="auto" w:fill="auto"/>
            <w:vAlign w:val="center"/>
          </w:tcPr>
          <w:p w:rsidR="00252F09" w:rsidRPr="006A23CC" w:rsidRDefault="00A23F32"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tcPr>
          <w:p w:rsidR="00252F09" w:rsidRPr="006A23CC" w:rsidRDefault="00252F09"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val="restart"/>
            <w:shd w:val="clear" w:color="auto" w:fill="auto"/>
          </w:tcPr>
          <w:p w:rsidR="006518D6" w:rsidRPr="006A23CC" w:rsidRDefault="006518D6" w:rsidP="0065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5.4</w:t>
            </w:r>
          </w:p>
          <w:p w:rsidR="006518D6" w:rsidRPr="006A23CC" w:rsidRDefault="006518D6" w:rsidP="006518D6">
            <w:pPr>
              <w:pStyle w:val="2"/>
              <w:spacing w:after="0" w:line="240" w:lineRule="auto"/>
              <w:ind w:left="0"/>
              <w:jc w:val="center"/>
              <w:rPr>
                <w:sz w:val="20"/>
                <w:szCs w:val="20"/>
              </w:rPr>
            </w:pPr>
            <w:r w:rsidRPr="006A23CC">
              <w:rPr>
                <w:sz w:val="20"/>
                <w:szCs w:val="20"/>
              </w:rPr>
              <w:t>Научная революция и изменения в образе жизни в раннее Новое время</w:t>
            </w:r>
          </w:p>
          <w:p w:rsidR="006518D6" w:rsidRPr="006A23CC" w:rsidRDefault="006518D6" w:rsidP="00285D90">
            <w:pPr>
              <w:spacing w:after="0" w:line="240" w:lineRule="auto"/>
              <w:rPr>
                <w:rFonts w:ascii="Times New Roman" w:hAnsi="Times New Roman" w:cs="Times New Roman"/>
                <w:bCs/>
                <w:sz w:val="20"/>
                <w:szCs w:val="20"/>
              </w:rPr>
            </w:pPr>
          </w:p>
        </w:tc>
        <w:tc>
          <w:tcPr>
            <w:tcW w:w="2267" w:type="pc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6518D6"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vMerge w:val="restart"/>
            <w:shd w:val="clear" w:color="auto" w:fill="auto"/>
            <w:vAlign w:val="center"/>
          </w:tcPr>
          <w:p w:rsidR="006518D6" w:rsidRPr="006A23CC" w:rsidRDefault="00BC1572"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6518D6">
        <w:trPr>
          <w:trHeight w:val="1050"/>
        </w:trPr>
        <w:tc>
          <w:tcPr>
            <w:tcW w:w="825" w:type="pct"/>
            <w:vMerge/>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Основные научные открытия и технические изобретения. Появление экспериментальной науки. Научная революция в Европе. Леонардо да Винчи, Андреас Везалий, Николай Коперник. Процесс профессионализации. </w:t>
            </w:r>
          </w:p>
        </w:tc>
        <w:tc>
          <w:tcPr>
            <w:tcW w:w="413" w:type="pct"/>
            <w:vMerge/>
            <w:shd w:val="clear" w:color="auto" w:fill="auto"/>
          </w:tcPr>
          <w:p w:rsidR="006518D6" w:rsidRPr="006A23CC" w:rsidRDefault="006518D6"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6518D6" w:rsidRPr="006A23CC" w:rsidRDefault="006518D6" w:rsidP="00285D90">
            <w:pPr>
              <w:spacing w:after="0" w:line="240" w:lineRule="auto"/>
              <w:rPr>
                <w:rFonts w:ascii="Times New Roman" w:hAnsi="Times New Roman" w:cs="Times New Roman"/>
                <w:b/>
                <w:bCs/>
                <w:i/>
                <w:sz w:val="20"/>
                <w:szCs w:val="20"/>
              </w:rPr>
            </w:pPr>
          </w:p>
        </w:tc>
        <w:tc>
          <w:tcPr>
            <w:tcW w:w="623" w:type="pct"/>
            <w:vMerge/>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val="restart"/>
            <w:shd w:val="clear" w:color="auto" w:fill="auto"/>
          </w:tcPr>
          <w:p w:rsidR="006518D6" w:rsidRPr="006A23CC" w:rsidRDefault="006518D6" w:rsidP="0065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5.5</w:t>
            </w:r>
          </w:p>
          <w:p w:rsidR="006518D6" w:rsidRPr="006A23CC" w:rsidRDefault="006518D6" w:rsidP="006518D6">
            <w:pPr>
              <w:spacing w:after="0" w:line="240" w:lineRule="auto"/>
              <w:jc w:val="center"/>
              <w:rPr>
                <w:rFonts w:ascii="Times New Roman" w:hAnsi="Times New Roman" w:cs="Times New Roman"/>
                <w:bCs/>
                <w:sz w:val="20"/>
                <w:szCs w:val="20"/>
              </w:rPr>
            </w:pPr>
            <w:r w:rsidRPr="006A23CC">
              <w:rPr>
                <w:rFonts w:ascii="Times New Roman" w:hAnsi="Times New Roman" w:cs="Times New Roman"/>
                <w:sz w:val="20"/>
                <w:szCs w:val="20"/>
              </w:rPr>
              <w:t xml:space="preserve">Европа </w:t>
            </w:r>
            <w:proofErr w:type="spellStart"/>
            <w:r w:rsidRPr="006A23CC">
              <w:rPr>
                <w:rFonts w:ascii="Times New Roman" w:hAnsi="Times New Roman" w:cs="Times New Roman"/>
                <w:sz w:val="20"/>
                <w:szCs w:val="20"/>
              </w:rPr>
              <w:t>XVII</w:t>
            </w:r>
            <w:proofErr w:type="spellEnd"/>
            <w:r w:rsidRPr="006A23CC">
              <w:rPr>
                <w:rFonts w:ascii="Times New Roman" w:hAnsi="Times New Roman" w:cs="Times New Roman"/>
                <w:sz w:val="20"/>
                <w:szCs w:val="20"/>
              </w:rPr>
              <w:t xml:space="preserve"> в.: новации в хозяйствовании, образе жизни и социальных нормах</w:t>
            </w:r>
          </w:p>
        </w:tc>
        <w:tc>
          <w:tcPr>
            <w:tcW w:w="2267" w:type="pc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6518D6"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vMerge w:val="restart"/>
            <w:shd w:val="clear" w:color="auto" w:fill="auto"/>
            <w:vAlign w:val="center"/>
          </w:tcPr>
          <w:p w:rsidR="006518D6" w:rsidRPr="006A23CC" w:rsidRDefault="00BC1572"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shd w:val="clear" w:color="auto" w:fill="auto"/>
          </w:tcPr>
          <w:p w:rsidR="006518D6" w:rsidRPr="006A23CC" w:rsidRDefault="006518D6" w:rsidP="006518D6">
            <w:pPr>
              <w:spacing w:after="0" w:line="240" w:lineRule="auto"/>
              <w:jc w:val="center"/>
              <w:rPr>
                <w:rFonts w:ascii="Times New Roman" w:hAnsi="Times New Roman" w:cs="Times New Roman"/>
                <w:sz w:val="20"/>
                <w:szCs w:val="20"/>
              </w:rPr>
            </w:pPr>
          </w:p>
        </w:tc>
        <w:tc>
          <w:tcPr>
            <w:tcW w:w="2267" w:type="pct"/>
            <w:shd w:val="clear" w:color="auto" w:fill="auto"/>
          </w:tcPr>
          <w:p w:rsidR="006518D6" w:rsidRPr="006A23CC" w:rsidRDefault="006518D6" w:rsidP="0065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roofErr w:type="spellStart"/>
            <w:r w:rsidRPr="006A23CC">
              <w:rPr>
                <w:rFonts w:ascii="Times New Roman" w:hAnsi="Times New Roman" w:cs="Times New Roman"/>
                <w:sz w:val="20"/>
                <w:szCs w:val="20"/>
              </w:rPr>
              <w:t>XVII</w:t>
            </w:r>
            <w:proofErr w:type="spellEnd"/>
            <w:r w:rsidRPr="006A23CC">
              <w:rPr>
                <w:rFonts w:ascii="Times New Roman" w:hAnsi="Times New Roman" w:cs="Times New Roman"/>
                <w:sz w:val="20"/>
                <w:szCs w:val="20"/>
              </w:rPr>
              <w:t xml:space="preserve"> век эпоха всеобщего европейского кризиса. Синхронность кризисных ситуаций в разных странах. Процесс модернизации западного мира.</w:t>
            </w:r>
            <w:r w:rsidRPr="006A23CC">
              <w:rPr>
                <w:rFonts w:ascii="Times New Roman" w:hAnsi="Times New Roman" w:cs="Times New Roman"/>
                <w:b/>
                <w:sz w:val="20"/>
                <w:szCs w:val="20"/>
              </w:rPr>
              <w:t xml:space="preserve"> </w:t>
            </w:r>
            <w:r w:rsidRPr="006A23CC">
              <w:rPr>
                <w:rFonts w:ascii="Times New Roman" w:hAnsi="Times New Roman" w:cs="Times New Roman"/>
                <w:sz w:val="20"/>
                <w:szCs w:val="20"/>
              </w:rPr>
              <w:t xml:space="preserve">Зарождение нового хозяйственного уклада в экономике. Урбанизация. Новое в облике городов и жилищ. Размывание сословного строя и стремление зафиксировать внешние черты сословной принадлежности. </w:t>
            </w:r>
          </w:p>
        </w:tc>
        <w:tc>
          <w:tcPr>
            <w:tcW w:w="413" w:type="pct"/>
            <w:vMerge/>
            <w:shd w:val="clear" w:color="auto" w:fill="auto"/>
          </w:tcPr>
          <w:p w:rsidR="006518D6" w:rsidRPr="006A23CC" w:rsidRDefault="006518D6"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6518D6" w:rsidRPr="006A23CC" w:rsidRDefault="006518D6" w:rsidP="00285D90">
            <w:pPr>
              <w:spacing w:after="0" w:line="240" w:lineRule="auto"/>
              <w:rPr>
                <w:rFonts w:ascii="Times New Roman" w:hAnsi="Times New Roman" w:cs="Times New Roman"/>
                <w:b/>
                <w:bCs/>
                <w:i/>
                <w:sz w:val="20"/>
                <w:szCs w:val="20"/>
              </w:rPr>
            </w:pPr>
          </w:p>
        </w:tc>
        <w:tc>
          <w:tcPr>
            <w:tcW w:w="623" w:type="pct"/>
            <w:vMerge/>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6518D6">
        <w:trPr>
          <w:trHeight w:val="20"/>
        </w:trPr>
        <w:tc>
          <w:tcPr>
            <w:tcW w:w="825" w:type="pct"/>
            <w:vMerge/>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680" w:type="pct"/>
            <w:gridSpan w:val="2"/>
            <w:shd w:val="clear" w:color="auto" w:fill="auto"/>
          </w:tcPr>
          <w:p w:rsidR="006518D6" w:rsidRPr="006A23CC" w:rsidRDefault="003565BF" w:rsidP="00285D90">
            <w:pPr>
              <w:spacing w:after="0" w:line="240" w:lineRule="auto"/>
              <w:rPr>
                <w:rFonts w:ascii="Times New Roman" w:hAnsi="Times New Roman" w:cs="Times New Roman"/>
                <w:b/>
                <w:bCs/>
                <w:i/>
                <w:sz w:val="20"/>
                <w:szCs w:val="20"/>
              </w:rPr>
            </w:pPr>
            <w:r w:rsidRPr="0093194E">
              <w:rPr>
                <w:rFonts w:ascii="Times New Roman" w:hAnsi="Times New Roman" w:cs="Times New Roman"/>
                <w:b/>
                <w:sz w:val="20"/>
                <w:szCs w:val="20"/>
              </w:rPr>
              <w:t>Внеаудиторная самостоятельная работа:</w:t>
            </w:r>
            <w:r>
              <w:rPr>
                <w:rFonts w:ascii="Times New Roman" w:hAnsi="Times New Roman" w:cs="Times New Roman"/>
                <w:b/>
                <w:sz w:val="20"/>
                <w:szCs w:val="20"/>
              </w:rPr>
              <w:t xml:space="preserve"> </w:t>
            </w:r>
            <w:r w:rsidR="006518D6" w:rsidRPr="006A23CC">
              <w:rPr>
                <w:rFonts w:ascii="Times New Roman" w:hAnsi="Times New Roman" w:cs="Times New Roman"/>
                <w:bCs/>
                <w:i/>
                <w:sz w:val="20"/>
                <w:szCs w:val="20"/>
              </w:rPr>
              <w:t xml:space="preserve">Европа в </w:t>
            </w:r>
            <w:proofErr w:type="spellStart"/>
            <w:r w:rsidR="006518D6" w:rsidRPr="006A23CC">
              <w:rPr>
                <w:rFonts w:ascii="Times New Roman" w:hAnsi="Times New Roman" w:cs="Times New Roman"/>
                <w:i/>
                <w:sz w:val="20"/>
                <w:szCs w:val="20"/>
              </w:rPr>
              <w:t>XVII</w:t>
            </w:r>
            <w:proofErr w:type="spellEnd"/>
            <w:r w:rsidR="006518D6" w:rsidRPr="006A23CC">
              <w:rPr>
                <w:rFonts w:ascii="Times New Roman" w:hAnsi="Times New Roman" w:cs="Times New Roman"/>
                <w:i/>
                <w:sz w:val="20"/>
                <w:szCs w:val="20"/>
              </w:rPr>
              <w:t xml:space="preserve"> веке</w:t>
            </w:r>
            <w:r>
              <w:rPr>
                <w:rFonts w:ascii="Times New Roman" w:hAnsi="Times New Roman" w:cs="Times New Roman"/>
                <w:i/>
                <w:sz w:val="20"/>
                <w:szCs w:val="20"/>
              </w:rPr>
              <w:t xml:space="preserve"> характеристика периода</w:t>
            </w:r>
          </w:p>
        </w:tc>
        <w:tc>
          <w:tcPr>
            <w:tcW w:w="872" w:type="pct"/>
            <w:shd w:val="clear" w:color="auto" w:fill="auto"/>
            <w:vAlign w:val="center"/>
          </w:tcPr>
          <w:p w:rsidR="006518D6" w:rsidRPr="006A23CC" w:rsidRDefault="003565B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val="restar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5.6</w:t>
            </w:r>
          </w:p>
          <w:p w:rsidR="006518D6" w:rsidRPr="006A23CC" w:rsidRDefault="006518D6"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Век Просвещения.</w:t>
            </w:r>
          </w:p>
          <w:p w:rsidR="006518D6" w:rsidRPr="006A23CC" w:rsidRDefault="006518D6"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Технический прогресс и Великий промышленный переворот.</w:t>
            </w:r>
          </w:p>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6518D6" w:rsidRPr="006A23CC" w:rsidRDefault="006518D6" w:rsidP="0065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6518D6"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vMerge w:val="restart"/>
            <w:shd w:val="clear" w:color="auto" w:fill="auto"/>
            <w:vAlign w:val="center"/>
          </w:tcPr>
          <w:p w:rsidR="006518D6" w:rsidRPr="006A23CC" w:rsidRDefault="00BC1572"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4C57FF" w:rsidRPr="006A23CC" w:rsidRDefault="004C57FF" w:rsidP="004C5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6A23CC">
              <w:rPr>
                <w:rFonts w:ascii="Times New Roman" w:eastAsia="Times New Roman" w:hAnsi="Times New Roman" w:cs="Times New Roman"/>
                <w:sz w:val="20"/>
                <w:szCs w:val="20"/>
                <w:lang w:eastAsia="ru-RU"/>
              </w:rPr>
              <w:t>Понятие «Просвещение» и его содержание. Теория естественного равенства. «Общественный договор». «Народный суверенитет». Культ Разума. Идея прогресса.</w:t>
            </w:r>
          </w:p>
          <w:p w:rsidR="004C57FF" w:rsidRPr="006A23CC" w:rsidRDefault="004C57FF" w:rsidP="004C57FF">
            <w:pPr>
              <w:spacing w:after="0" w:line="240" w:lineRule="auto"/>
              <w:jc w:val="both"/>
              <w:rPr>
                <w:rFonts w:ascii="Times New Roman" w:eastAsia="Times New Roman" w:hAnsi="Times New Roman" w:cs="Times New Roman"/>
                <w:sz w:val="20"/>
                <w:szCs w:val="20"/>
                <w:lang w:eastAsia="ru-RU"/>
              </w:rPr>
            </w:pPr>
            <w:r w:rsidRPr="006A23CC">
              <w:rPr>
                <w:rFonts w:ascii="Times New Roman" w:eastAsia="Times New Roman" w:hAnsi="Times New Roman" w:cs="Times New Roman"/>
                <w:sz w:val="20"/>
                <w:szCs w:val="20"/>
                <w:lang w:eastAsia="ru-RU"/>
              </w:rPr>
              <w:t>Пути, способы и степень распространения идей Просвещения. Просветительские идеи в литературе и искусстве.</w:t>
            </w:r>
          </w:p>
          <w:p w:rsidR="006518D6" w:rsidRPr="006A23CC" w:rsidRDefault="004C57FF" w:rsidP="004C5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eastAsia="Times New Roman" w:hAnsi="Times New Roman" w:cs="Times New Roman"/>
                <w:sz w:val="20"/>
                <w:szCs w:val="20"/>
                <w:lang w:eastAsia="ru-RU"/>
              </w:rPr>
              <w:t>Технические изобретения и изменение отношения к ним в обществе. Изобретатели и предприниматели. Работающие машины. Паровой двигатель. От мануфактуры к фабрике. Развитие транспортно-</w:t>
            </w:r>
            <w:r w:rsidRPr="006A23CC">
              <w:rPr>
                <w:rFonts w:ascii="Times New Roman" w:eastAsia="Times New Roman" w:hAnsi="Times New Roman" w:cs="Times New Roman"/>
                <w:sz w:val="20"/>
                <w:szCs w:val="20"/>
                <w:lang w:eastAsia="ru-RU"/>
              </w:rPr>
              <w:lastRenderedPageBreak/>
              <w:t>коммуникационной системы.</w:t>
            </w:r>
          </w:p>
        </w:tc>
        <w:tc>
          <w:tcPr>
            <w:tcW w:w="413" w:type="pct"/>
            <w:vMerge/>
            <w:shd w:val="clear" w:color="auto" w:fill="auto"/>
          </w:tcPr>
          <w:p w:rsidR="006518D6" w:rsidRPr="006A23CC" w:rsidRDefault="006518D6"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6518D6" w:rsidRPr="006A23CC" w:rsidRDefault="006518D6" w:rsidP="00285D90">
            <w:pPr>
              <w:spacing w:after="0" w:line="240" w:lineRule="auto"/>
              <w:rPr>
                <w:rFonts w:ascii="Times New Roman" w:hAnsi="Times New Roman" w:cs="Times New Roman"/>
                <w:b/>
                <w:bCs/>
                <w:i/>
                <w:sz w:val="20"/>
                <w:szCs w:val="20"/>
              </w:rPr>
            </w:pPr>
          </w:p>
        </w:tc>
        <w:tc>
          <w:tcPr>
            <w:tcW w:w="623" w:type="pct"/>
            <w:vMerge/>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6518D6">
        <w:trPr>
          <w:trHeight w:val="20"/>
        </w:trPr>
        <w:tc>
          <w:tcPr>
            <w:tcW w:w="825" w:type="pct"/>
            <w:vMerge/>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6518D6" w:rsidRPr="006A23CC" w:rsidRDefault="003565BF" w:rsidP="00285D90">
            <w:pPr>
              <w:spacing w:after="0" w:line="240" w:lineRule="auto"/>
              <w:rPr>
                <w:rFonts w:ascii="Times New Roman" w:hAnsi="Times New Roman" w:cs="Times New Roman"/>
                <w:b/>
                <w:bCs/>
                <w:i/>
                <w:sz w:val="20"/>
                <w:szCs w:val="20"/>
              </w:rPr>
            </w:pPr>
            <w:r w:rsidRPr="0093194E">
              <w:rPr>
                <w:rFonts w:ascii="Times New Roman" w:hAnsi="Times New Roman" w:cs="Times New Roman"/>
                <w:b/>
                <w:sz w:val="20"/>
                <w:szCs w:val="20"/>
              </w:rPr>
              <w:t>Внеаудиторная самостоятельная работа:</w:t>
            </w:r>
            <w:r>
              <w:rPr>
                <w:rFonts w:ascii="Times New Roman" w:hAnsi="Times New Roman" w:cs="Times New Roman"/>
                <w:b/>
                <w:sz w:val="20"/>
                <w:szCs w:val="20"/>
              </w:rPr>
              <w:t xml:space="preserve"> </w:t>
            </w:r>
            <w:r w:rsidR="004C57FF" w:rsidRPr="006A23CC">
              <w:rPr>
                <w:rFonts w:ascii="Times New Roman" w:hAnsi="Times New Roman" w:cs="Times New Roman"/>
                <w:bCs/>
                <w:i/>
                <w:sz w:val="20"/>
                <w:szCs w:val="20"/>
              </w:rPr>
              <w:t>Век пр</w:t>
            </w:r>
            <w:r w:rsidR="00230D3C" w:rsidRPr="006A23CC">
              <w:rPr>
                <w:rFonts w:ascii="Times New Roman" w:hAnsi="Times New Roman" w:cs="Times New Roman"/>
                <w:bCs/>
                <w:i/>
                <w:sz w:val="20"/>
                <w:szCs w:val="20"/>
              </w:rPr>
              <w:t>о</w:t>
            </w:r>
            <w:r w:rsidR="004C57FF" w:rsidRPr="006A23CC">
              <w:rPr>
                <w:rFonts w:ascii="Times New Roman" w:hAnsi="Times New Roman" w:cs="Times New Roman"/>
                <w:bCs/>
                <w:i/>
                <w:sz w:val="20"/>
                <w:szCs w:val="20"/>
              </w:rPr>
              <w:t>свещения</w:t>
            </w:r>
            <w:r>
              <w:rPr>
                <w:rFonts w:ascii="Times New Roman" w:hAnsi="Times New Roman" w:cs="Times New Roman"/>
                <w:bCs/>
                <w:i/>
                <w:sz w:val="20"/>
                <w:szCs w:val="20"/>
              </w:rPr>
              <w:t>, значение для развития общества</w:t>
            </w:r>
          </w:p>
        </w:tc>
        <w:tc>
          <w:tcPr>
            <w:tcW w:w="872" w:type="pct"/>
            <w:shd w:val="clear" w:color="auto" w:fill="auto"/>
            <w:vAlign w:val="center"/>
          </w:tcPr>
          <w:p w:rsidR="006518D6" w:rsidRPr="006A23CC" w:rsidRDefault="003565B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val="restar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5.7</w:t>
            </w:r>
          </w:p>
          <w:p w:rsidR="006518D6" w:rsidRPr="006A23CC" w:rsidRDefault="006518D6" w:rsidP="00285D90">
            <w:pPr>
              <w:pStyle w:val="8"/>
              <w:spacing w:before="0" w:after="0"/>
              <w:rPr>
                <w:rFonts w:ascii="Times New Roman" w:hAnsi="Times New Roman"/>
                <w:i w:val="0"/>
                <w:sz w:val="20"/>
                <w:szCs w:val="20"/>
              </w:rPr>
            </w:pPr>
            <w:r w:rsidRPr="006A23CC">
              <w:rPr>
                <w:rFonts w:ascii="Times New Roman" w:hAnsi="Times New Roman"/>
                <w:i w:val="0"/>
                <w:sz w:val="20"/>
                <w:szCs w:val="20"/>
              </w:rPr>
              <w:t xml:space="preserve">Революции </w:t>
            </w:r>
            <w:r w:rsidRPr="006A23CC">
              <w:rPr>
                <w:rFonts w:ascii="Times New Roman" w:hAnsi="Times New Roman"/>
                <w:i w:val="0"/>
                <w:sz w:val="20"/>
                <w:szCs w:val="20"/>
                <w:lang w:val="en-US"/>
              </w:rPr>
              <w:t>XVIII</w:t>
            </w:r>
            <w:r w:rsidRPr="006A23CC">
              <w:rPr>
                <w:rFonts w:ascii="Times New Roman" w:hAnsi="Times New Roman"/>
                <w:i w:val="0"/>
                <w:sz w:val="20"/>
                <w:szCs w:val="20"/>
              </w:rPr>
              <w:t xml:space="preserve"> в. и их значение для утверждения</w:t>
            </w:r>
          </w:p>
          <w:p w:rsidR="006518D6" w:rsidRPr="006A23CC" w:rsidRDefault="006518D6" w:rsidP="00230D3C">
            <w:pPr>
              <w:pStyle w:val="8"/>
              <w:spacing w:before="0" w:after="0"/>
              <w:rPr>
                <w:rFonts w:ascii="Times New Roman" w:hAnsi="Times New Roman"/>
                <w:b/>
                <w:i w:val="0"/>
                <w:sz w:val="20"/>
                <w:szCs w:val="20"/>
              </w:rPr>
            </w:pPr>
            <w:r w:rsidRPr="006A23CC">
              <w:rPr>
                <w:rFonts w:ascii="Times New Roman" w:hAnsi="Times New Roman"/>
                <w:i w:val="0"/>
                <w:sz w:val="20"/>
                <w:szCs w:val="20"/>
              </w:rPr>
              <w:t>индустриального общества</w:t>
            </w:r>
          </w:p>
        </w:tc>
        <w:tc>
          <w:tcPr>
            <w:tcW w:w="2267" w:type="pc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6518D6" w:rsidRPr="006A23CC" w:rsidRDefault="00252F09"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6518D6" w:rsidRPr="006A23CC" w:rsidRDefault="00BC1572"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6518D6" w:rsidRPr="006A23CC" w:rsidRDefault="006518D6" w:rsidP="00285D90">
            <w:pPr>
              <w:spacing w:after="0" w:line="240" w:lineRule="auto"/>
              <w:rPr>
                <w:rFonts w:ascii="Times New Roman" w:hAnsi="Times New Roman" w:cs="Times New Roman"/>
                <w:b/>
                <w:i/>
                <w:sz w:val="20"/>
                <w:szCs w:val="20"/>
              </w:rPr>
            </w:pPr>
          </w:p>
        </w:tc>
      </w:tr>
      <w:tr w:rsidR="006518D6" w:rsidRPr="006A23CC" w:rsidTr="00B06CDD">
        <w:trPr>
          <w:trHeight w:val="20"/>
        </w:trPr>
        <w:tc>
          <w:tcPr>
            <w:tcW w:w="825" w:type="pct"/>
            <w:vMerge/>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Война за независимость североамериканских колоний и попытка реализации просветительских идеалов. Образование США. Влияние североамериканских событий на европейское общество.</w:t>
            </w:r>
          </w:p>
          <w:p w:rsidR="006518D6" w:rsidRPr="006A23CC" w:rsidRDefault="006518D6"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Французская революция </w:t>
            </w:r>
            <w:r w:rsidRPr="006A23CC">
              <w:rPr>
                <w:rFonts w:ascii="Times New Roman" w:hAnsi="Times New Roman" w:cs="Times New Roman"/>
                <w:sz w:val="20"/>
                <w:szCs w:val="20"/>
                <w:lang w:val="en-US"/>
              </w:rPr>
              <w:t>XVIII</w:t>
            </w:r>
            <w:r w:rsidRPr="006A23CC">
              <w:rPr>
                <w:rFonts w:ascii="Times New Roman" w:hAnsi="Times New Roman" w:cs="Times New Roman"/>
                <w:sz w:val="20"/>
                <w:szCs w:val="20"/>
              </w:rPr>
              <w:t xml:space="preserve"> в. Политические режимы периода Революции. Конституции. Феномен Террора. </w:t>
            </w:r>
          </w:p>
        </w:tc>
        <w:tc>
          <w:tcPr>
            <w:tcW w:w="413" w:type="pct"/>
            <w:vMerge/>
            <w:shd w:val="clear" w:color="auto" w:fill="auto"/>
          </w:tcPr>
          <w:p w:rsidR="006518D6" w:rsidRPr="006A23CC" w:rsidRDefault="006518D6"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6518D6" w:rsidRPr="006A23CC" w:rsidRDefault="006518D6" w:rsidP="00285D90">
            <w:pPr>
              <w:spacing w:after="0" w:line="240" w:lineRule="auto"/>
              <w:rPr>
                <w:rFonts w:ascii="Times New Roman" w:hAnsi="Times New Roman" w:cs="Times New Roman"/>
                <w:b/>
                <w:bCs/>
                <w:i/>
                <w:sz w:val="20"/>
                <w:szCs w:val="20"/>
              </w:rPr>
            </w:pPr>
          </w:p>
        </w:tc>
        <w:tc>
          <w:tcPr>
            <w:tcW w:w="623" w:type="pct"/>
            <w:vMerge/>
          </w:tcPr>
          <w:p w:rsidR="006518D6" w:rsidRPr="006A23CC" w:rsidRDefault="006518D6" w:rsidP="00285D90">
            <w:pPr>
              <w:spacing w:after="0" w:line="240" w:lineRule="auto"/>
              <w:rPr>
                <w:rFonts w:ascii="Times New Roman" w:hAnsi="Times New Roman" w:cs="Times New Roman"/>
                <w:b/>
                <w:i/>
                <w:sz w:val="20"/>
                <w:szCs w:val="20"/>
              </w:rPr>
            </w:pPr>
          </w:p>
        </w:tc>
      </w:tr>
      <w:tr w:rsidR="001B1030" w:rsidRPr="006A23CC" w:rsidTr="006518D6">
        <w:trPr>
          <w:trHeight w:val="20"/>
        </w:trPr>
        <w:tc>
          <w:tcPr>
            <w:tcW w:w="3092" w:type="pct"/>
            <w:gridSpan w:val="2"/>
            <w:shd w:val="clear" w:color="auto" w:fill="auto"/>
          </w:tcPr>
          <w:p w:rsidR="001B1030" w:rsidRPr="006A23CC" w:rsidRDefault="001B1030" w:rsidP="0065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6.</w:t>
            </w:r>
          </w:p>
          <w:p w:rsidR="001B1030" w:rsidRPr="006A23CC" w:rsidRDefault="001B1030" w:rsidP="006518D6">
            <w:pPr>
              <w:spacing w:after="0" w:line="240" w:lineRule="auto"/>
              <w:jc w:val="center"/>
              <w:rPr>
                <w:rFonts w:ascii="Times New Roman" w:hAnsi="Times New Roman" w:cs="Times New Roman"/>
                <w:b/>
                <w:bCs/>
                <w:i/>
                <w:sz w:val="20"/>
                <w:szCs w:val="20"/>
              </w:rPr>
            </w:pPr>
            <w:r w:rsidRPr="006A23CC">
              <w:rPr>
                <w:rFonts w:ascii="Times New Roman" w:hAnsi="Times New Roman" w:cs="Times New Roman"/>
                <w:b/>
                <w:sz w:val="20"/>
                <w:szCs w:val="20"/>
              </w:rPr>
              <w:t xml:space="preserve">РОССИЯ В </w:t>
            </w:r>
            <w:proofErr w:type="gramStart"/>
            <w:r w:rsidRPr="006A23CC">
              <w:rPr>
                <w:rFonts w:ascii="Times New Roman" w:hAnsi="Times New Roman" w:cs="Times New Roman"/>
                <w:b/>
                <w:sz w:val="20"/>
                <w:szCs w:val="20"/>
              </w:rPr>
              <w:t>Х</w:t>
            </w:r>
            <w:proofErr w:type="gramEnd"/>
            <w:r w:rsidRPr="006A23CC">
              <w:rPr>
                <w:rFonts w:ascii="Times New Roman" w:hAnsi="Times New Roman" w:cs="Times New Roman"/>
                <w:b/>
                <w:sz w:val="20"/>
                <w:szCs w:val="20"/>
                <w:lang w:val="en-US"/>
              </w:rPr>
              <w:t>VIII</w:t>
            </w:r>
            <w:r w:rsidRPr="006A23CC">
              <w:rPr>
                <w:rFonts w:ascii="Times New Roman" w:hAnsi="Times New Roman" w:cs="Times New Roman"/>
                <w:b/>
                <w:sz w:val="20"/>
                <w:szCs w:val="20"/>
              </w:rPr>
              <w:t xml:space="preserve"> ВЕКЕ</w:t>
            </w:r>
          </w:p>
        </w:tc>
        <w:tc>
          <w:tcPr>
            <w:tcW w:w="413" w:type="pct"/>
            <w:shd w:val="clear" w:color="auto" w:fill="auto"/>
          </w:tcPr>
          <w:p w:rsidR="001B1030" w:rsidRPr="006A23CC" w:rsidRDefault="001B1030"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shd w:val="clear" w:color="auto" w:fill="auto"/>
            <w:vAlign w:val="center"/>
          </w:tcPr>
          <w:p w:rsidR="001B1030" w:rsidRPr="006A23CC" w:rsidRDefault="002354F3" w:rsidP="002354F3">
            <w:pPr>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10</w:t>
            </w:r>
          </w:p>
        </w:tc>
        <w:tc>
          <w:tcPr>
            <w:tcW w:w="623" w:type="pct"/>
            <w:vMerge w:val="restart"/>
          </w:tcPr>
          <w:p w:rsidR="001B1030" w:rsidRPr="006A23CC" w:rsidRDefault="001B1030" w:rsidP="006949A5">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ОК.06</w:t>
            </w:r>
          </w:p>
        </w:tc>
      </w:tr>
      <w:tr w:rsidR="00B72BD7" w:rsidRPr="006A23CC" w:rsidTr="00B06CDD">
        <w:trPr>
          <w:trHeight w:val="20"/>
        </w:trPr>
        <w:tc>
          <w:tcPr>
            <w:tcW w:w="825" w:type="pct"/>
            <w:vMerge w:val="restart"/>
            <w:shd w:val="clear" w:color="auto" w:fill="auto"/>
          </w:tcPr>
          <w:p w:rsidR="00B72BD7" w:rsidRPr="006A23CC" w:rsidRDefault="00B72BD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6.1</w:t>
            </w:r>
          </w:p>
          <w:p w:rsidR="00B72BD7" w:rsidRPr="006A23CC" w:rsidRDefault="00B72BD7"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Россия в период реформ Петра </w:t>
            </w:r>
            <w:r w:rsidRPr="006A23CC">
              <w:rPr>
                <w:rFonts w:ascii="Times New Roman" w:hAnsi="Times New Roman"/>
                <w:i w:val="0"/>
                <w:sz w:val="20"/>
                <w:szCs w:val="20"/>
                <w:lang w:val="en-US"/>
              </w:rPr>
              <w:t>I</w:t>
            </w:r>
          </w:p>
          <w:p w:rsidR="00B72BD7" w:rsidRPr="006A23CC" w:rsidRDefault="00B72BD7" w:rsidP="00285D90">
            <w:pPr>
              <w:pStyle w:val="8"/>
              <w:spacing w:before="0" w:after="0"/>
              <w:rPr>
                <w:rFonts w:ascii="Times New Roman" w:hAnsi="Times New Roman"/>
                <w:b/>
                <w:bCs/>
                <w:i w:val="0"/>
                <w:sz w:val="20"/>
                <w:szCs w:val="20"/>
              </w:rPr>
            </w:pPr>
          </w:p>
        </w:tc>
        <w:tc>
          <w:tcPr>
            <w:tcW w:w="2267" w:type="pct"/>
            <w:shd w:val="clear" w:color="auto" w:fill="auto"/>
          </w:tcPr>
          <w:p w:rsidR="00B72BD7" w:rsidRPr="006A23CC" w:rsidRDefault="00B72BD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B72BD7" w:rsidRPr="006A23CC" w:rsidRDefault="00B72BD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B72BD7" w:rsidRPr="006A23CC" w:rsidRDefault="00B72BD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B72BD7" w:rsidRPr="006A23CC" w:rsidRDefault="00B72BD7" w:rsidP="00285D90">
            <w:pPr>
              <w:spacing w:after="0" w:line="240" w:lineRule="auto"/>
              <w:rPr>
                <w:rFonts w:ascii="Times New Roman" w:hAnsi="Times New Roman" w:cs="Times New Roman"/>
                <w:b/>
                <w:i/>
                <w:sz w:val="20"/>
                <w:szCs w:val="20"/>
              </w:rPr>
            </w:pPr>
          </w:p>
        </w:tc>
      </w:tr>
      <w:tr w:rsidR="00B72BD7" w:rsidRPr="006A23CC" w:rsidTr="00B06CDD">
        <w:trPr>
          <w:trHeight w:val="20"/>
        </w:trPr>
        <w:tc>
          <w:tcPr>
            <w:tcW w:w="825" w:type="pct"/>
            <w:vMerge/>
            <w:shd w:val="clear" w:color="auto" w:fill="auto"/>
          </w:tcPr>
          <w:p w:rsidR="00B72BD7" w:rsidRPr="006A23CC" w:rsidRDefault="00B72BD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B72BD7" w:rsidRPr="006A23CC" w:rsidRDefault="00B72BD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color w:val="000000"/>
                <w:sz w:val="20"/>
                <w:szCs w:val="20"/>
              </w:rPr>
              <w:t xml:space="preserve">Предпосылки реформ Петра </w:t>
            </w:r>
            <w:r w:rsidRPr="006A23CC">
              <w:rPr>
                <w:rFonts w:ascii="Times New Roman" w:hAnsi="Times New Roman" w:cs="Times New Roman"/>
                <w:color w:val="000000"/>
                <w:sz w:val="20"/>
                <w:szCs w:val="20"/>
                <w:lang w:val="en-US"/>
              </w:rPr>
              <w:t>I</w:t>
            </w:r>
            <w:r w:rsidRPr="006A23CC">
              <w:rPr>
                <w:rFonts w:ascii="Times New Roman" w:hAnsi="Times New Roman" w:cs="Times New Roman"/>
                <w:color w:val="000000"/>
                <w:sz w:val="20"/>
                <w:szCs w:val="20"/>
              </w:rPr>
              <w:t xml:space="preserve">. Особенности </w:t>
            </w:r>
            <w:proofErr w:type="spellStart"/>
            <w:r w:rsidRPr="006A23CC">
              <w:rPr>
                <w:rFonts w:ascii="Times New Roman" w:hAnsi="Times New Roman" w:cs="Times New Roman"/>
                <w:color w:val="000000"/>
                <w:sz w:val="20"/>
                <w:szCs w:val="20"/>
              </w:rPr>
              <w:t>модернизационного</w:t>
            </w:r>
            <w:proofErr w:type="spellEnd"/>
            <w:r w:rsidRPr="006A23CC">
              <w:rPr>
                <w:rFonts w:ascii="Times New Roman" w:hAnsi="Times New Roman" w:cs="Times New Roman"/>
                <w:color w:val="000000"/>
                <w:sz w:val="20"/>
                <w:szCs w:val="20"/>
              </w:rPr>
              <w:t xml:space="preserve"> процесса в России.</w:t>
            </w:r>
          </w:p>
          <w:p w:rsidR="00B72BD7" w:rsidRPr="006A23CC" w:rsidRDefault="00B72BD7" w:rsidP="00285D90">
            <w:pPr>
              <w:shd w:val="clear" w:color="auto" w:fill="FFFFFF"/>
              <w:tabs>
                <w:tab w:val="left" w:pos="5736"/>
              </w:tabs>
              <w:spacing w:after="0" w:line="240" w:lineRule="auto"/>
              <w:jc w:val="both"/>
              <w:rPr>
                <w:rFonts w:ascii="Times New Roman" w:hAnsi="Times New Roman" w:cs="Times New Roman"/>
                <w:color w:val="000000"/>
                <w:sz w:val="20"/>
                <w:szCs w:val="20"/>
              </w:rPr>
            </w:pPr>
            <w:r w:rsidRPr="006A23CC">
              <w:rPr>
                <w:rFonts w:ascii="Times New Roman" w:hAnsi="Times New Roman" w:cs="Times New Roman"/>
                <w:color w:val="000000"/>
                <w:sz w:val="20"/>
                <w:szCs w:val="20"/>
              </w:rPr>
              <w:t>Северная война и ее итоги. Изменение места России в мире, провозглашение ее империей.</w:t>
            </w:r>
          </w:p>
          <w:p w:rsidR="00B72BD7" w:rsidRPr="006A23CC" w:rsidRDefault="00B72BD7" w:rsidP="00285D90">
            <w:pPr>
              <w:shd w:val="clear" w:color="auto" w:fill="FFFFFF"/>
              <w:tabs>
                <w:tab w:val="left" w:pos="5736"/>
              </w:tabs>
              <w:spacing w:after="0" w:line="240" w:lineRule="auto"/>
              <w:jc w:val="both"/>
              <w:rPr>
                <w:rFonts w:ascii="Times New Roman" w:hAnsi="Times New Roman" w:cs="Times New Roman"/>
                <w:color w:val="000000"/>
                <w:sz w:val="20"/>
                <w:szCs w:val="20"/>
              </w:rPr>
            </w:pPr>
            <w:r w:rsidRPr="006A23CC">
              <w:rPr>
                <w:rFonts w:ascii="Times New Roman" w:hAnsi="Times New Roman" w:cs="Times New Roman"/>
                <w:color w:val="000000"/>
                <w:sz w:val="20"/>
                <w:szCs w:val="20"/>
              </w:rPr>
              <w:t xml:space="preserve">Социально-экономическая политика Петра </w:t>
            </w:r>
            <w:r w:rsidRPr="006A23CC">
              <w:rPr>
                <w:rFonts w:ascii="Times New Roman" w:hAnsi="Times New Roman" w:cs="Times New Roman"/>
                <w:color w:val="000000"/>
                <w:sz w:val="20"/>
                <w:szCs w:val="20"/>
                <w:lang w:val="en-US"/>
              </w:rPr>
              <w:t>I</w:t>
            </w:r>
            <w:r w:rsidRPr="006A23CC">
              <w:rPr>
                <w:rFonts w:ascii="Times New Roman" w:hAnsi="Times New Roman" w:cs="Times New Roman"/>
                <w:color w:val="000000"/>
                <w:sz w:val="20"/>
                <w:szCs w:val="20"/>
              </w:rPr>
              <w:t xml:space="preserve"> и социальная структура русского общества. Крепостная экономика. «Регулярное государство».</w:t>
            </w:r>
          </w:p>
        </w:tc>
        <w:tc>
          <w:tcPr>
            <w:tcW w:w="413" w:type="pct"/>
            <w:vMerge/>
            <w:shd w:val="clear" w:color="auto" w:fill="auto"/>
          </w:tcPr>
          <w:p w:rsidR="00B72BD7" w:rsidRPr="006A23CC" w:rsidRDefault="00B72BD7"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B72BD7" w:rsidRPr="006A23CC" w:rsidRDefault="00B72BD7" w:rsidP="00285D90">
            <w:pPr>
              <w:spacing w:after="0" w:line="240" w:lineRule="auto"/>
              <w:rPr>
                <w:rFonts w:ascii="Times New Roman" w:hAnsi="Times New Roman" w:cs="Times New Roman"/>
                <w:b/>
                <w:bCs/>
                <w:i/>
                <w:sz w:val="20"/>
                <w:szCs w:val="20"/>
              </w:rPr>
            </w:pPr>
          </w:p>
        </w:tc>
        <w:tc>
          <w:tcPr>
            <w:tcW w:w="623" w:type="pct"/>
            <w:vMerge/>
          </w:tcPr>
          <w:p w:rsidR="00B72BD7" w:rsidRPr="006A23CC" w:rsidRDefault="00B72BD7" w:rsidP="00285D90">
            <w:pPr>
              <w:spacing w:after="0" w:line="240" w:lineRule="auto"/>
              <w:rPr>
                <w:rFonts w:ascii="Times New Roman" w:hAnsi="Times New Roman" w:cs="Times New Roman"/>
                <w:b/>
                <w:i/>
                <w:sz w:val="20"/>
                <w:szCs w:val="20"/>
              </w:rPr>
            </w:pPr>
          </w:p>
        </w:tc>
      </w:tr>
      <w:tr w:rsidR="006518D6" w:rsidRPr="006A23CC" w:rsidTr="006518D6">
        <w:trPr>
          <w:trHeight w:val="20"/>
        </w:trPr>
        <w:tc>
          <w:tcPr>
            <w:tcW w:w="825" w:type="pct"/>
            <w:vMerge/>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6518D6" w:rsidRPr="006A23CC" w:rsidRDefault="006518D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r w:rsidR="00021582">
              <w:rPr>
                <w:rFonts w:ascii="Times New Roman" w:hAnsi="Times New Roman" w:cs="Times New Roman"/>
                <w:b/>
                <w:bCs/>
                <w:sz w:val="20"/>
                <w:szCs w:val="20"/>
              </w:rPr>
              <w:t xml:space="preserve"> № 8</w:t>
            </w:r>
          </w:p>
          <w:p w:rsidR="006518D6" w:rsidRPr="006A23CC" w:rsidRDefault="006518D6" w:rsidP="00285D90">
            <w:pPr>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Культурный переворот петровского времени. Просвещение и наука. Архитектура и градостроительство. Искусство. Реформа быта.</w:t>
            </w:r>
          </w:p>
        </w:tc>
        <w:tc>
          <w:tcPr>
            <w:tcW w:w="872" w:type="pct"/>
            <w:shd w:val="clear" w:color="auto" w:fill="auto"/>
            <w:vAlign w:val="center"/>
          </w:tcPr>
          <w:p w:rsidR="006518D6" w:rsidRPr="006A23CC" w:rsidRDefault="00A23F32"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tcPr>
          <w:p w:rsidR="006518D6" w:rsidRPr="006A23CC" w:rsidRDefault="006518D6"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6.2</w:t>
            </w:r>
          </w:p>
          <w:p w:rsidR="00C369B7" w:rsidRPr="006A23CC" w:rsidRDefault="00C369B7" w:rsidP="00285D90">
            <w:pPr>
              <w:shd w:val="clear" w:color="auto" w:fill="FFFFFF"/>
              <w:tabs>
                <w:tab w:val="left" w:pos="5736"/>
              </w:tabs>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 xml:space="preserve">Внутренняя и внешняя политика преемников Петра </w:t>
            </w:r>
            <w:r w:rsidRPr="006A23CC">
              <w:rPr>
                <w:rFonts w:ascii="Times New Roman" w:hAnsi="Times New Roman" w:cs="Times New Roman"/>
                <w:sz w:val="20"/>
                <w:szCs w:val="20"/>
                <w:lang w:val="en-US"/>
              </w:rPr>
              <w:t>I</w:t>
            </w:r>
            <w:r w:rsidRPr="006A23CC">
              <w:rPr>
                <w:rFonts w:ascii="Times New Roman" w:hAnsi="Times New Roman" w:cs="Times New Roman"/>
                <w:sz w:val="20"/>
                <w:szCs w:val="20"/>
              </w:rPr>
              <w:t xml:space="preserve"> (1725–1762 гг.)</w:t>
            </w: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C369B7">
        <w:trPr>
          <w:trHeight w:val="69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color w:val="000000"/>
                <w:sz w:val="20"/>
                <w:szCs w:val="20"/>
              </w:rPr>
              <w:t xml:space="preserve">Причины дворцовых переворотов. Екатерина </w:t>
            </w:r>
            <w:r w:rsidRPr="006A23CC">
              <w:rPr>
                <w:rFonts w:ascii="Times New Roman" w:hAnsi="Times New Roman" w:cs="Times New Roman"/>
                <w:color w:val="000000"/>
                <w:sz w:val="20"/>
                <w:szCs w:val="20"/>
                <w:lang w:val="en-US"/>
              </w:rPr>
              <w:t>I</w:t>
            </w:r>
            <w:r w:rsidRPr="006A23CC">
              <w:rPr>
                <w:rFonts w:ascii="Times New Roman" w:hAnsi="Times New Roman" w:cs="Times New Roman"/>
                <w:color w:val="000000"/>
                <w:sz w:val="20"/>
                <w:szCs w:val="20"/>
              </w:rPr>
              <w:t xml:space="preserve">. Верховный Тайный совет. Петр </w:t>
            </w:r>
            <w:r w:rsidRPr="006A23CC">
              <w:rPr>
                <w:rFonts w:ascii="Times New Roman" w:hAnsi="Times New Roman" w:cs="Times New Roman"/>
                <w:color w:val="000000"/>
                <w:sz w:val="20"/>
                <w:szCs w:val="20"/>
                <w:lang w:val="en-US"/>
              </w:rPr>
              <w:t>II</w:t>
            </w:r>
            <w:r w:rsidRPr="006A23CC">
              <w:rPr>
                <w:rFonts w:ascii="Times New Roman" w:hAnsi="Times New Roman" w:cs="Times New Roman"/>
                <w:color w:val="000000"/>
                <w:sz w:val="20"/>
                <w:szCs w:val="20"/>
              </w:rPr>
              <w:t>. «</w:t>
            </w:r>
            <w:proofErr w:type="spellStart"/>
            <w:r w:rsidRPr="006A23CC">
              <w:rPr>
                <w:rFonts w:ascii="Times New Roman" w:hAnsi="Times New Roman" w:cs="Times New Roman"/>
                <w:color w:val="000000"/>
                <w:sz w:val="20"/>
                <w:szCs w:val="20"/>
              </w:rPr>
              <w:t>Затейка</w:t>
            </w:r>
            <w:proofErr w:type="spellEnd"/>
            <w:r w:rsidRPr="006A23CC">
              <w:rPr>
                <w:rFonts w:ascii="Times New Roman" w:hAnsi="Times New Roman" w:cs="Times New Roman"/>
                <w:color w:val="000000"/>
                <w:sz w:val="20"/>
                <w:szCs w:val="20"/>
              </w:rPr>
              <w:t xml:space="preserve">» </w:t>
            </w:r>
            <w:proofErr w:type="spellStart"/>
            <w:r w:rsidRPr="006A23CC">
              <w:rPr>
                <w:rFonts w:ascii="Times New Roman" w:hAnsi="Times New Roman" w:cs="Times New Roman"/>
                <w:color w:val="000000"/>
                <w:sz w:val="20"/>
                <w:szCs w:val="20"/>
              </w:rPr>
              <w:t>верховников</w:t>
            </w:r>
            <w:proofErr w:type="spellEnd"/>
            <w:r w:rsidRPr="006A23CC">
              <w:rPr>
                <w:rFonts w:ascii="Times New Roman" w:hAnsi="Times New Roman" w:cs="Times New Roman"/>
                <w:color w:val="000000"/>
                <w:sz w:val="20"/>
                <w:szCs w:val="20"/>
              </w:rPr>
              <w:t xml:space="preserve"> и воцарение Анн</w:t>
            </w:r>
            <w:proofErr w:type="gramStart"/>
            <w:r w:rsidRPr="006A23CC">
              <w:rPr>
                <w:rFonts w:ascii="Times New Roman" w:hAnsi="Times New Roman" w:cs="Times New Roman"/>
                <w:color w:val="000000"/>
                <w:sz w:val="20"/>
                <w:szCs w:val="20"/>
              </w:rPr>
              <w:t>ы  Иоа</w:t>
            </w:r>
            <w:proofErr w:type="gramEnd"/>
            <w:r w:rsidRPr="006A23CC">
              <w:rPr>
                <w:rFonts w:ascii="Times New Roman" w:hAnsi="Times New Roman" w:cs="Times New Roman"/>
                <w:color w:val="000000"/>
                <w:sz w:val="20"/>
                <w:szCs w:val="20"/>
              </w:rPr>
              <w:t xml:space="preserve">нновны.  </w:t>
            </w:r>
            <w:proofErr w:type="gramStart"/>
            <w:r w:rsidRPr="006A23CC">
              <w:rPr>
                <w:rFonts w:ascii="Times New Roman" w:hAnsi="Times New Roman" w:cs="Times New Roman"/>
                <w:color w:val="000000"/>
                <w:sz w:val="20"/>
                <w:szCs w:val="20"/>
              </w:rPr>
              <w:t>Бироновщина</w:t>
            </w:r>
            <w:proofErr w:type="gramEnd"/>
            <w:r w:rsidRPr="006A23CC">
              <w:rPr>
                <w:rFonts w:ascii="Times New Roman" w:hAnsi="Times New Roman" w:cs="Times New Roman"/>
                <w:color w:val="000000"/>
                <w:sz w:val="20"/>
                <w:szCs w:val="20"/>
              </w:rPr>
              <w:t>.</w:t>
            </w:r>
          </w:p>
          <w:p w:rsidR="00C369B7" w:rsidRPr="006A23CC" w:rsidRDefault="00C369B7" w:rsidP="00285D90">
            <w:pPr>
              <w:shd w:val="clear" w:color="auto" w:fill="FFFFFF"/>
              <w:spacing w:after="0" w:line="240" w:lineRule="auto"/>
              <w:jc w:val="both"/>
              <w:rPr>
                <w:rFonts w:ascii="Times New Roman" w:hAnsi="Times New Roman" w:cs="Times New Roman"/>
                <w:color w:val="000000"/>
                <w:sz w:val="20"/>
                <w:szCs w:val="20"/>
              </w:rPr>
            </w:pPr>
            <w:r w:rsidRPr="006A23CC">
              <w:rPr>
                <w:rFonts w:ascii="Times New Roman" w:hAnsi="Times New Roman" w:cs="Times New Roman"/>
                <w:color w:val="000000"/>
                <w:sz w:val="20"/>
                <w:szCs w:val="20"/>
              </w:rPr>
              <w:t xml:space="preserve">Политическая борьба и дворцовый переворот 1741 г. Социально-экономическая политика Елизаветы Петровны. Дворцовый переворот 1762 г. и воцарение Екатерины </w:t>
            </w:r>
            <w:r w:rsidRPr="006A23CC">
              <w:rPr>
                <w:rFonts w:ascii="Times New Roman" w:hAnsi="Times New Roman" w:cs="Times New Roman"/>
                <w:color w:val="000000"/>
                <w:sz w:val="20"/>
                <w:szCs w:val="20"/>
                <w:lang w:val="en-US"/>
              </w:rPr>
              <w:t>II</w:t>
            </w:r>
            <w:r>
              <w:rPr>
                <w:rFonts w:ascii="Times New Roman" w:hAnsi="Times New Roman" w:cs="Times New Roman"/>
                <w:color w:val="000000"/>
                <w:sz w:val="20"/>
                <w:szCs w:val="20"/>
              </w:rPr>
              <w:t>.</w:t>
            </w:r>
          </w:p>
        </w:tc>
        <w:tc>
          <w:tcPr>
            <w:tcW w:w="413" w:type="pc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C369B7">
        <w:trPr>
          <w:trHeight w:val="325"/>
        </w:trPr>
        <w:tc>
          <w:tcPr>
            <w:tcW w:w="825" w:type="pct"/>
            <w:vMerge w:val="restart"/>
            <w:shd w:val="clear" w:color="auto" w:fill="auto"/>
          </w:tcPr>
          <w:p w:rsidR="00C369B7" w:rsidRPr="006A23CC" w:rsidRDefault="00C369B7" w:rsidP="001B2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Тема 6.3</w:t>
            </w:r>
          </w:p>
          <w:p w:rsidR="00C369B7" w:rsidRPr="006A23CC" w:rsidRDefault="00C369B7" w:rsidP="001B2395">
            <w:pPr>
              <w:shd w:val="clear" w:color="auto" w:fill="FFFFFF"/>
              <w:tabs>
                <w:tab w:val="left" w:pos="5736"/>
              </w:tabs>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 xml:space="preserve">Внутренняя и внешняя политика преемников Петра </w:t>
            </w:r>
            <w:r w:rsidRPr="006A23CC">
              <w:rPr>
                <w:rFonts w:ascii="Times New Roman" w:hAnsi="Times New Roman" w:cs="Times New Roman"/>
                <w:sz w:val="20"/>
                <w:szCs w:val="20"/>
                <w:lang w:val="en-US"/>
              </w:rPr>
              <w:t>I</w:t>
            </w:r>
            <w:r w:rsidRPr="006A23CC">
              <w:rPr>
                <w:rFonts w:ascii="Times New Roman" w:hAnsi="Times New Roman" w:cs="Times New Roman"/>
                <w:sz w:val="20"/>
                <w:szCs w:val="20"/>
              </w:rPr>
              <w:t xml:space="preserve"> (1725–1762 гг.)</w:t>
            </w:r>
          </w:p>
        </w:tc>
        <w:tc>
          <w:tcPr>
            <w:tcW w:w="2267" w:type="pct"/>
            <w:shd w:val="clear" w:color="auto" w:fill="auto"/>
          </w:tcPr>
          <w:p w:rsidR="00C369B7" w:rsidRPr="006A23CC" w:rsidRDefault="00C369B7" w:rsidP="00C36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3</w:t>
            </w: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69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C369B7">
            <w:pPr>
              <w:shd w:val="clear" w:color="auto" w:fill="FFFFFF"/>
              <w:spacing w:after="0" w:line="240" w:lineRule="auto"/>
              <w:jc w:val="both"/>
              <w:rPr>
                <w:rFonts w:ascii="Times New Roman" w:hAnsi="Times New Roman" w:cs="Times New Roman"/>
                <w:sz w:val="20"/>
                <w:szCs w:val="20"/>
              </w:rPr>
            </w:pPr>
            <w:r w:rsidRPr="006A23CC">
              <w:rPr>
                <w:rFonts w:ascii="Times New Roman" w:hAnsi="Times New Roman" w:cs="Times New Roman"/>
                <w:b/>
                <w:color w:val="000000"/>
                <w:sz w:val="20"/>
                <w:szCs w:val="20"/>
              </w:rPr>
              <w:t>«</w:t>
            </w:r>
            <w:r w:rsidRPr="006A23CC">
              <w:rPr>
                <w:rFonts w:ascii="Times New Roman" w:hAnsi="Times New Roman" w:cs="Times New Roman"/>
                <w:color w:val="000000"/>
                <w:sz w:val="20"/>
                <w:szCs w:val="20"/>
              </w:rPr>
              <w:t xml:space="preserve">Просвещенный абсолютизм» Екатерины </w:t>
            </w:r>
            <w:r w:rsidRPr="006A23CC">
              <w:rPr>
                <w:rFonts w:ascii="Times New Roman" w:hAnsi="Times New Roman" w:cs="Times New Roman"/>
                <w:color w:val="000000"/>
                <w:sz w:val="20"/>
                <w:szCs w:val="20"/>
                <w:lang w:val="en-US"/>
              </w:rPr>
              <w:t>II</w:t>
            </w:r>
            <w:r w:rsidRPr="006A23CC">
              <w:rPr>
                <w:rFonts w:ascii="Times New Roman" w:hAnsi="Times New Roman" w:cs="Times New Roman"/>
                <w:color w:val="000000"/>
                <w:sz w:val="20"/>
                <w:szCs w:val="20"/>
              </w:rPr>
              <w:t>. Восстание под предводительством Емельяна Пугачева. Характер и направленность реформ Екатерины Великой. Оценка личности императрицы и итоги екатерининского царствования.</w:t>
            </w:r>
          </w:p>
          <w:p w:rsidR="00C369B7" w:rsidRPr="006A23CC" w:rsidRDefault="00C369B7" w:rsidP="00C369B7">
            <w:pPr>
              <w:shd w:val="clear" w:color="auto" w:fill="FFFFFF"/>
              <w:spacing w:after="0" w:line="240" w:lineRule="auto"/>
              <w:jc w:val="both"/>
              <w:rPr>
                <w:rFonts w:ascii="Times New Roman" w:hAnsi="Times New Roman" w:cs="Times New Roman"/>
                <w:color w:val="000000"/>
                <w:sz w:val="20"/>
                <w:szCs w:val="20"/>
              </w:rPr>
            </w:pPr>
            <w:r w:rsidRPr="006A23CC">
              <w:rPr>
                <w:rFonts w:ascii="Times New Roman" w:hAnsi="Times New Roman" w:cs="Times New Roman"/>
                <w:color w:val="000000"/>
                <w:sz w:val="20"/>
                <w:szCs w:val="20"/>
              </w:rPr>
              <w:t xml:space="preserve">Павел </w:t>
            </w:r>
            <w:r w:rsidRPr="006A23CC">
              <w:rPr>
                <w:rFonts w:ascii="Times New Roman" w:hAnsi="Times New Roman" w:cs="Times New Roman"/>
                <w:color w:val="000000"/>
                <w:sz w:val="20"/>
                <w:szCs w:val="20"/>
                <w:lang w:val="en-US"/>
              </w:rPr>
              <w:t>I</w:t>
            </w:r>
            <w:r w:rsidRPr="006A23CC">
              <w:rPr>
                <w:rFonts w:ascii="Times New Roman" w:hAnsi="Times New Roman" w:cs="Times New Roman"/>
                <w:color w:val="000000"/>
                <w:sz w:val="20"/>
                <w:szCs w:val="20"/>
              </w:rPr>
              <w:t xml:space="preserve"> — характеристика личности и основные направления его политики.</w:t>
            </w:r>
          </w:p>
          <w:p w:rsidR="00C369B7" w:rsidRPr="006A23CC" w:rsidRDefault="00C369B7" w:rsidP="00C36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0"/>
                <w:szCs w:val="20"/>
              </w:rPr>
            </w:pPr>
            <w:r w:rsidRPr="006A23CC">
              <w:rPr>
                <w:rFonts w:ascii="Times New Roman" w:hAnsi="Times New Roman" w:cs="Times New Roman"/>
                <w:color w:val="000000"/>
                <w:sz w:val="20"/>
                <w:szCs w:val="20"/>
              </w:rPr>
              <w:t xml:space="preserve">Внешняя политика России во второй половине </w:t>
            </w:r>
            <w:r w:rsidRPr="006A23CC">
              <w:rPr>
                <w:rFonts w:ascii="Times New Roman" w:hAnsi="Times New Roman" w:cs="Times New Roman"/>
                <w:color w:val="000000"/>
                <w:sz w:val="20"/>
                <w:szCs w:val="20"/>
                <w:lang w:val="en-US"/>
              </w:rPr>
              <w:t>XVIII</w:t>
            </w:r>
            <w:r w:rsidRPr="006A23CC">
              <w:rPr>
                <w:rFonts w:ascii="Times New Roman" w:hAnsi="Times New Roman" w:cs="Times New Roman"/>
                <w:color w:val="000000"/>
                <w:sz w:val="20"/>
                <w:szCs w:val="20"/>
              </w:rPr>
              <w:t xml:space="preserve"> в.</w:t>
            </w:r>
          </w:p>
        </w:tc>
        <w:tc>
          <w:tcPr>
            <w:tcW w:w="413" w:type="pc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6518D6">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C369B7" w:rsidRPr="006A23CC" w:rsidRDefault="003565BF" w:rsidP="00285D90">
            <w:pPr>
              <w:spacing w:after="0" w:line="240" w:lineRule="auto"/>
              <w:rPr>
                <w:rFonts w:ascii="Times New Roman" w:hAnsi="Times New Roman" w:cs="Times New Roman"/>
                <w:b/>
                <w:bCs/>
                <w:i/>
                <w:sz w:val="20"/>
                <w:szCs w:val="20"/>
              </w:rPr>
            </w:pPr>
            <w:r w:rsidRPr="0093194E">
              <w:rPr>
                <w:rFonts w:ascii="Times New Roman" w:hAnsi="Times New Roman" w:cs="Times New Roman"/>
                <w:b/>
                <w:sz w:val="20"/>
                <w:szCs w:val="20"/>
              </w:rPr>
              <w:t>Внеаудиторная самостоятельная работа:</w:t>
            </w:r>
            <w:r>
              <w:rPr>
                <w:rFonts w:ascii="Times New Roman" w:hAnsi="Times New Roman" w:cs="Times New Roman"/>
                <w:b/>
                <w:sz w:val="20"/>
                <w:szCs w:val="20"/>
              </w:rPr>
              <w:t xml:space="preserve"> </w:t>
            </w:r>
            <w:r w:rsidR="00C369B7" w:rsidRPr="003565BF">
              <w:rPr>
                <w:rFonts w:ascii="Times New Roman" w:hAnsi="Times New Roman" w:cs="Times New Roman"/>
                <w:sz w:val="20"/>
                <w:szCs w:val="20"/>
              </w:rPr>
              <w:t xml:space="preserve">Внутренняя и внешняя политика России </w:t>
            </w:r>
            <w:r w:rsidR="00C369B7" w:rsidRPr="003565BF">
              <w:rPr>
                <w:rFonts w:ascii="Times New Roman" w:hAnsi="Times New Roman" w:cs="Times New Roman"/>
                <w:color w:val="000000"/>
                <w:sz w:val="20"/>
                <w:szCs w:val="20"/>
                <w:lang w:val="en-US"/>
              </w:rPr>
              <w:t>XVIII</w:t>
            </w:r>
            <w:r w:rsidR="00C369B7" w:rsidRPr="003565BF">
              <w:rPr>
                <w:rFonts w:ascii="Times New Roman" w:hAnsi="Times New Roman" w:cs="Times New Roman"/>
                <w:color w:val="000000"/>
                <w:sz w:val="20"/>
                <w:szCs w:val="20"/>
              </w:rPr>
              <w:t xml:space="preserve"> в.</w:t>
            </w:r>
          </w:p>
        </w:tc>
        <w:tc>
          <w:tcPr>
            <w:tcW w:w="872" w:type="pct"/>
            <w:shd w:val="clear" w:color="auto" w:fill="auto"/>
            <w:vAlign w:val="center"/>
          </w:tcPr>
          <w:p w:rsidR="00C369B7" w:rsidRPr="006A23CC" w:rsidRDefault="003565B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6.4</w:t>
            </w:r>
          </w:p>
          <w:p w:rsidR="00C369B7" w:rsidRPr="006A23CC" w:rsidRDefault="00C369B7"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Культура России в </w:t>
            </w:r>
            <w:r w:rsidRPr="006A23CC">
              <w:rPr>
                <w:rFonts w:ascii="Times New Roman" w:hAnsi="Times New Roman"/>
                <w:i w:val="0"/>
                <w:sz w:val="20"/>
                <w:szCs w:val="20"/>
              </w:rPr>
              <w:lastRenderedPageBreak/>
              <w:t xml:space="preserve">середине и во второй половине </w:t>
            </w:r>
            <w:r w:rsidRPr="006A23CC">
              <w:rPr>
                <w:rFonts w:ascii="Times New Roman" w:hAnsi="Times New Roman"/>
                <w:i w:val="0"/>
                <w:sz w:val="20"/>
                <w:szCs w:val="20"/>
                <w:lang w:val="en-US"/>
              </w:rPr>
              <w:t>XVIII</w:t>
            </w:r>
            <w:r w:rsidRPr="006A23CC">
              <w:rPr>
                <w:rFonts w:ascii="Times New Roman" w:hAnsi="Times New Roman"/>
                <w:i w:val="0"/>
                <w:sz w:val="20"/>
                <w:szCs w:val="20"/>
              </w:rPr>
              <w:t xml:space="preserve"> в.</w:t>
            </w:r>
          </w:p>
          <w:p w:rsidR="00C369B7" w:rsidRPr="006A23CC" w:rsidRDefault="00C369B7" w:rsidP="00285D90">
            <w:pPr>
              <w:pStyle w:val="8"/>
              <w:spacing w:before="0" w:after="0"/>
              <w:rPr>
                <w:rFonts w:ascii="Times New Roman" w:hAnsi="Times New Roman"/>
                <w:b/>
                <w:bCs/>
                <w:i w:val="0"/>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lastRenderedPageBreak/>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color w:val="000000"/>
                <w:sz w:val="20"/>
                <w:szCs w:val="20"/>
              </w:rPr>
              <w:t xml:space="preserve">Русская культура в середине </w:t>
            </w:r>
            <w:r w:rsidRPr="006A23CC">
              <w:rPr>
                <w:rFonts w:ascii="Times New Roman" w:hAnsi="Times New Roman" w:cs="Times New Roman"/>
                <w:color w:val="000000"/>
                <w:sz w:val="20"/>
                <w:szCs w:val="20"/>
                <w:lang w:val="en-US"/>
              </w:rPr>
              <w:t>XVIII</w:t>
            </w:r>
            <w:r w:rsidRPr="006A23CC">
              <w:rPr>
                <w:rFonts w:ascii="Times New Roman" w:hAnsi="Times New Roman" w:cs="Times New Roman"/>
                <w:color w:val="000000"/>
                <w:sz w:val="20"/>
                <w:szCs w:val="20"/>
              </w:rPr>
              <w:t xml:space="preserve"> в. Идеи Просвещения и просвещенное </w:t>
            </w:r>
            <w:r w:rsidRPr="006A23CC">
              <w:rPr>
                <w:rFonts w:ascii="Times New Roman" w:hAnsi="Times New Roman" w:cs="Times New Roman"/>
                <w:color w:val="000000"/>
                <w:sz w:val="20"/>
                <w:szCs w:val="20"/>
              </w:rPr>
              <w:lastRenderedPageBreak/>
              <w:t xml:space="preserve">общество в России. Достижения архитектуры и изобразительного искусства. Барокко и классицизм в России. Итоги развития русской культуры в </w:t>
            </w:r>
            <w:r w:rsidRPr="006A23CC">
              <w:rPr>
                <w:rFonts w:ascii="Times New Roman" w:hAnsi="Times New Roman" w:cs="Times New Roman"/>
                <w:color w:val="000000"/>
                <w:sz w:val="20"/>
                <w:szCs w:val="20"/>
                <w:lang w:val="en-US"/>
              </w:rPr>
              <w:t>XVIII</w:t>
            </w:r>
            <w:r w:rsidRPr="006A23CC">
              <w:rPr>
                <w:rFonts w:ascii="Times New Roman" w:hAnsi="Times New Roman" w:cs="Times New Roman"/>
                <w:color w:val="000000"/>
                <w:sz w:val="20"/>
                <w:szCs w:val="20"/>
              </w:rPr>
              <w:t xml:space="preserve"> в.</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6518D6">
        <w:trPr>
          <w:trHeight w:val="20"/>
        </w:trPr>
        <w:tc>
          <w:tcPr>
            <w:tcW w:w="3092" w:type="pct"/>
            <w:gridSpan w:val="2"/>
            <w:shd w:val="clear" w:color="auto" w:fill="auto"/>
          </w:tcPr>
          <w:p w:rsidR="00C369B7" w:rsidRPr="006A23CC" w:rsidRDefault="00C369B7" w:rsidP="003B3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lastRenderedPageBreak/>
              <w:t>Раздел 7.</w:t>
            </w:r>
          </w:p>
          <w:p w:rsidR="00C369B7" w:rsidRPr="006A23CC" w:rsidRDefault="00C369B7" w:rsidP="003B36C9">
            <w:pPr>
              <w:spacing w:after="0" w:line="240" w:lineRule="auto"/>
              <w:jc w:val="center"/>
              <w:rPr>
                <w:rFonts w:ascii="Times New Roman" w:hAnsi="Times New Roman" w:cs="Times New Roman"/>
                <w:b/>
                <w:bCs/>
                <w:i/>
                <w:sz w:val="20"/>
                <w:szCs w:val="20"/>
              </w:rPr>
            </w:pPr>
            <w:r w:rsidRPr="006A23CC">
              <w:rPr>
                <w:rFonts w:ascii="Times New Roman" w:hAnsi="Times New Roman" w:cs="Times New Roman"/>
                <w:b/>
                <w:sz w:val="20"/>
                <w:szCs w:val="20"/>
              </w:rPr>
              <w:t>СТАНОВЛЕНИЕ ИНДУСТРИАЛЬНОЙ ЦИВИЛИЗАЦИИ</w:t>
            </w:r>
          </w:p>
        </w:tc>
        <w:tc>
          <w:tcPr>
            <w:tcW w:w="413" w:type="pc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shd w:val="clear" w:color="auto" w:fill="auto"/>
            <w:vAlign w:val="center"/>
          </w:tcPr>
          <w:p w:rsidR="00C369B7" w:rsidRPr="006A23CC" w:rsidRDefault="002354F3" w:rsidP="002354F3">
            <w:pPr>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6</w:t>
            </w:r>
          </w:p>
        </w:tc>
        <w:tc>
          <w:tcPr>
            <w:tcW w:w="623" w:type="pct"/>
            <w:vMerge w:val="restart"/>
          </w:tcPr>
          <w:p w:rsidR="00C369B7" w:rsidRPr="006A23CC" w:rsidRDefault="00C369B7" w:rsidP="006949A5">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ОК.06</w:t>
            </w: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7.1</w:t>
            </w:r>
          </w:p>
          <w:p w:rsidR="00C369B7" w:rsidRPr="006A23CC" w:rsidRDefault="00C369B7" w:rsidP="00285D90">
            <w:pPr>
              <w:pStyle w:val="8"/>
              <w:spacing w:before="0" w:after="0"/>
              <w:rPr>
                <w:rFonts w:ascii="Times New Roman" w:hAnsi="Times New Roman"/>
                <w:i w:val="0"/>
                <w:sz w:val="20"/>
                <w:szCs w:val="20"/>
              </w:rPr>
            </w:pPr>
            <w:r w:rsidRPr="006A23CC">
              <w:rPr>
                <w:rFonts w:ascii="Times New Roman" w:hAnsi="Times New Roman"/>
                <w:i w:val="0"/>
                <w:sz w:val="20"/>
                <w:szCs w:val="20"/>
              </w:rPr>
              <w:t xml:space="preserve">Различные европейские модели перехода </w:t>
            </w:r>
            <w:proofErr w:type="gramStart"/>
            <w:r w:rsidRPr="006A23CC">
              <w:rPr>
                <w:rFonts w:ascii="Times New Roman" w:hAnsi="Times New Roman"/>
                <w:i w:val="0"/>
                <w:sz w:val="20"/>
                <w:szCs w:val="20"/>
              </w:rPr>
              <w:t>от</w:t>
            </w:r>
            <w:proofErr w:type="gramEnd"/>
            <w:r w:rsidRPr="006A23CC">
              <w:rPr>
                <w:rFonts w:ascii="Times New Roman" w:hAnsi="Times New Roman"/>
                <w:i w:val="0"/>
                <w:sz w:val="20"/>
                <w:szCs w:val="20"/>
              </w:rPr>
              <w:t xml:space="preserve"> традиционного </w:t>
            </w:r>
          </w:p>
          <w:p w:rsidR="00C369B7" w:rsidRPr="006A23CC" w:rsidRDefault="00C369B7" w:rsidP="00285D90">
            <w:pPr>
              <w:pStyle w:val="8"/>
              <w:spacing w:before="0" w:after="0"/>
              <w:rPr>
                <w:rFonts w:ascii="Times New Roman" w:hAnsi="Times New Roman"/>
                <w:b/>
                <w:i w:val="0"/>
                <w:sz w:val="20"/>
                <w:szCs w:val="20"/>
              </w:rPr>
            </w:pPr>
            <w:r w:rsidRPr="006A23CC">
              <w:rPr>
                <w:rFonts w:ascii="Times New Roman" w:hAnsi="Times New Roman"/>
                <w:i w:val="0"/>
                <w:sz w:val="20"/>
                <w:szCs w:val="20"/>
              </w:rPr>
              <w:t>к индустриальному обществу</w:t>
            </w: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C369B7" w:rsidRPr="006A23CC" w:rsidRDefault="002354F3"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Варианты политического переустройства общества: реформа или революция? Европейские революции середины </w:t>
            </w:r>
            <w:r w:rsidRPr="006A23CC">
              <w:rPr>
                <w:rFonts w:ascii="Times New Roman" w:hAnsi="Times New Roman" w:cs="Times New Roman"/>
                <w:sz w:val="20"/>
                <w:szCs w:val="20"/>
                <w:lang w:val="en-US"/>
              </w:rPr>
              <w:t>XIX</w:t>
            </w:r>
            <w:r w:rsidRPr="006A23CC">
              <w:rPr>
                <w:rFonts w:ascii="Times New Roman" w:hAnsi="Times New Roman" w:cs="Times New Roman"/>
                <w:sz w:val="20"/>
                <w:szCs w:val="20"/>
              </w:rPr>
              <w:t xml:space="preserve"> в. Движения за реформы: требования, формы организации, результативность. </w:t>
            </w:r>
            <w:r w:rsidRPr="006A23CC">
              <w:rPr>
                <w:rFonts w:ascii="Times New Roman" w:hAnsi="Times New Roman" w:cs="Times New Roman"/>
                <w:color w:val="000000"/>
                <w:sz w:val="20"/>
                <w:szCs w:val="20"/>
              </w:rPr>
              <w:t>Изменение в идеологических и правовых основах государственности.</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7.2</w:t>
            </w:r>
          </w:p>
          <w:p w:rsidR="00C369B7" w:rsidRPr="006A23CC" w:rsidRDefault="00C369B7"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Становление гражданского общества</w:t>
            </w:r>
          </w:p>
          <w:p w:rsidR="00C369B7" w:rsidRPr="006A23CC" w:rsidRDefault="00C369B7"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Развитие капиталистических отношений и </w:t>
            </w:r>
            <w:proofErr w:type="gramStart"/>
            <w:r w:rsidRPr="006A23CC">
              <w:rPr>
                <w:rFonts w:ascii="Times New Roman" w:hAnsi="Times New Roman"/>
                <w:i w:val="0"/>
                <w:sz w:val="20"/>
                <w:szCs w:val="20"/>
              </w:rPr>
              <w:t>социальной</w:t>
            </w:r>
            <w:proofErr w:type="gramEnd"/>
          </w:p>
          <w:p w:rsidR="00C369B7" w:rsidRPr="006A23CC" w:rsidRDefault="00C369B7" w:rsidP="006613BD">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структуры индустриального общества в </w:t>
            </w:r>
            <w:r w:rsidRPr="006A23CC">
              <w:rPr>
                <w:rFonts w:ascii="Times New Roman" w:hAnsi="Times New Roman"/>
                <w:i w:val="0"/>
                <w:sz w:val="20"/>
                <w:szCs w:val="20"/>
                <w:lang w:val="en-US"/>
              </w:rPr>
              <w:t>XIX</w:t>
            </w:r>
            <w:r w:rsidRPr="006A23CC">
              <w:rPr>
                <w:rFonts w:ascii="Times New Roman" w:hAnsi="Times New Roman"/>
                <w:i w:val="0"/>
                <w:sz w:val="20"/>
                <w:szCs w:val="20"/>
              </w:rPr>
              <w:t xml:space="preserve"> в.</w:t>
            </w: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pacing w:val="-2"/>
                <w:sz w:val="20"/>
                <w:szCs w:val="20"/>
              </w:rPr>
              <w:t>Торжество «договорной» теории. Конституционные документы. Представительные органы. Расширение представительства.</w:t>
            </w:r>
          </w:p>
          <w:p w:rsidR="00C369B7" w:rsidRPr="006A23CC" w:rsidRDefault="00C369B7" w:rsidP="00285D90">
            <w:pPr>
              <w:pStyle w:val="2"/>
              <w:spacing w:after="0" w:line="240" w:lineRule="auto"/>
              <w:ind w:left="0"/>
              <w:jc w:val="both"/>
              <w:rPr>
                <w:sz w:val="20"/>
                <w:szCs w:val="20"/>
              </w:rPr>
            </w:pPr>
            <w:r w:rsidRPr="006A23CC">
              <w:rPr>
                <w:sz w:val="20"/>
                <w:szCs w:val="20"/>
              </w:rPr>
              <w:t>Возникновение идейно-политических течений. Консерватизм, либерализм, социализм: идейные платформы и социальная база. Социальный состав общества: старые и новые составляющие. Дворянство. Средний класс. Крестьянство. Пролетариат. Деревенское общество</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2354F3">
        <w:trPr>
          <w:trHeight w:val="424"/>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C369B7" w:rsidRPr="006A23CC" w:rsidRDefault="003565BF" w:rsidP="00285D90">
            <w:pPr>
              <w:spacing w:after="0" w:line="240" w:lineRule="auto"/>
              <w:rPr>
                <w:rFonts w:ascii="Times New Roman" w:hAnsi="Times New Roman" w:cs="Times New Roman"/>
                <w:b/>
                <w:bCs/>
                <w:i/>
                <w:sz w:val="20"/>
                <w:szCs w:val="20"/>
              </w:rPr>
            </w:pPr>
            <w:r w:rsidRPr="0093194E">
              <w:rPr>
                <w:rFonts w:ascii="Times New Roman" w:hAnsi="Times New Roman" w:cs="Times New Roman"/>
                <w:b/>
                <w:sz w:val="20"/>
                <w:szCs w:val="20"/>
              </w:rPr>
              <w:t>Внеаудиторная самостоятельная работа:</w:t>
            </w:r>
            <w:r>
              <w:rPr>
                <w:rFonts w:ascii="Times New Roman" w:hAnsi="Times New Roman" w:cs="Times New Roman"/>
                <w:b/>
                <w:sz w:val="20"/>
                <w:szCs w:val="20"/>
              </w:rPr>
              <w:t xml:space="preserve"> </w:t>
            </w:r>
            <w:r w:rsidR="00C369B7" w:rsidRPr="003565BF">
              <w:rPr>
                <w:rFonts w:ascii="Times New Roman" w:hAnsi="Times New Roman" w:cs="Times New Roman"/>
                <w:bCs/>
                <w:sz w:val="20"/>
                <w:szCs w:val="20"/>
              </w:rPr>
              <w:t>Становление индустриальной цивилизации</w:t>
            </w:r>
            <w:r>
              <w:rPr>
                <w:rFonts w:ascii="Times New Roman" w:hAnsi="Times New Roman" w:cs="Times New Roman"/>
                <w:bCs/>
                <w:sz w:val="20"/>
                <w:szCs w:val="20"/>
              </w:rPr>
              <w:t xml:space="preserve"> (тема по выбору)</w:t>
            </w:r>
          </w:p>
        </w:tc>
        <w:tc>
          <w:tcPr>
            <w:tcW w:w="872" w:type="pct"/>
            <w:shd w:val="clear" w:color="auto" w:fill="auto"/>
            <w:vAlign w:val="center"/>
          </w:tcPr>
          <w:p w:rsidR="00C369B7" w:rsidRPr="006A23CC" w:rsidRDefault="003565B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7.3</w:t>
            </w:r>
          </w:p>
          <w:p w:rsidR="00C369B7" w:rsidRPr="006A23CC" w:rsidRDefault="00C369B7"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Особенности духовной жизни нового времени</w:t>
            </w:r>
          </w:p>
          <w:p w:rsidR="00C369B7" w:rsidRPr="006A23CC" w:rsidRDefault="00C369B7" w:rsidP="00285D90">
            <w:pPr>
              <w:pStyle w:val="8"/>
              <w:spacing w:before="0" w:after="0"/>
              <w:rPr>
                <w:rFonts w:ascii="Times New Roman" w:hAnsi="Times New Roman"/>
                <w:b/>
                <w:bCs/>
                <w:i w:val="0"/>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vMerge w:val="restar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Мировосприятие человека индустриального общества. Вера в прогресс и культ «положительных» знаний. Формирование классической научной картины мира. Научные открытия: количественная и качественная характеристики. Дарвин и дарвинизм. История — «муза века».</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6A794C" w:rsidRPr="006A23CC" w:rsidTr="006518D6">
        <w:trPr>
          <w:trHeight w:val="20"/>
        </w:trPr>
        <w:tc>
          <w:tcPr>
            <w:tcW w:w="3092" w:type="pct"/>
            <w:gridSpan w:val="2"/>
            <w:shd w:val="clear" w:color="auto" w:fill="auto"/>
          </w:tcPr>
          <w:p w:rsidR="006A794C" w:rsidRPr="006A23CC" w:rsidRDefault="006A794C"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8.</w:t>
            </w:r>
          </w:p>
          <w:p w:rsidR="006A794C" w:rsidRPr="006A23CC" w:rsidRDefault="006A794C" w:rsidP="006A794C">
            <w:pPr>
              <w:spacing w:after="0" w:line="240" w:lineRule="auto"/>
              <w:jc w:val="center"/>
              <w:rPr>
                <w:rFonts w:ascii="Times New Roman" w:hAnsi="Times New Roman" w:cs="Times New Roman"/>
                <w:b/>
                <w:bCs/>
                <w:i/>
                <w:sz w:val="20"/>
                <w:szCs w:val="20"/>
              </w:rPr>
            </w:pPr>
            <w:r w:rsidRPr="006A23CC">
              <w:rPr>
                <w:rFonts w:ascii="Times New Roman" w:hAnsi="Times New Roman" w:cs="Times New Roman"/>
                <w:b/>
                <w:sz w:val="20"/>
                <w:szCs w:val="20"/>
              </w:rPr>
              <w:t>ПРОЦЕСС МОДЕРНИЗАЦИИ В ТРАДИЦИОННЫХ ОБЩЕСТВАХ ВОСТОКА</w:t>
            </w:r>
          </w:p>
        </w:tc>
        <w:tc>
          <w:tcPr>
            <w:tcW w:w="413" w:type="pct"/>
            <w:shd w:val="clear" w:color="auto" w:fill="auto"/>
          </w:tcPr>
          <w:p w:rsidR="006A794C" w:rsidRPr="006A23CC" w:rsidRDefault="006A794C"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shd w:val="clear" w:color="auto" w:fill="auto"/>
            <w:vAlign w:val="center"/>
          </w:tcPr>
          <w:p w:rsidR="006A794C" w:rsidRPr="006A23CC" w:rsidRDefault="002354F3" w:rsidP="002354F3">
            <w:pPr>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5</w:t>
            </w:r>
          </w:p>
        </w:tc>
        <w:tc>
          <w:tcPr>
            <w:tcW w:w="623" w:type="pct"/>
            <w:vMerge w:val="restart"/>
          </w:tcPr>
          <w:p w:rsidR="006A794C" w:rsidRPr="006A23CC" w:rsidRDefault="006A794C" w:rsidP="006949A5">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ОК.06</w:t>
            </w:r>
          </w:p>
        </w:tc>
      </w:tr>
      <w:tr w:rsidR="006A794C" w:rsidRPr="006A23CC" w:rsidTr="006A794C">
        <w:trPr>
          <w:trHeight w:val="70"/>
        </w:trPr>
        <w:tc>
          <w:tcPr>
            <w:tcW w:w="825" w:type="pct"/>
            <w:vMerge w:val="restart"/>
            <w:shd w:val="clear" w:color="auto" w:fill="auto"/>
          </w:tcPr>
          <w:p w:rsidR="006A794C" w:rsidRPr="006A23CC" w:rsidRDefault="006A794C"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8.1</w:t>
            </w:r>
          </w:p>
          <w:p w:rsidR="006A794C" w:rsidRPr="006A23CC" w:rsidRDefault="006A794C"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Традиционные общества Востока в условиях </w:t>
            </w:r>
            <w:proofErr w:type="gramStart"/>
            <w:r w:rsidRPr="006A23CC">
              <w:rPr>
                <w:rFonts w:ascii="Times New Roman" w:hAnsi="Times New Roman"/>
                <w:i w:val="0"/>
                <w:sz w:val="20"/>
                <w:szCs w:val="20"/>
              </w:rPr>
              <w:t>европейской</w:t>
            </w:r>
            <w:proofErr w:type="gramEnd"/>
            <w:r w:rsidRPr="006A23CC">
              <w:rPr>
                <w:rFonts w:ascii="Times New Roman" w:hAnsi="Times New Roman"/>
                <w:i w:val="0"/>
                <w:sz w:val="20"/>
                <w:szCs w:val="20"/>
              </w:rPr>
              <w:t xml:space="preserve"> </w:t>
            </w:r>
          </w:p>
          <w:p w:rsidR="006A794C" w:rsidRPr="006A23CC" w:rsidRDefault="006A794C"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колониальной экспансии</w:t>
            </w:r>
          </w:p>
          <w:p w:rsidR="006A794C" w:rsidRPr="006A23CC" w:rsidRDefault="006A794C" w:rsidP="00285D90">
            <w:pPr>
              <w:pStyle w:val="8"/>
              <w:spacing w:before="0" w:after="0"/>
              <w:rPr>
                <w:rFonts w:ascii="Times New Roman" w:hAnsi="Times New Roman"/>
                <w:b/>
                <w:bCs/>
                <w:i w:val="0"/>
                <w:sz w:val="20"/>
                <w:szCs w:val="20"/>
              </w:rPr>
            </w:pPr>
            <w:r w:rsidRPr="006A23CC">
              <w:rPr>
                <w:rFonts w:ascii="Times New Roman" w:hAnsi="Times New Roman"/>
                <w:i w:val="0"/>
                <w:sz w:val="20"/>
                <w:szCs w:val="20"/>
              </w:rPr>
              <w:t>Попытки модернизации в странах Востока</w:t>
            </w:r>
          </w:p>
        </w:tc>
        <w:tc>
          <w:tcPr>
            <w:tcW w:w="2267" w:type="pct"/>
            <w:shd w:val="clear" w:color="auto" w:fill="auto"/>
          </w:tcPr>
          <w:p w:rsidR="006A794C" w:rsidRPr="006A23CC" w:rsidRDefault="006A794C"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6A794C" w:rsidRPr="006A23CC" w:rsidRDefault="006A794C"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6A794C" w:rsidRPr="006A23CC" w:rsidRDefault="006A794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6A794C" w:rsidRPr="006A23CC" w:rsidRDefault="006A794C" w:rsidP="00285D90">
            <w:pPr>
              <w:spacing w:after="0" w:line="240" w:lineRule="auto"/>
              <w:rPr>
                <w:rFonts w:ascii="Times New Roman" w:hAnsi="Times New Roman" w:cs="Times New Roman"/>
                <w:b/>
                <w:i/>
                <w:sz w:val="20"/>
                <w:szCs w:val="20"/>
              </w:rPr>
            </w:pPr>
          </w:p>
        </w:tc>
      </w:tr>
      <w:tr w:rsidR="006A794C" w:rsidRPr="006A23CC" w:rsidTr="006A794C">
        <w:trPr>
          <w:trHeight w:val="1350"/>
        </w:trPr>
        <w:tc>
          <w:tcPr>
            <w:tcW w:w="825" w:type="pct"/>
            <w:vMerge/>
            <w:shd w:val="clear" w:color="auto" w:fill="auto"/>
          </w:tcPr>
          <w:p w:rsidR="006A794C" w:rsidRPr="006A23CC" w:rsidRDefault="006A794C"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6A794C" w:rsidRPr="006A794C" w:rsidRDefault="006A794C" w:rsidP="00285D90">
            <w:pPr>
              <w:pStyle w:val="2"/>
              <w:spacing w:after="0" w:line="240" w:lineRule="auto"/>
              <w:ind w:left="0"/>
              <w:jc w:val="both"/>
              <w:rPr>
                <w:bCs/>
                <w:sz w:val="20"/>
                <w:szCs w:val="20"/>
              </w:rPr>
            </w:pPr>
            <w:r w:rsidRPr="006A23CC">
              <w:rPr>
                <w:sz w:val="20"/>
                <w:szCs w:val="20"/>
              </w:rPr>
              <w:t xml:space="preserve"> сохранение «своего лица»</w:t>
            </w:r>
            <w:r w:rsidRPr="006A23CC">
              <w:rPr>
                <w:b/>
                <w:sz w:val="20"/>
                <w:szCs w:val="20"/>
              </w:rPr>
              <w:t>.</w:t>
            </w:r>
            <w:r w:rsidRPr="006A23CC">
              <w:rPr>
                <w:sz w:val="20"/>
                <w:szCs w:val="20"/>
              </w:rPr>
              <w:t xml:space="preserve"> «Восточный вопрос» с точки зрения </w:t>
            </w:r>
            <w:proofErr w:type="spellStart"/>
            <w:r w:rsidRPr="006A23CC">
              <w:rPr>
                <w:sz w:val="20"/>
                <w:szCs w:val="20"/>
              </w:rPr>
              <w:t>межцивилизационного</w:t>
            </w:r>
            <w:proofErr w:type="spellEnd"/>
            <w:r w:rsidRPr="006A23CC">
              <w:rPr>
                <w:sz w:val="20"/>
                <w:szCs w:val="20"/>
              </w:rPr>
              <w:t xml:space="preserve"> диалога. Проблема Суэцкого </w:t>
            </w:r>
            <w:proofErr w:type="spellStart"/>
            <w:r w:rsidRPr="006A23CC">
              <w:rPr>
                <w:sz w:val="20"/>
                <w:szCs w:val="20"/>
              </w:rPr>
              <w:t>канала</w:t>
            </w:r>
            <w:proofErr w:type="gramStart"/>
            <w:r w:rsidRPr="006A23CC">
              <w:rPr>
                <w:sz w:val="20"/>
                <w:szCs w:val="20"/>
              </w:rPr>
              <w:t>.В</w:t>
            </w:r>
            <w:proofErr w:type="gramEnd"/>
            <w:r w:rsidRPr="006A23CC">
              <w:rPr>
                <w:sz w:val="20"/>
                <w:szCs w:val="20"/>
              </w:rPr>
              <w:t>арианты</w:t>
            </w:r>
            <w:proofErr w:type="spellEnd"/>
            <w:r w:rsidRPr="006A23CC">
              <w:rPr>
                <w:sz w:val="20"/>
                <w:szCs w:val="20"/>
              </w:rPr>
              <w:t xml:space="preserve"> реакции цивилизаций Востока на экспансию Запада: отторжение и изоляция, сопротивление и подчинение. Создание колониальных империй,</w:t>
            </w:r>
            <w:r w:rsidRPr="006A23CC">
              <w:rPr>
                <w:b/>
                <w:sz w:val="20"/>
                <w:szCs w:val="20"/>
              </w:rPr>
              <w:t xml:space="preserve"> </w:t>
            </w:r>
            <w:r w:rsidRPr="006A23CC">
              <w:rPr>
                <w:sz w:val="20"/>
                <w:szCs w:val="20"/>
              </w:rPr>
              <w:t>формы их организации. «Освоение» Африки. Судьба Индии</w:t>
            </w:r>
            <w:r w:rsidRPr="006A23CC">
              <w:rPr>
                <w:b/>
                <w:sz w:val="20"/>
                <w:szCs w:val="20"/>
              </w:rPr>
              <w:t xml:space="preserve"> </w:t>
            </w:r>
            <w:r w:rsidRPr="006A23CC">
              <w:rPr>
                <w:sz w:val="20"/>
                <w:szCs w:val="20"/>
              </w:rPr>
              <w:t>в «короне» Британской империи.</w:t>
            </w:r>
          </w:p>
        </w:tc>
        <w:tc>
          <w:tcPr>
            <w:tcW w:w="413" w:type="pct"/>
            <w:vMerge/>
            <w:shd w:val="clear" w:color="auto" w:fill="auto"/>
          </w:tcPr>
          <w:p w:rsidR="006A794C" w:rsidRPr="006A23CC" w:rsidRDefault="006A794C"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6A794C" w:rsidRPr="006A23CC" w:rsidRDefault="006A794C" w:rsidP="00285D90">
            <w:pPr>
              <w:spacing w:after="0" w:line="240" w:lineRule="auto"/>
              <w:rPr>
                <w:rFonts w:ascii="Times New Roman" w:hAnsi="Times New Roman" w:cs="Times New Roman"/>
                <w:b/>
                <w:bCs/>
                <w:i/>
                <w:sz w:val="20"/>
                <w:szCs w:val="20"/>
              </w:rPr>
            </w:pPr>
          </w:p>
        </w:tc>
        <w:tc>
          <w:tcPr>
            <w:tcW w:w="623" w:type="pct"/>
            <w:vMerge/>
          </w:tcPr>
          <w:p w:rsidR="006A794C" w:rsidRPr="006A23CC" w:rsidRDefault="006A794C" w:rsidP="006613BD">
            <w:pPr>
              <w:spacing w:after="0" w:line="240" w:lineRule="auto"/>
              <w:rPr>
                <w:rFonts w:ascii="Times New Roman" w:hAnsi="Times New Roman" w:cs="Times New Roman"/>
                <w:b/>
                <w:i/>
                <w:sz w:val="20"/>
                <w:szCs w:val="20"/>
              </w:rPr>
            </w:pPr>
          </w:p>
        </w:tc>
      </w:tr>
      <w:tr w:rsidR="006A794C" w:rsidRPr="006A23CC" w:rsidTr="006A794C">
        <w:trPr>
          <w:trHeight w:val="195"/>
        </w:trPr>
        <w:tc>
          <w:tcPr>
            <w:tcW w:w="825" w:type="pct"/>
            <w:vMerge w:val="restart"/>
            <w:shd w:val="clear" w:color="auto" w:fill="auto"/>
          </w:tcPr>
          <w:p w:rsidR="006A794C" w:rsidRPr="006A23CC" w:rsidRDefault="006A794C" w:rsidP="006A7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Тема 8.2</w:t>
            </w:r>
          </w:p>
          <w:p w:rsidR="006A794C" w:rsidRPr="006A23CC" w:rsidRDefault="006A794C" w:rsidP="006A794C">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Традиционные общества Востока в условиях </w:t>
            </w:r>
            <w:proofErr w:type="gramStart"/>
            <w:r w:rsidRPr="006A23CC">
              <w:rPr>
                <w:rFonts w:ascii="Times New Roman" w:hAnsi="Times New Roman"/>
                <w:i w:val="0"/>
                <w:sz w:val="20"/>
                <w:szCs w:val="20"/>
              </w:rPr>
              <w:t>европейской</w:t>
            </w:r>
            <w:proofErr w:type="gramEnd"/>
            <w:r w:rsidRPr="006A23CC">
              <w:rPr>
                <w:rFonts w:ascii="Times New Roman" w:hAnsi="Times New Roman"/>
                <w:i w:val="0"/>
                <w:sz w:val="20"/>
                <w:szCs w:val="20"/>
              </w:rPr>
              <w:t xml:space="preserve"> </w:t>
            </w:r>
          </w:p>
          <w:p w:rsidR="006A794C" w:rsidRPr="006A23CC" w:rsidRDefault="006A794C" w:rsidP="006A794C">
            <w:pPr>
              <w:pStyle w:val="8"/>
              <w:spacing w:before="0" w:after="0"/>
              <w:jc w:val="both"/>
              <w:rPr>
                <w:rFonts w:ascii="Times New Roman" w:hAnsi="Times New Roman"/>
                <w:b/>
                <w:i w:val="0"/>
                <w:sz w:val="20"/>
                <w:szCs w:val="20"/>
              </w:rPr>
            </w:pPr>
            <w:r w:rsidRPr="006A23CC">
              <w:rPr>
                <w:rFonts w:ascii="Times New Roman" w:hAnsi="Times New Roman"/>
                <w:i w:val="0"/>
                <w:sz w:val="20"/>
                <w:szCs w:val="20"/>
              </w:rPr>
              <w:t>колониальной экспансии</w:t>
            </w:r>
          </w:p>
          <w:p w:rsidR="006A794C" w:rsidRPr="006A23CC" w:rsidRDefault="006A794C" w:rsidP="006A794C">
            <w:pPr>
              <w:pStyle w:val="8"/>
              <w:spacing w:before="0" w:after="0"/>
              <w:rPr>
                <w:rFonts w:ascii="Times New Roman" w:hAnsi="Times New Roman"/>
                <w:bCs/>
                <w:sz w:val="20"/>
                <w:szCs w:val="20"/>
              </w:rPr>
            </w:pPr>
            <w:r w:rsidRPr="006A23CC">
              <w:rPr>
                <w:rFonts w:ascii="Times New Roman" w:hAnsi="Times New Roman"/>
                <w:i w:val="0"/>
                <w:sz w:val="20"/>
                <w:szCs w:val="20"/>
              </w:rPr>
              <w:t xml:space="preserve">Попытки модернизации в </w:t>
            </w:r>
            <w:r w:rsidRPr="006A23CC">
              <w:rPr>
                <w:rFonts w:ascii="Times New Roman" w:hAnsi="Times New Roman"/>
                <w:i w:val="0"/>
                <w:sz w:val="20"/>
                <w:szCs w:val="20"/>
              </w:rPr>
              <w:lastRenderedPageBreak/>
              <w:t>странах Востока</w:t>
            </w:r>
          </w:p>
        </w:tc>
        <w:tc>
          <w:tcPr>
            <w:tcW w:w="2267" w:type="pct"/>
            <w:shd w:val="clear" w:color="auto" w:fill="auto"/>
          </w:tcPr>
          <w:p w:rsidR="006A794C" w:rsidRPr="006A23CC" w:rsidRDefault="006A794C"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lastRenderedPageBreak/>
              <w:t>Содержание учебного материала</w:t>
            </w:r>
          </w:p>
        </w:tc>
        <w:tc>
          <w:tcPr>
            <w:tcW w:w="413" w:type="pct"/>
            <w:shd w:val="clear" w:color="auto" w:fill="auto"/>
          </w:tcPr>
          <w:p w:rsidR="006A794C" w:rsidRPr="006A23CC" w:rsidRDefault="006A794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872" w:type="pct"/>
            <w:shd w:val="clear" w:color="auto" w:fill="auto"/>
            <w:vAlign w:val="center"/>
          </w:tcPr>
          <w:p w:rsidR="006A794C" w:rsidRPr="006A23CC" w:rsidRDefault="006A794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6A794C" w:rsidRPr="006A23CC" w:rsidRDefault="006A794C" w:rsidP="006613BD">
            <w:pPr>
              <w:spacing w:after="0" w:line="240" w:lineRule="auto"/>
              <w:rPr>
                <w:rFonts w:ascii="Times New Roman" w:hAnsi="Times New Roman" w:cs="Times New Roman"/>
                <w:b/>
                <w:i/>
                <w:sz w:val="20"/>
                <w:szCs w:val="20"/>
              </w:rPr>
            </w:pPr>
          </w:p>
        </w:tc>
      </w:tr>
      <w:tr w:rsidR="006A794C" w:rsidRPr="006A23CC" w:rsidTr="00B06CDD">
        <w:trPr>
          <w:trHeight w:val="270"/>
        </w:trPr>
        <w:tc>
          <w:tcPr>
            <w:tcW w:w="825" w:type="pct"/>
            <w:vMerge/>
            <w:shd w:val="clear" w:color="auto" w:fill="auto"/>
          </w:tcPr>
          <w:p w:rsidR="006A794C" w:rsidRPr="006A23CC" w:rsidRDefault="006A794C" w:rsidP="00285D90">
            <w:pPr>
              <w:pStyle w:val="8"/>
              <w:spacing w:before="0" w:after="0"/>
              <w:rPr>
                <w:rFonts w:ascii="Times New Roman" w:hAnsi="Times New Roman"/>
                <w:bCs/>
                <w:sz w:val="20"/>
                <w:szCs w:val="20"/>
              </w:rPr>
            </w:pPr>
          </w:p>
        </w:tc>
        <w:tc>
          <w:tcPr>
            <w:tcW w:w="2267" w:type="pct"/>
            <w:shd w:val="clear" w:color="auto" w:fill="auto"/>
          </w:tcPr>
          <w:p w:rsidR="006A794C" w:rsidRPr="006A794C" w:rsidRDefault="006A794C" w:rsidP="006A7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794C">
              <w:rPr>
                <w:rFonts w:ascii="Times New Roman" w:hAnsi="Times New Roman" w:cs="Times New Roman"/>
                <w:sz w:val="20"/>
                <w:szCs w:val="20"/>
              </w:rPr>
              <w:t>Попытки модернизации в Османской империи.</w:t>
            </w:r>
            <w:r w:rsidRPr="006A794C">
              <w:rPr>
                <w:rFonts w:ascii="Times New Roman" w:hAnsi="Times New Roman" w:cs="Times New Roman"/>
                <w:b/>
                <w:sz w:val="20"/>
                <w:szCs w:val="20"/>
              </w:rPr>
              <w:t xml:space="preserve"> </w:t>
            </w:r>
            <w:r w:rsidRPr="006A794C">
              <w:rPr>
                <w:rFonts w:ascii="Times New Roman" w:hAnsi="Times New Roman" w:cs="Times New Roman"/>
                <w:sz w:val="20"/>
                <w:szCs w:val="20"/>
              </w:rPr>
              <w:t>Япония: от самоизоляции к практике модернизации. Политика самоизоляции</w:t>
            </w:r>
          </w:p>
        </w:tc>
        <w:tc>
          <w:tcPr>
            <w:tcW w:w="413" w:type="pct"/>
            <w:shd w:val="clear" w:color="auto" w:fill="auto"/>
          </w:tcPr>
          <w:p w:rsidR="006A794C" w:rsidRPr="006A23CC" w:rsidRDefault="006A794C"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6A794C" w:rsidRPr="006A23CC" w:rsidRDefault="006A794C" w:rsidP="00285D90">
            <w:pPr>
              <w:spacing w:after="0" w:line="240" w:lineRule="auto"/>
              <w:rPr>
                <w:rFonts w:ascii="Times New Roman" w:hAnsi="Times New Roman" w:cs="Times New Roman"/>
                <w:b/>
                <w:bCs/>
                <w:i/>
                <w:sz w:val="20"/>
                <w:szCs w:val="20"/>
              </w:rPr>
            </w:pPr>
          </w:p>
        </w:tc>
        <w:tc>
          <w:tcPr>
            <w:tcW w:w="623" w:type="pct"/>
            <w:vMerge/>
          </w:tcPr>
          <w:p w:rsidR="006A794C" w:rsidRPr="006A23CC" w:rsidRDefault="006A794C" w:rsidP="006613BD">
            <w:pPr>
              <w:spacing w:after="0" w:line="240" w:lineRule="auto"/>
              <w:rPr>
                <w:rFonts w:ascii="Times New Roman" w:hAnsi="Times New Roman" w:cs="Times New Roman"/>
                <w:b/>
                <w:i/>
                <w:sz w:val="20"/>
                <w:szCs w:val="20"/>
              </w:rPr>
            </w:pPr>
          </w:p>
        </w:tc>
      </w:tr>
      <w:tr w:rsidR="00C369B7" w:rsidRPr="006A23CC" w:rsidTr="006518D6">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r>
              <w:rPr>
                <w:rFonts w:ascii="Times New Roman" w:hAnsi="Times New Roman" w:cs="Times New Roman"/>
                <w:b/>
                <w:bCs/>
                <w:sz w:val="20"/>
                <w:szCs w:val="20"/>
              </w:rPr>
              <w:t xml:space="preserve"> № 9</w:t>
            </w:r>
          </w:p>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Колониальное соперничество и его значение.</w:t>
            </w: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tcPr>
          <w:p w:rsidR="00C369B7" w:rsidRPr="006A23CC" w:rsidRDefault="00C369B7" w:rsidP="00285D90">
            <w:pPr>
              <w:spacing w:after="0" w:line="240" w:lineRule="auto"/>
              <w:rPr>
                <w:rFonts w:ascii="Times New Roman" w:hAnsi="Times New Roman" w:cs="Times New Roman"/>
                <w:b/>
                <w:i/>
                <w:sz w:val="20"/>
                <w:szCs w:val="20"/>
              </w:rPr>
            </w:pPr>
          </w:p>
        </w:tc>
      </w:tr>
      <w:tr w:rsidR="00BD63C5" w:rsidRPr="006A23CC" w:rsidTr="006518D6">
        <w:trPr>
          <w:trHeight w:val="20"/>
        </w:trPr>
        <w:tc>
          <w:tcPr>
            <w:tcW w:w="3092" w:type="pct"/>
            <w:gridSpan w:val="2"/>
            <w:shd w:val="clear" w:color="auto" w:fill="auto"/>
          </w:tcPr>
          <w:p w:rsidR="00BD63C5" w:rsidRPr="006A23CC" w:rsidRDefault="00BD63C5" w:rsidP="0065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lastRenderedPageBreak/>
              <w:t>Раздел 9.</w:t>
            </w:r>
          </w:p>
          <w:p w:rsidR="00BD63C5" w:rsidRPr="006A23CC" w:rsidRDefault="00BD63C5" w:rsidP="006518D6">
            <w:pPr>
              <w:spacing w:after="0" w:line="240" w:lineRule="auto"/>
              <w:jc w:val="center"/>
              <w:rPr>
                <w:rFonts w:ascii="Times New Roman" w:hAnsi="Times New Roman" w:cs="Times New Roman"/>
                <w:b/>
                <w:bCs/>
                <w:i/>
                <w:sz w:val="20"/>
                <w:szCs w:val="20"/>
              </w:rPr>
            </w:pPr>
            <w:r w:rsidRPr="006A23CC">
              <w:rPr>
                <w:rFonts w:ascii="Times New Roman" w:hAnsi="Times New Roman" w:cs="Times New Roman"/>
                <w:b/>
                <w:sz w:val="20"/>
                <w:szCs w:val="20"/>
              </w:rPr>
              <w:t>РОССИЯ В Х</w:t>
            </w:r>
            <w:proofErr w:type="gramStart"/>
            <w:r w:rsidRPr="006A23CC">
              <w:rPr>
                <w:rFonts w:ascii="Times New Roman" w:hAnsi="Times New Roman" w:cs="Times New Roman"/>
                <w:b/>
                <w:sz w:val="20"/>
                <w:szCs w:val="20"/>
                <w:lang w:val="en-US"/>
              </w:rPr>
              <w:t>I</w:t>
            </w:r>
            <w:proofErr w:type="gramEnd"/>
            <w:r w:rsidRPr="006A23CC">
              <w:rPr>
                <w:rFonts w:ascii="Times New Roman" w:hAnsi="Times New Roman" w:cs="Times New Roman"/>
                <w:b/>
                <w:sz w:val="20"/>
                <w:szCs w:val="20"/>
              </w:rPr>
              <w:t>Х ВЕКЕ</w:t>
            </w:r>
          </w:p>
        </w:tc>
        <w:tc>
          <w:tcPr>
            <w:tcW w:w="413" w:type="pct"/>
            <w:shd w:val="clear" w:color="auto" w:fill="auto"/>
          </w:tcPr>
          <w:p w:rsidR="00BD63C5" w:rsidRPr="006A23CC" w:rsidRDefault="00BD63C5"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shd w:val="clear" w:color="auto" w:fill="auto"/>
            <w:vAlign w:val="center"/>
          </w:tcPr>
          <w:p w:rsidR="00BD63C5" w:rsidRPr="006A23CC" w:rsidRDefault="002354F3" w:rsidP="002354F3">
            <w:pPr>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24</w:t>
            </w:r>
          </w:p>
        </w:tc>
        <w:tc>
          <w:tcPr>
            <w:tcW w:w="623" w:type="pct"/>
            <w:vMerge w:val="restart"/>
          </w:tcPr>
          <w:p w:rsidR="00BD63C5" w:rsidRPr="006A23CC" w:rsidRDefault="00BD63C5" w:rsidP="006949A5">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ОК.06</w:t>
            </w:r>
          </w:p>
        </w:tc>
      </w:tr>
      <w:tr w:rsidR="00BD63C5" w:rsidRPr="006A23CC" w:rsidTr="00B06CDD">
        <w:trPr>
          <w:trHeight w:val="20"/>
        </w:trPr>
        <w:tc>
          <w:tcPr>
            <w:tcW w:w="825" w:type="pct"/>
            <w:vMerge w:val="restart"/>
            <w:shd w:val="clear" w:color="auto" w:fill="auto"/>
          </w:tcPr>
          <w:p w:rsidR="00BD63C5" w:rsidRPr="006A23CC" w:rsidRDefault="00BD63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9.1</w:t>
            </w:r>
          </w:p>
          <w:p w:rsidR="00BD63C5" w:rsidRPr="006A23CC" w:rsidRDefault="00BD63C5" w:rsidP="00285D90">
            <w:pPr>
              <w:pStyle w:val="8"/>
              <w:spacing w:before="0" w:after="0"/>
              <w:jc w:val="both"/>
              <w:rPr>
                <w:rFonts w:ascii="Times New Roman" w:hAnsi="Times New Roman"/>
                <w:b/>
                <w:bCs/>
                <w:i w:val="0"/>
                <w:sz w:val="20"/>
                <w:szCs w:val="20"/>
              </w:rPr>
            </w:pPr>
            <w:r w:rsidRPr="006A23CC">
              <w:rPr>
                <w:rFonts w:ascii="Times New Roman" w:hAnsi="Times New Roman"/>
                <w:i w:val="0"/>
                <w:sz w:val="20"/>
                <w:szCs w:val="20"/>
              </w:rPr>
              <w:t xml:space="preserve">Россия в первой половине </w:t>
            </w:r>
            <w:r w:rsidRPr="006A23CC">
              <w:rPr>
                <w:rFonts w:ascii="Times New Roman" w:hAnsi="Times New Roman"/>
                <w:i w:val="0"/>
                <w:sz w:val="20"/>
                <w:szCs w:val="20"/>
                <w:lang w:val="en-US"/>
              </w:rPr>
              <w:t>XIX</w:t>
            </w:r>
            <w:r w:rsidRPr="006A23CC">
              <w:rPr>
                <w:rFonts w:ascii="Times New Roman" w:hAnsi="Times New Roman"/>
                <w:i w:val="0"/>
                <w:sz w:val="20"/>
                <w:szCs w:val="20"/>
              </w:rPr>
              <w:t xml:space="preserve"> столетия</w:t>
            </w:r>
          </w:p>
        </w:tc>
        <w:tc>
          <w:tcPr>
            <w:tcW w:w="2267" w:type="pct"/>
            <w:shd w:val="clear" w:color="auto" w:fill="auto"/>
          </w:tcPr>
          <w:p w:rsidR="00BD63C5" w:rsidRPr="006A23CC" w:rsidRDefault="00BD63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BD63C5" w:rsidRPr="006A23CC" w:rsidRDefault="00BD63C5"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BD63C5" w:rsidRPr="006A23CC" w:rsidRDefault="00BD63C5"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BD63C5" w:rsidRPr="006A23CC" w:rsidRDefault="00BD63C5" w:rsidP="00285D90">
            <w:pPr>
              <w:spacing w:after="0" w:line="240" w:lineRule="auto"/>
              <w:rPr>
                <w:rFonts w:ascii="Times New Roman" w:hAnsi="Times New Roman" w:cs="Times New Roman"/>
                <w:b/>
                <w:i/>
                <w:sz w:val="20"/>
                <w:szCs w:val="20"/>
              </w:rPr>
            </w:pPr>
          </w:p>
        </w:tc>
      </w:tr>
      <w:tr w:rsidR="00BD63C5" w:rsidRPr="006A23CC" w:rsidTr="00BD63C5">
        <w:trPr>
          <w:trHeight w:val="465"/>
        </w:trPr>
        <w:tc>
          <w:tcPr>
            <w:tcW w:w="825" w:type="pct"/>
            <w:vMerge/>
            <w:shd w:val="clear" w:color="auto" w:fill="auto"/>
          </w:tcPr>
          <w:p w:rsidR="00BD63C5" w:rsidRPr="006A23CC" w:rsidRDefault="00BD63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BD63C5" w:rsidRPr="006A23CC" w:rsidRDefault="00BD63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Роль географического фактора в социально-экономическом и политическом развитии России. Национальный вопрос.</w:t>
            </w:r>
          </w:p>
          <w:p w:rsidR="00BD63C5" w:rsidRPr="006A23CC" w:rsidRDefault="00BD63C5" w:rsidP="00285D90">
            <w:pPr>
              <w:spacing w:after="0" w:line="240" w:lineRule="auto"/>
              <w:jc w:val="both"/>
              <w:rPr>
                <w:rFonts w:ascii="Times New Roman" w:hAnsi="Times New Roman" w:cs="Times New Roman"/>
                <w:spacing w:val="-3"/>
                <w:sz w:val="20"/>
                <w:szCs w:val="20"/>
              </w:rPr>
            </w:pPr>
          </w:p>
        </w:tc>
        <w:tc>
          <w:tcPr>
            <w:tcW w:w="413" w:type="pct"/>
            <w:shd w:val="clear" w:color="auto" w:fill="auto"/>
          </w:tcPr>
          <w:p w:rsidR="00BD63C5" w:rsidRPr="006A23CC" w:rsidRDefault="00BD63C5"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BD63C5" w:rsidRPr="006A23CC" w:rsidRDefault="00BD63C5" w:rsidP="00285D90">
            <w:pPr>
              <w:spacing w:after="0" w:line="240" w:lineRule="auto"/>
              <w:rPr>
                <w:rFonts w:ascii="Times New Roman" w:hAnsi="Times New Roman" w:cs="Times New Roman"/>
                <w:b/>
                <w:bCs/>
                <w:i/>
                <w:sz w:val="20"/>
                <w:szCs w:val="20"/>
              </w:rPr>
            </w:pPr>
          </w:p>
        </w:tc>
        <w:tc>
          <w:tcPr>
            <w:tcW w:w="623" w:type="pct"/>
            <w:vMerge/>
          </w:tcPr>
          <w:p w:rsidR="00BD63C5" w:rsidRPr="006A23CC" w:rsidRDefault="00BD63C5" w:rsidP="00285D90">
            <w:pPr>
              <w:spacing w:after="0" w:line="240" w:lineRule="auto"/>
              <w:rPr>
                <w:rFonts w:ascii="Times New Roman" w:hAnsi="Times New Roman" w:cs="Times New Roman"/>
                <w:b/>
                <w:i/>
                <w:sz w:val="20"/>
                <w:szCs w:val="20"/>
              </w:rPr>
            </w:pPr>
          </w:p>
        </w:tc>
      </w:tr>
      <w:tr w:rsidR="00BD63C5" w:rsidRPr="006A23CC" w:rsidTr="00BD63C5">
        <w:trPr>
          <w:trHeight w:val="93"/>
        </w:trPr>
        <w:tc>
          <w:tcPr>
            <w:tcW w:w="825" w:type="pct"/>
            <w:vMerge w:val="restart"/>
            <w:shd w:val="clear" w:color="auto" w:fill="auto"/>
          </w:tcPr>
          <w:p w:rsidR="00BD63C5" w:rsidRPr="006A23CC" w:rsidRDefault="00D070A7" w:rsidP="00BD63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Тема 9.2</w:t>
            </w:r>
          </w:p>
          <w:p w:rsidR="00BD63C5" w:rsidRPr="006A23CC" w:rsidRDefault="00BD63C5" w:rsidP="00BD63C5">
            <w:pPr>
              <w:pStyle w:val="8"/>
              <w:spacing w:before="0" w:after="0"/>
              <w:jc w:val="both"/>
              <w:rPr>
                <w:rFonts w:ascii="Times New Roman" w:hAnsi="Times New Roman"/>
                <w:bCs/>
                <w:sz w:val="20"/>
                <w:szCs w:val="20"/>
              </w:rPr>
            </w:pPr>
            <w:r w:rsidRPr="006A23CC">
              <w:rPr>
                <w:rFonts w:ascii="Times New Roman" w:hAnsi="Times New Roman"/>
                <w:i w:val="0"/>
                <w:sz w:val="20"/>
                <w:szCs w:val="20"/>
              </w:rPr>
              <w:t xml:space="preserve">Россия в первой половине </w:t>
            </w:r>
            <w:r w:rsidRPr="006A23CC">
              <w:rPr>
                <w:rFonts w:ascii="Times New Roman" w:hAnsi="Times New Roman"/>
                <w:i w:val="0"/>
                <w:sz w:val="20"/>
                <w:szCs w:val="20"/>
                <w:lang w:val="en-US"/>
              </w:rPr>
              <w:t>XIX</w:t>
            </w:r>
            <w:r w:rsidRPr="006A23CC">
              <w:rPr>
                <w:rFonts w:ascii="Times New Roman" w:hAnsi="Times New Roman"/>
                <w:i w:val="0"/>
                <w:sz w:val="20"/>
                <w:szCs w:val="20"/>
              </w:rPr>
              <w:t xml:space="preserve"> столетия</w:t>
            </w:r>
          </w:p>
        </w:tc>
        <w:tc>
          <w:tcPr>
            <w:tcW w:w="2267" w:type="pct"/>
            <w:shd w:val="clear" w:color="auto" w:fill="auto"/>
          </w:tcPr>
          <w:p w:rsidR="00BD63C5" w:rsidRPr="006A23CC" w:rsidRDefault="00BD63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BD63C5" w:rsidRPr="006A23CC" w:rsidRDefault="00BD63C5"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872" w:type="pct"/>
            <w:shd w:val="clear" w:color="auto" w:fill="auto"/>
            <w:vAlign w:val="center"/>
          </w:tcPr>
          <w:p w:rsidR="00BD63C5" w:rsidRPr="006A23CC" w:rsidRDefault="00BD63C5"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BD63C5" w:rsidRPr="006A23CC" w:rsidRDefault="00BD63C5" w:rsidP="00285D90">
            <w:pPr>
              <w:spacing w:after="0" w:line="240" w:lineRule="auto"/>
              <w:rPr>
                <w:rFonts w:ascii="Times New Roman" w:hAnsi="Times New Roman" w:cs="Times New Roman"/>
                <w:b/>
                <w:i/>
                <w:sz w:val="20"/>
                <w:szCs w:val="20"/>
              </w:rPr>
            </w:pPr>
          </w:p>
        </w:tc>
      </w:tr>
      <w:tr w:rsidR="00BD63C5" w:rsidRPr="006A23CC" w:rsidTr="00B06CDD">
        <w:trPr>
          <w:trHeight w:val="345"/>
        </w:trPr>
        <w:tc>
          <w:tcPr>
            <w:tcW w:w="825" w:type="pct"/>
            <w:vMerge/>
            <w:shd w:val="clear" w:color="auto" w:fill="auto"/>
          </w:tcPr>
          <w:p w:rsidR="00BD63C5" w:rsidRPr="006A23CC" w:rsidRDefault="00BD63C5" w:rsidP="00BD63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BD63C5" w:rsidRPr="006A23CC" w:rsidRDefault="00BD63C5"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Социальная структура. Дворянство. Духовенство. Городское население. Крестьянство. Казачество. Социальный и культурный разрыв между сословиями.</w:t>
            </w:r>
          </w:p>
        </w:tc>
        <w:tc>
          <w:tcPr>
            <w:tcW w:w="413" w:type="pct"/>
            <w:shd w:val="clear" w:color="auto" w:fill="auto"/>
          </w:tcPr>
          <w:p w:rsidR="00BD63C5" w:rsidRPr="006A23CC" w:rsidRDefault="00BD63C5"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BD63C5" w:rsidRPr="006A23CC" w:rsidRDefault="00BD63C5" w:rsidP="00285D90">
            <w:pPr>
              <w:spacing w:after="0" w:line="240" w:lineRule="auto"/>
              <w:rPr>
                <w:rFonts w:ascii="Times New Roman" w:hAnsi="Times New Roman" w:cs="Times New Roman"/>
                <w:b/>
                <w:bCs/>
                <w:i/>
                <w:sz w:val="20"/>
                <w:szCs w:val="20"/>
              </w:rPr>
            </w:pPr>
          </w:p>
        </w:tc>
        <w:tc>
          <w:tcPr>
            <w:tcW w:w="623" w:type="pct"/>
            <w:vMerge/>
          </w:tcPr>
          <w:p w:rsidR="00BD63C5" w:rsidRPr="006A23CC" w:rsidRDefault="00BD63C5" w:rsidP="00285D90">
            <w:pPr>
              <w:spacing w:after="0" w:line="240" w:lineRule="auto"/>
              <w:rPr>
                <w:rFonts w:ascii="Times New Roman" w:hAnsi="Times New Roman" w:cs="Times New Roman"/>
                <w:b/>
                <w:i/>
                <w:sz w:val="20"/>
                <w:szCs w:val="20"/>
              </w:rPr>
            </w:pPr>
          </w:p>
        </w:tc>
      </w:tr>
      <w:tr w:rsidR="00D070A7" w:rsidRPr="006A23CC" w:rsidTr="006A23CC">
        <w:trPr>
          <w:trHeight w:val="274"/>
        </w:trPr>
        <w:tc>
          <w:tcPr>
            <w:tcW w:w="825" w:type="pct"/>
            <w:vMerge w:val="restart"/>
            <w:shd w:val="clear" w:color="auto" w:fill="auto"/>
          </w:tcPr>
          <w:p w:rsidR="00D070A7" w:rsidRPr="006A23CC" w:rsidRDefault="00D070A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Тема 9.3</w:t>
            </w:r>
          </w:p>
          <w:p w:rsidR="00D070A7" w:rsidRPr="006A23CC" w:rsidRDefault="00D070A7"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Власть и реформы в первой половине </w:t>
            </w:r>
            <w:r w:rsidRPr="006A23CC">
              <w:rPr>
                <w:rFonts w:ascii="Times New Roman" w:hAnsi="Times New Roman"/>
                <w:i w:val="0"/>
                <w:sz w:val="20"/>
                <w:szCs w:val="20"/>
                <w:lang w:val="en-US"/>
              </w:rPr>
              <w:t>XIX</w:t>
            </w:r>
            <w:r w:rsidRPr="006A23CC">
              <w:rPr>
                <w:rFonts w:ascii="Times New Roman" w:hAnsi="Times New Roman"/>
                <w:i w:val="0"/>
                <w:sz w:val="20"/>
                <w:szCs w:val="20"/>
              </w:rPr>
              <w:t xml:space="preserve"> в.</w:t>
            </w:r>
          </w:p>
        </w:tc>
        <w:tc>
          <w:tcPr>
            <w:tcW w:w="2267" w:type="pct"/>
            <w:shd w:val="clear" w:color="auto" w:fill="auto"/>
          </w:tcPr>
          <w:p w:rsidR="00D070A7" w:rsidRPr="006A23CC" w:rsidRDefault="00D070A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D070A7" w:rsidRPr="006A23CC" w:rsidRDefault="00D070A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shd w:val="clear" w:color="auto" w:fill="auto"/>
            <w:vAlign w:val="center"/>
          </w:tcPr>
          <w:p w:rsidR="00D070A7" w:rsidRPr="006A23CC" w:rsidRDefault="00D070A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D070A7" w:rsidRPr="006A23CC" w:rsidRDefault="00D070A7" w:rsidP="00285D90">
            <w:pPr>
              <w:spacing w:after="0" w:line="240" w:lineRule="auto"/>
              <w:rPr>
                <w:rFonts w:ascii="Times New Roman" w:hAnsi="Times New Roman" w:cs="Times New Roman"/>
                <w:b/>
                <w:i/>
                <w:sz w:val="20"/>
                <w:szCs w:val="20"/>
              </w:rPr>
            </w:pPr>
          </w:p>
        </w:tc>
      </w:tr>
      <w:tr w:rsidR="00D070A7" w:rsidRPr="006A23CC" w:rsidTr="00D070A7">
        <w:trPr>
          <w:trHeight w:val="585"/>
        </w:trPr>
        <w:tc>
          <w:tcPr>
            <w:tcW w:w="825" w:type="pct"/>
            <w:vMerge/>
            <w:shd w:val="clear" w:color="auto" w:fill="auto"/>
          </w:tcPr>
          <w:p w:rsidR="00D070A7" w:rsidRPr="006A23CC" w:rsidRDefault="00D070A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D070A7" w:rsidRPr="006A23CC" w:rsidRDefault="00D070A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 xml:space="preserve">Реформы начала царствования Александра </w:t>
            </w:r>
            <w:r w:rsidRPr="006A23CC">
              <w:rPr>
                <w:rFonts w:ascii="Times New Roman" w:hAnsi="Times New Roman" w:cs="Times New Roman"/>
                <w:sz w:val="20"/>
                <w:szCs w:val="20"/>
                <w:lang w:val="en-US"/>
              </w:rPr>
              <w:t>I</w:t>
            </w:r>
            <w:r w:rsidRPr="006A23CC">
              <w:rPr>
                <w:rFonts w:ascii="Times New Roman" w:hAnsi="Times New Roman" w:cs="Times New Roman"/>
                <w:sz w:val="20"/>
                <w:szCs w:val="20"/>
              </w:rPr>
              <w:t xml:space="preserve">. Проблема соотношения просвещения и самодержавия. Дворянский консерватизм. Аристократическая оппозиция. Идейная борьба. </w:t>
            </w:r>
            <w:proofErr w:type="spellStart"/>
            <w:r w:rsidRPr="006A23CC">
              <w:rPr>
                <w:rFonts w:ascii="Times New Roman" w:hAnsi="Times New Roman" w:cs="Times New Roman"/>
                <w:sz w:val="20"/>
                <w:szCs w:val="20"/>
              </w:rPr>
              <w:t>М.М</w:t>
            </w:r>
            <w:proofErr w:type="spellEnd"/>
            <w:r w:rsidRPr="006A23CC">
              <w:rPr>
                <w:rFonts w:ascii="Times New Roman" w:hAnsi="Times New Roman" w:cs="Times New Roman"/>
                <w:sz w:val="20"/>
                <w:szCs w:val="20"/>
              </w:rPr>
              <w:t xml:space="preserve">. Сперанский и </w:t>
            </w:r>
            <w:proofErr w:type="spellStart"/>
            <w:r w:rsidRPr="006A23CC">
              <w:rPr>
                <w:rFonts w:ascii="Times New Roman" w:hAnsi="Times New Roman" w:cs="Times New Roman"/>
                <w:sz w:val="20"/>
                <w:szCs w:val="20"/>
              </w:rPr>
              <w:t>Н.М</w:t>
            </w:r>
            <w:proofErr w:type="spellEnd"/>
            <w:r w:rsidRPr="006A23CC">
              <w:rPr>
                <w:rFonts w:ascii="Times New Roman" w:hAnsi="Times New Roman" w:cs="Times New Roman"/>
                <w:sz w:val="20"/>
                <w:szCs w:val="20"/>
              </w:rPr>
              <w:t>. Карамзин.</w:t>
            </w:r>
          </w:p>
        </w:tc>
        <w:tc>
          <w:tcPr>
            <w:tcW w:w="413" w:type="pct"/>
            <w:vMerge/>
            <w:shd w:val="clear" w:color="auto" w:fill="auto"/>
          </w:tcPr>
          <w:p w:rsidR="00D070A7" w:rsidRPr="006A23CC" w:rsidRDefault="00D070A7"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D070A7" w:rsidRPr="006A23CC" w:rsidRDefault="00D070A7" w:rsidP="00285D90">
            <w:pPr>
              <w:spacing w:after="0" w:line="240" w:lineRule="auto"/>
              <w:rPr>
                <w:rFonts w:ascii="Times New Roman" w:hAnsi="Times New Roman" w:cs="Times New Roman"/>
                <w:b/>
                <w:bCs/>
                <w:i/>
                <w:sz w:val="20"/>
                <w:szCs w:val="20"/>
              </w:rPr>
            </w:pPr>
          </w:p>
        </w:tc>
        <w:tc>
          <w:tcPr>
            <w:tcW w:w="623" w:type="pct"/>
            <w:vMerge/>
          </w:tcPr>
          <w:p w:rsidR="00D070A7" w:rsidRPr="006A23CC" w:rsidRDefault="00D070A7" w:rsidP="00285D90">
            <w:pPr>
              <w:spacing w:after="0" w:line="240" w:lineRule="auto"/>
              <w:rPr>
                <w:rFonts w:ascii="Times New Roman" w:hAnsi="Times New Roman" w:cs="Times New Roman"/>
                <w:b/>
                <w:i/>
                <w:sz w:val="20"/>
                <w:szCs w:val="20"/>
              </w:rPr>
            </w:pPr>
          </w:p>
        </w:tc>
      </w:tr>
      <w:tr w:rsidR="00D070A7" w:rsidRPr="006A23CC" w:rsidTr="00D070A7">
        <w:trPr>
          <w:trHeight w:val="270"/>
        </w:trPr>
        <w:tc>
          <w:tcPr>
            <w:tcW w:w="825" w:type="pct"/>
            <w:vMerge w:val="restart"/>
            <w:shd w:val="clear" w:color="auto" w:fill="auto"/>
          </w:tcPr>
          <w:p w:rsidR="00D070A7" w:rsidRPr="006A23CC" w:rsidRDefault="00AB25BF" w:rsidP="00D07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Тема 9.4</w:t>
            </w:r>
          </w:p>
          <w:p w:rsidR="00D070A7" w:rsidRPr="00D070A7" w:rsidRDefault="00D070A7" w:rsidP="00D07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D070A7">
              <w:rPr>
                <w:rFonts w:ascii="Times New Roman" w:hAnsi="Times New Roman"/>
                <w:sz w:val="20"/>
                <w:szCs w:val="20"/>
              </w:rPr>
              <w:t xml:space="preserve">Власть и реформы в первой половине </w:t>
            </w:r>
            <w:r w:rsidRPr="00D070A7">
              <w:rPr>
                <w:rFonts w:ascii="Times New Roman" w:hAnsi="Times New Roman"/>
                <w:sz w:val="20"/>
                <w:szCs w:val="20"/>
                <w:lang w:val="en-US"/>
              </w:rPr>
              <w:t>XIX</w:t>
            </w:r>
            <w:r w:rsidRPr="00D070A7">
              <w:rPr>
                <w:rFonts w:ascii="Times New Roman" w:hAnsi="Times New Roman"/>
                <w:sz w:val="20"/>
                <w:szCs w:val="20"/>
              </w:rPr>
              <w:t xml:space="preserve"> в.</w:t>
            </w:r>
          </w:p>
        </w:tc>
        <w:tc>
          <w:tcPr>
            <w:tcW w:w="2267" w:type="pct"/>
            <w:shd w:val="clear" w:color="auto" w:fill="auto"/>
          </w:tcPr>
          <w:p w:rsidR="00D070A7" w:rsidRPr="006A23CC" w:rsidRDefault="00D070A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D070A7" w:rsidRPr="006A23CC" w:rsidRDefault="00D070A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3</w:t>
            </w:r>
          </w:p>
        </w:tc>
        <w:tc>
          <w:tcPr>
            <w:tcW w:w="872" w:type="pct"/>
            <w:shd w:val="clear" w:color="auto" w:fill="auto"/>
            <w:vAlign w:val="center"/>
          </w:tcPr>
          <w:p w:rsidR="00D070A7" w:rsidRPr="006A23CC" w:rsidRDefault="00D070A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D070A7" w:rsidRPr="006A23CC" w:rsidRDefault="00D070A7" w:rsidP="00285D90">
            <w:pPr>
              <w:spacing w:after="0" w:line="240" w:lineRule="auto"/>
              <w:rPr>
                <w:rFonts w:ascii="Times New Roman" w:hAnsi="Times New Roman" w:cs="Times New Roman"/>
                <w:b/>
                <w:i/>
                <w:sz w:val="20"/>
                <w:szCs w:val="20"/>
              </w:rPr>
            </w:pPr>
          </w:p>
        </w:tc>
      </w:tr>
      <w:tr w:rsidR="00D070A7" w:rsidRPr="006A23CC" w:rsidTr="00B06CDD">
        <w:trPr>
          <w:trHeight w:val="735"/>
        </w:trPr>
        <w:tc>
          <w:tcPr>
            <w:tcW w:w="825" w:type="pct"/>
            <w:vMerge/>
            <w:shd w:val="clear" w:color="auto" w:fill="auto"/>
          </w:tcPr>
          <w:p w:rsidR="00D070A7" w:rsidRPr="006A23CC" w:rsidRDefault="00D070A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D070A7" w:rsidRPr="006A23CC" w:rsidRDefault="00D070A7"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 xml:space="preserve">Россия в 1815–1825 гг. Конституционные проекты. Причины неудач реформ Александра </w:t>
            </w:r>
            <w:r w:rsidRPr="006A23CC">
              <w:rPr>
                <w:rFonts w:ascii="Times New Roman" w:hAnsi="Times New Roman" w:cs="Times New Roman"/>
                <w:sz w:val="20"/>
                <w:szCs w:val="20"/>
                <w:lang w:val="en-US"/>
              </w:rPr>
              <w:t>I</w:t>
            </w:r>
            <w:r w:rsidRPr="006A23CC">
              <w:rPr>
                <w:rFonts w:ascii="Times New Roman" w:hAnsi="Times New Roman" w:cs="Times New Roman"/>
                <w:sz w:val="20"/>
                <w:szCs w:val="20"/>
              </w:rPr>
              <w:t xml:space="preserve">. </w:t>
            </w:r>
            <w:proofErr w:type="spellStart"/>
            <w:r w:rsidRPr="006A23CC">
              <w:rPr>
                <w:rFonts w:ascii="Times New Roman" w:hAnsi="Times New Roman" w:cs="Times New Roman"/>
                <w:sz w:val="20"/>
                <w:szCs w:val="20"/>
              </w:rPr>
              <w:t>А.А.Аракчеев</w:t>
            </w:r>
            <w:proofErr w:type="spellEnd"/>
            <w:r w:rsidRPr="006A23CC">
              <w:rPr>
                <w:rFonts w:ascii="Times New Roman" w:hAnsi="Times New Roman" w:cs="Times New Roman"/>
                <w:sz w:val="20"/>
                <w:szCs w:val="20"/>
              </w:rPr>
              <w:t>. Военные поселения. Общественное движение. Декабристы.</w:t>
            </w:r>
          </w:p>
        </w:tc>
        <w:tc>
          <w:tcPr>
            <w:tcW w:w="413" w:type="pct"/>
            <w:shd w:val="clear" w:color="auto" w:fill="auto"/>
          </w:tcPr>
          <w:p w:rsidR="00D070A7" w:rsidRPr="006A23CC" w:rsidRDefault="00D070A7"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D070A7" w:rsidRPr="006A23CC" w:rsidRDefault="00D070A7" w:rsidP="00285D90">
            <w:pPr>
              <w:spacing w:after="0" w:line="240" w:lineRule="auto"/>
              <w:rPr>
                <w:rFonts w:ascii="Times New Roman" w:hAnsi="Times New Roman" w:cs="Times New Roman"/>
                <w:b/>
                <w:bCs/>
                <w:i/>
                <w:sz w:val="20"/>
                <w:szCs w:val="20"/>
              </w:rPr>
            </w:pPr>
          </w:p>
        </w:tc>
        <w:tc>
          <w:tcPr>
            <w:tcW w:w="623" w:type="pct"/>
            <w:vMerge/>
          </w:tcPr>
          <w:p w:rsidR="00D070A7" w:rsidRPr="006A23CC" w:rsidRDefault="00D070A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AB25BF"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Тема 9.5</w:t>
            </w:r>
          </w:p>
          <w:p w:rsidR="00C369B7" w:rsidRPr="006A23CC" w:rsidRDefault="00C369B7"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Внешняя политика Александра </w:t>
            </w:r>
            <w:r w:rsidRPr="006A23CC">
              <w:rPr>
                <w:rFonts w:ascii="Times New Roman" w:hAnsi="Times New Roman"/>
                <w:i w:val="0"/>
                <w:sz w:val="20"/>
                <w:szCs w:val="20"/>
                <w:lang w:val="en-US"/>
              </w:rPr>
              <w:t>I</w:t>
            </w:r>
            <w:r w:rsidRPr="006A23CC">
              <w:rPr>
                <w:rFonts w:ascii="Times New Roman" w:hAnsi="Times New Roman"/>
                <w:i w:val="0"/>
                <w:sz w:val="20"/>
                <w:szCs w:val="20"/>
              </w:rPr>
              <w:t xml:space="preserve"> и Николая </w:t>
            </w:r>
            <w:r w:rsidRPr="006A23CC">
              <w:rPr>
                <w:rFonts w:ascii="Times New Roman" w:hAnsi="Times New Roman"/>
                <w:i w:val="0"/>
                <w:sz w:val="20"/>
                <w:szCs w:val="20"/>
                <w:lang w:val="en-US"/>
              </w:rPr>
              <w:t>I</w:t>
            </w: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Геополитическое положение России к началу </w:t>
            </w:r>
            <w:r w:rsidRPr="006A23CC">
              <w:rPr>
                <w:rFonts w:ascii="Times New Roman" w:hAnsi="Times New Roman" w:cs="Times New Roman"/>
                <w:sz w:val="20"/>
                <w:szCs w:val="20"/>
                <w:lang w:val="en-US"/>
              </w:rPr>
              <w:t>XIX</w:t>
            </w:r>
            <w:r w:rsidRPr="006A23CC">
              <w:rPr>
                <w:rFonts w:ascii="Times New Roman" w:hAnsi="Times New Roman" w:cs="Times New Roman"/>
                <w:sz w:val="20"/>
                <w:szCs w:val="20"/>
              </w:rPr>
              <w:t xml:space="preserve"> в. Основные направления и принципы внешней политики. Антифранцузские коалиции и Отечественная война 1812 г.</w:t>
            </w:r>
          </w:p>
          <w:p w:rsidR="00C369B7" w:rsidRPr="006A23CC" w:rsidRDefault="00C369B7" w:rsidP="00285D90">
            <w:pPr>
              <w:spacing w:after="0" w:line="240" w:lineRule="auto"/>
              <w:jc w:val="both"/>
              <w:rPr>
                <w:rFonts w:ascii="Times New Roman" w:hAnsi="Times New Roman" w:cs="Times New Roman"/>
                <w:sz w:val="20"/>
                <w:szCs w:val="20"/>
              </w:rPr>
            </w:pPr>
            <w:r w:rsidRPr="006A23CC">
              <w:rPr>
                <w:rFonts w:ascii="Times New Roman" w:hAnsi="Times New Roman" w:cs="Times New Roman"/>
                <w:sz w:val="20"/>
                <w:szCs w:val="20"/>
              </w:rPr>
              <w:t>Крымская война и крах «Венской системы».</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252F09">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3565BF" w:rsidRPr="006A23CC" w:rsidRDefault="003565BF" w:rsidP="00356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93194E">
              <w:rPr>
                <w:rFonts w:ascii="Times New Roman" w:hAnsi="Times New Roman" w:cs="Times New Roman"/>
                <w:b/>
                <w:sz w:val="20"/>
                <w:szCs w:val="20"/>
              </w:rPr>
              <w:t>Внеаудиторная самостоятельная работа:</w:t>
            </w:r>
            <w:r>
              <w:rPr>
                <w:rFonts w:ascii="Times New Roman" w:hAnsi="Times New Roman" w:cs="Times New Roman"/>
                <w:b/>
                <w:sz w:val="20"/>
                <w:szCs w:val="20"/>
              </w:rPr>
              <w:t xml:space="preserve"> сообщение на тему </w:t>
            </w:r>
            <w:r w:rsidRPr="00E10340">
              <w:rPr>
                <w:rFonts w:ascii="Times New Roman" w:hAnsi="Times New Roman" w:cs="Times New Roman"/>
                <w:sz w:val="20"/>
                <w:szCs w:val="20"/>
              </w:rPr>
              <w:t>«Значение</w:t>
            </w:r>
            <w:r>
              <w:rPr>
                <w:rFonts w:ascii="Times New Roman" w:hAnsi="Times New Roman" w:cs="Times New Roman"/>
                <w:b/>
                <w:sz w:val="20"/>
                <w:szCs w:val="20"/>
              </w:rPr>
              <w:t xml:space="preserve">  </w:t>
            </w:r>
            <w:r>
              <w:rPr>
                <w:rFonts w:ascii="Times New Roman" w:hAnsi="Times New Roman" w:cs="Times New Roman"/>
                <w:sz w:val="20"/>
                <w:szCs w:val="20"/>
              </w:rPr>
              <w:t>Отечественной войны</w:t>
            </w:r>
            <w:r w:rsidRPr="006A23CC">
              <w:rPr>
                <w:rFonts w:ascii="Times New Roman" w:hAnsi="Times New Roman" w:cs="Times New Roman"/>
                <w:sz w:val="20"/>
                <w:szCs w:val="20"/>
              </w:rPr>
              <w:t xml:space="preserve"> 1812 г.</w:t>
            </w:r>
            <w:r>
              <w:rPr>
                <w:rFonts w:ascii="Times New Roman" w:hAnsi="Times New Roman" w:cs="Times New Roman"/>
                <w:sz w:val="20"/>
                <w:szCs w:val="20"/>
              </w:rPr>
              <w:t xml:space="preserve"> для России»</w:t>
            </w:r>
          </w:p>
          <w:p w:rsidR="00C369B7" w:rsidRPr="006A23CC" w:rsidRDefault="00C369B7"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C369B7" w:rsidRPr="006A23CC" w:rsidRDefault="003565B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AB25BF"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Тема 9.6</w:t>
            </w:r>
          </w:p>
          <w:p w:rsidR="00C369B7" w:rsidRPr="006A23CC" w:rsidRDefault="00C369B7"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Интеллектуальная и художественная жизнь России первой половины </w:t>
            </w:r>
            <w:r w:rsidRPr="006A23CC">
              <w:rPr>
                <w:rFonts w:ascii="Times New Roman" w:hAnsi="Times New Roman"/>
                <w:i w:val="0"/>
                <w:sz w:val="20"/>
                <w:szCs w:val="20"/>
                <w:lang w:val="en-US"/>
              </w:rPr>
              <w:t>XIX</w:t>
            </w:r>
            <w:r w:rsidRPr="006A23CC">
              <w:rPr>
                <w:rFonts w:ascii="Times New Roman" w:hAnsi="Times New Roman"/>
                <w:i w:val="0"/>
                <w:sz w:val="20"/>
                <w:szCs w:val="20"/>
              </w:rPr>
              <w:t xml:space="preserve"> в.</w:t>
            </w: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Российский феномен: философия, литература и литературная критика вместо политической борьбы. Политические идеалы: иллюзии и реальность.</w:t>
            </w:r>
          </w:p>
          <w:p w:rsidR="00C369B7" w:rsidRPr="006A23CC" w:rsidRDefault="00C369B7" w:rsidP="00285D90">
            <w:pPr>
              <w:pStyle w:val="ac"/>
              <w:spacing w:after="0"/>
              <w:ind w:left="0"/>
              <w:jc w:val="both"/>
              <w:rPr>
                <w:spacing w:val="-2"/>
                <w:sz w:val="20"/>
                <w:szCs w:val="20"/>
              </w:rPr>
            </w:pPr>
            <w:r w:rsidRPr="006A23CC">
              <w:rPr>
                <w:spacing w:val="-2"/>
                <w:sz w:val="20"/>
                <w:szCs w:val="20"/>
              </w:rPr>
              <w:t xml:space="preserve">Развитие науки и техники в России в первой половине </w:t>
            </w:r>
            <w:proofErr w:type="spellStart"/>
            <w:r w:rsidRPr="006A23CC">
              <w:rPr>
                <w:spacing w:val="-2"/>
                <w:sz w:val="20"/>
                <w:szCs w:val="20"/>
              </w:rPr>
              <w:t>XIX</w:t>
            </w:r>
            <w:proofErr w:type="spellEnd"/>
            <w:r w:rsidRPr="006A23CC">
              <w:rPr>
                <w:spacing w:val="-2"/>
                <w:sz w:val="20"/>
                <w:szCs w:val="20"/>
              </w:rPr>
              <w:t xml:space="preserve"> в.</w:t>
            </w:r>
            <w:r w:rsidRPr="006A23CC">
              <w:rPr>
                <w:b/>
                <w:spacing w:val="-2"/>
                <w:sz w:val="20"/>
                <w:szCs w:val="20"/>
              </w:rPr>
              <w:t xml:space="preserve"> </w:t>
            </w:r>
            <w:r w:rsidRPr="006A23CC">
              <w:rPr>
                <w:spacing w:val="-2"/>
                <w:sz w:val="20"/>
                <w:szCs w:val="20"/>
              </w:rPr>
              <w:t>Рост национального самосознания. Реформа системы образования. Университеты и научные общества.</w:t>
            </w:r>
            <w:r w:rsidRPr="006A23CC">
              <w:rPr>
                <w:b/>
                <w:spacing w:val="-2"/>
                <w:sz w:val="20"/>
                <w:szCs w:val="20"/>
              </w:rPr>
              <w:t xml:space="preserve"> </w:t>
            </w:r>
            <w:r w:rsidRPr="006A23CC">
              <w:rPr>
                <w:spacing w:val="-2"/>
                <w:sz w:val="20"/>
                <w:szCs w:val="20"/>
              </w:rPr>
              <w:t>Правительственная политика в отношении образования.</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252F09">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r>
              <w:rPr>
                <w:rFonts w:ascii="Times New Roman" w:hAnsi="Times New Roman" w:cs="Times New Roman"/>
                <w:b/>
                <w:bCs/>
                <w:sz w:val="20"/>
                <w:szCs w:val="20"/>
              </w:rPr>
              <w:t xml:space="preserve"> № 10</w:t>
            </w:r>
          </w:p>
          <w:p w:rsidR="00C369B7" w:rsidRPr="006A23CC" w:rsidRDefault="00C369B7" w:rsidP="00285D90">
            <w:pPr>
              <w:pStyle w:val="ac"/>
              <w:spacing w:after="0"/>
              <w:ind w:left="0"/>
              <w:jc w:val="both"/>
              <w:rPr>
                <w:sz w:val="20"/>
                <w:szCs w:val="20"/>
              </w:rPr>
            </w:pPr>
            <w:r w:rsidRPr="006A23CC">
              <w:rPr>
                <w:sz w:val="20"/>
                <w:szCs w:val="20"/>
              </w:rPr>
              <w:t>Открытия и технические изобретения. Живопись: от классицизма к романтизму и реализму. Архитектура. Театр.</w:t>
            </w:r>
          </w:p>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Место России в мировой художественной культуре.</w:t>
            </w: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AB25BF"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Тема 9.7</w:t>
            </w:r>
          </w:p>
          <w:p w:rsidR="00C369B7" w:rsidRPr="006A23CC" w:rsidRDefault="00C369B7" w:rsidP="00252F09">
            <w:pPr>
              <w:pStyle w:val="8"/>
              <w:spacing w:before="0" w:after="0"/>
              <w:jc w:val="both"/>
              <w:rPr>
                <w:rFonts w:ascii="Times New Roman" w:hAnsi="Times New Roman"/>
                <w:i w:val="0"/>
                <w:sz w:val="20"/>
                <w:szCs w:val="20"/>
              </w:rPr>
            </w:pPr>
            <w:r w:rsidRPr="006A23CC">
              <w:rPr>
                <w:rFonts w:ascii="Times New Roman" w:hAnsi="Times New Roman"/>
                <w:i w:val="0"/>
                <w:sz w:val="20"/>
                <w:szCs w:val="20"/>
              </w:rPr>
              <w:lastRenderedPageBreak/>
              <w:t xml:space="preserve">Россия в эпоху великих реформ Александра </w:t>
            </w:r>
            <w:r w:rsidRPr="006A23CC">
              <w:rPr>
                <w:rFonts w:ascii="Times New Roman" w:hAnsi="Times New Roman"/>
                <w:i w:val="0"/>
                <w:sz w:val="20"/>
                <w:szCs w:val="20"/>
                <w:lang w:val="en-US"/>
              </w:rPr>
              <w:t>II</w:t>
            </w: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lastRenderedPageBreak/>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Россия после Крымской войны. Александр </w:t>
            </w:r>
            <w:r w:rsidRPr="006A23CC">
              <w:rPr>
                <w:rFonts w:ascii="Times New Roman" w:hAnsi="Times New Roman" w:cs="Times New Roman"/>
                <w:sz w:val="20"/>
                <w:szCs w:val="20"/>
                <w:lang w:val="en-US"/>
              </w:rPr>
              <w:t>II</w:t>
            </w:r>
            <w:r w:rsidRPr="006A23CC">
              <w:rPr>
                <w:rFonts w:ascii="Times New Roman" w:hAnsi="Times New Roman" w:cs="Times New Roman"/>
                <w:sz w:val="20"/>
                <w:szCs w:val="20"/>
              </w:rPr>
              <w:t>. Подготовка крестьянской реформы. Отмена крепостного права. Судебная, земская и военная реформы. Финансовые преобразования. Реформы в области просвещения и печати. Итоги реформ, их историческое значение.</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AB25BF" w:rsidRPr="006A23CC" w:rsidTr="00AB25BF">
        <w:trPr>
          <w:trHeight w:val="276"/>
        </w:trPr>
        <w:tc>
          <w:tcPr>
            <w:tcW w:w="825" w:type="pct"/>
            <w:vMerge w:val="restart"/>
            <w:shd w:val="clear" w:color="auto" w:fill="auto"/>
          </w:tcPr>
          <w:p w:rsidR="00AB25BF" w:rsidRPr="006A23CC" w:rsidRDefault="00AB25BF" w:rsidP="00285D90">
            <w:pPr>
              <w:tabs>
                <w:tab w:val="left" w:pos="916"/>
                <w:tab w:val="center" w:pos="1433"/>
                <w:tab w:val="left" w:pos="1832"/>
                <w:tab w:val="left" w:pos="2748"/>
                <w:tab w:val="right" w:pos="28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lastRenderedPageBreak/>
              <w:t>Тема 9.8</w:t>
            </w:r>
          </w:p>
          <w:p w:rsidR="00AB25BF" w:rsidRPr="006A23CC" w:rsidRDefault="00AB25BF"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Пореформенная Россия</w:t>
            </w:r>
          </w:p>
          <w:p w:rsidR="00AB25BF" w:rsidRPr="006A23CC" w:rsidRDefault="00AB25BF"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Россия в системе международных отношений второй половины </w:t>
            </w:r>
            <w:r w:rsidRPr="006A23CC">
              <w:rPr>
                <w:rFonts w:ascii="Times New Roman" w:hAnsi="Times New Roman"/>
                <w:i w:val="0"/>
                <w:sz w:val="20"/>
                <w:szCs w:val="20"/>
                <w:lang w:val="en-US"/>
              </w:rPr>
              <w:t>XIX</w:t>
            </w:r>
            <w:r w:rsidRPr="006A23CC">
              <w:rPr>
                <w:rFonts w:ascii="Times New Roman" w:hAnsi="Times New Roman"/>
                <w:i w:val="0"/>
                <w:sz w:val="20"/>
                <w:szCs w:val="20"/>
              </w:rPr>
              <w:t xml:space="preserve"> в.</w:t>
            </w:r>
          </w:p>
          <w:p w:rsidR="00AB25BF" w:rsidRPr="006A23CC" w:rsidRDefault="00AB25BF" w:rsidP="00AB25BF">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 </w:t>
            </w:r>
          </w:p>
        </w:tc>
        <w:tc>
          <w:tcPr>
            <w:tcW w:w="2267" w:type="pct"/>
            <w:shd w:val="clear" w:color="auto" w:fill="auto"/>
          </w:tcPr>
          <w:p w:rsidR="00AB25BF" w:rsidRPr="006A23CC" w:rsidRDefault="00AB25BF"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AB25BF" w:rsidRPr="006A23CC" w:rsidRDefault="00AB25BF"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AB25BF" w:rsidRPr="006A23CC" w:rsidRDefault="00AB25B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AB25BF" w:rsidRPr="006A23CC" w:rsidRDefault="00AB25BF" w:rsidP="00285D90">
            <w:pPr>
              <w:spacing w:after="0" w:line="240" w:lineRule="auto"/>
              <w:rPr>
                <w:rFonts w:ascii="Times New Roman" w:hAnsi="Times New Roman" w:cs="Times New Roman"/>
                <w:b/>
                <w:i/>
                <w:sz w:val="20"/>
                <w:szCs w:val="20"/>
              </w:rPr>
            </w:pPr>
          </w:p>
        </w:tc>
      </w:tr>
      <w:tr w:rsidR="00AB25BF" w:rsidRPr="006A23CC" w:rsidTr="00B06CDD">
        <w:trPr>
          <w:trHeight w:val="840"/>
        </w:trPr>
        <w:tc>
          <w:tcPr>
            <w:tcW w:w="825" w:type="pct"/>
            <w:vMerge/>
            <w:shd w:val="clear" w:color="auto" w:fill="auto"/>
          </w:tcPr>
          <w:p w:rsidR="00AB25BF" w:rsidRDefault="00AB25BF" w:rsidP="00AB25BF">
            <w:pPr>
              <w:pStyle w:val="8"/>
              <w:spacing w:before="0" w:after="0"/>
              <w:jc w:val="both"/>
              <w:rPr>
                <w:rFonts w:ascii="Times New Roman" w:hAnsi="Times New Roman"/>
                <w:b/>
                <w:bCs/>
                <w:sz w:val="20"/>
                <w:szCs w:val="20"/>
              </w:rPr>
            </w:pPr>
          </w:p>
        </w:tc>
        <w:tc>
          <w:tcPr>
            <w:tcW w:w="2267" w:type="pct"/>
            <w:shd w:val="clear" w:color="auto" w:fill="auto"/>
          </w:tcPr>
          <w:p w:rsidR="00AB25BF" w:rsidRPr="006A23CC" w:rsidRDefault="00AB25BF" w:rsidP="00AB2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 xml:space="preserve">Общество и государство. Завершение промышленного переворота. Общество и рынок. Урбанизация. Консервативный курс Александра </w:t>
            </w:r>
            <w:r w:rsidRPr="006A23CC">
              <w:rPr>
                <w:rFonts w:ascii="Times New Roman" w:hAnsi="Times New Roman" w:cs="Times New Roman"/>
                <w:sz w:val="20"/>
                <w:szCs w:val="20"/>
                <w:lang w:val="en-US"/>
              </w:rPr>
              <w:t>III</w:t>
            </w:r>
            <w:r w:rsidRPr="006A23CC">
              <w:rPr>
                <w:rFonts w:ascii="Times New Roman" w:hAnsi="Times New Roman" w:cs="Times New Roman"/>
                <w:sz w:val="20"/>
                <w:szCs w:val="20"/>
              </w:rPr>
              <w:t xml:space="preserve">. Ограничение реформ. Ужесточение цензуры. Сословная и национальная политика правительства. Идеология самодержавия. </w:t>
            </w:r>
            <w:proofErr w:type="spellStart"/>
            <w:r w:rsidRPr="006A23CC">
              <w:rPr>
                <w:rFonts w:ascii="Times New Roman" w:hAnsi="Times New Roman" w:cs="Times New Roman"/>
                <w:sz w:val="20"/>
                <w:szCs w:val="20"/>
              </w:rPr>
              <w:t>К.П</w:t>
            </w:r>
            <w:proofErr w:type="spellEnd"/>
            <w:r w:rsidRPr="006A23CC">
              <w:rPr>
                <w:rFonts w:ascii="Times New Roman" w:hAnsi="Times New Roman" w:cs="Times New Roman"/>
                <w:sz w:val="20"/>
                <w:szCs w:val="20"/>
              </w:rPr>
              <w:t xml:space="preserve">. Победоносцев и официальный консерватизм. </w:t>
            </w:r>
          </w:p>
          <w:p w:rsidR="00AB25BF" w:rsidRPr="006A23CC" w:rsidRDefault="00AB25BF"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413" w:type="pct"/>
            <w:shd w:val="clear" w:color="auto" w:fill="auto"/>
          </w:tcPr>
          <w:p w:rsidR="00AB25BF" w:rsidRPr="006A23CC" w:rsidRDefault="00AB25BF"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AB25BF" w:rsidRDefault="00AB25BF" w:rsidP="00285D90">
            <w:pPr>
              <w:spacing w:after="0" w:line="240" w:lineRule="auto"/>
              <w:rPr>
                <w:rFonts w:ascii="Times New Roman" w:hAnsi="Times New Roman" w:cs="Times New Roman"/>
                <w:b/>
                <w:bCs/>
                <w:i/>
                <w:sz w:val="20"/>
                <w:szCs w:val="20"/>
              </w:rPr>
            </w:pPr>
          </w:p>
        </w:tc>
        <w:tc>
          <w:tcPr>
            <w:tcW w:w="623" w:type="pct"/>
            <w:vMerge/>
          </w:tcPr>
          <w:p w:rsidR="00AB25BF" w:rsidRPr="006A23CC" w:rsidRDefault="00AB25BF" w:rsidP="00285D90">
            <w:pPr>
              <w:spacing w:after="0" w:line="240" w:lineRule="auto"/>
              <w:rPr>
                <w:rFonts w:ascii="Times New Roman" w:hAnsi="Times New Roman" w:cs="Times New Roman"/>
                <w:b/>
                <w:i/>
                <w:sz w:val="20"/>
                <w:szCs w:val="20"/>
              </w:rPr>
            </w:pPr>
          </w:p>
        </w:tc>
      </w:tr>
      <w:tr w:rsidR="00AB25BF" w:rsidRPr="006A23CC" w:rsidTr="00AB25BF">
        <w:trPr>
          <w:trHeight w:val="167"/>
        </w:trPr>
        <w:tc>
          <w:tcPr>
            <w:tcW w:w="825" w:type="pct"/>
            <w:vMerge w:val="restart"/>
            <w:shd w:val="clear" w:color="auto" w:fill="auto"/>
          </w:tcPr>
          <w:p w:rsidR="00AB25BF" w:rsidRPr="006A23CC" w:rsidRDefault="00AB25BF" w:rsidP="00AB25BF">
            <w:pPr>
              <w:tabs>
                <w:tab w:val="left" w:pos="916"/>
                <w:tab w:val="center" w:pos="1433"/>
                <w:tab w:val="left" w:pos="1832"/>
                <w:tab w:val="left" w:pos="2748"/>
                <w:tab w:val="right" w:pos="28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Тема 9.9</w:t>
            </w:r>
          </w:p>
          <w:p w:rsidR="00AB25BF" w:rsidRPr="006A23CC" w:rsidRDefault="00AB25BF" w:rsidP="00AB25BF">
            <w:pPr>
              <w:pStyle w:val="8"/>
              <w:spacing w:before="0" w:after="0"/>
              <w:jc w:val="both"/>
              <w:rPr>
                <w:rFonts w:ascii="Times New Roman" w:hAnsi="Times New Roman"/>
                <w:b/>
                <w:i w:val="0"/>
                <w:sz w:val="20"/>
                <w:szCs w:val="20"/>
              </w:rPr>
            </w:pPr>
            <w:r w:rsidRPr="006A23CC">
              <w:rPr>
                <w:rFonts w:ascii="Times New Roman" w:hAnsi="Times New Roman"/>
                <w:i w:val="0"/>
                <w:sz w:val="20"/>
                <w:szCs w:val="20"/>
              </w:rPr>
              <w:t>Пореформенная Россия</w:t>
            </w:r>
          </w:p>
          <w:p w:rsidR="00AB25BF" w:rsidRPr="006A23CC" w:rsidRDefault="00AB25BF" w:rsidP="00AB25BF">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Россия в системе международных отношений второй половины </w:t>
            </w:r>
            <w:r w:rsidRPr="006A23CC">
              <w:rPr>
                <w:rFonts w:ascii="Times New Roman" w:hAnsi="Times New Roman"/>
                <w:i w:val="0"/>
                <w:sz w:val="20"/>
                <w:szCs w:val="20"/>
                <w:lang w:val="en-US"/>
              </w:rPr>
              <w:t>XIX</w:t>
            </w:r>
            <w:r w:rsidRPr="006A23CC">
              <w:rPr>
                <w:rFonts w:ascii="Times New Roman" w:hAnsi="Times New Roman"/>
                <w:i w:val="0"/>
                <w:sz w:val="20"/>
                <w:szCs w:val="20"/>
              </w:rPr>
              <w:t xml:space="preserve"> в.</w:t>
            </w:r>
          </w:p>
          <w:p w:rsidR="00AB25BF" w:rsidRPr="006A23CC" w:rsidRDefault="00AB25BF"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AB25BF" w:rsidRPr="006A23CC" w:rsidRDefault="0010689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AB25BF" w:rsidRPr="006A23CC" w:rsidRDefault="00AB25B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872" w:type="pct"/>
            <w:shd w:val="clear" w:color="auto" w:fill="auto"/>
            <w:vAlign w:val="center"/>
          </w:tcPr>
          <w:p w:rsidR="00AB25BF" w:rsidRPr="006A23CC" w:rsidRDefault="00AB25B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AB25BF" w:rsidRPr="006A23CC" w:rsidRDefault="00AB25BF" w:rsidP="00285D90">
            <w:pPr>
              <w:spacing w:after="0" w:line="240" w:lineRule="auto"/>
              <w:rPr>
                <w:rFonts w:ascii="Times New Roman" w:hAnsi="Times New Roman" w:cs="Times New Roman"/>
                <w:b/>
                <w:i/>
                <w:sz w:val="20"/>
                <w:szCs w:val="20"/>
              </w:rPr>
            </w:pPr>
          </w:p>
        </w:tc>
      </w:tr>
      <w:tr w:rsidR="00AB25BF" w:rsidRPr="006A23CC" w:rsidTr="00B06CDD">
        <w:trPr>
          <w:trHeight w:val="577"/>
        </w:trPr>
        <w:tc>
          <w:tcPr>
            <w:tcW w:w="825" w:type="pct"/>
            <w:vMerge/>
            <w:shd w:val="clear" w:color="auto" w:fill="auto"/>
          </w:tcPr>
          <w:p w:rsidR="00AB25BF" w:rsidRDefault="00AB25BF" w:rsidP="00AB25BF">
            <w:pPr>
              <w:tabs>
                <w:tab w:val="left" w:pos="916"/>
                <w:tab w:val="center" w:pos="1433"/>
                <w:tab w:val="left" w:pos="1832"/>
                <w:tab w:val="left" w:pos="2748"/>
                <w:tab w:val="right" w:pos="28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2267" w:type="pct"/>
            <w:shd w:val="clear" w:color="auto" w:fill="auto"/>
          </w:tcPr>
          <w:p w:rsidR="00AB25BF" w:rsidRPr="006A23CC" w:rsidRDefault="00106896"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Геополитические интересы империи и международные противоречия. Отмена условий Парижского мира. «Союз трех императоров». Россия и Восток. Россия и славянский вопрос. Русско-турецкая война 1877–1878 гг. и ее результаты. Россия и европейские державы. Политика России в Средней Азии и на Дальнем Востоке.</w:t>
            </w:r>
          </w:p>
        </w:tc>
        <w:tc>
          <w:tcPr>
            <w:tcW w:w="413" w:type="pct"/>
            <w:shd w:val="clear" w:color="auto" w:fill="auto"/>
          </w:tcPr>
          <w:p w:rsidR="00AB25BF" w:rsidRPr="006A23CC" w:rsidRDefault="00AB25BF"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AB25BF" w:rsidRPr="006A23CC" w:rsidRDefault="00AB25BF" w:rsidP="00285D90">
            <w:pPr>
              <w:spacing w:after="0" w:line="240" w:lineRule="auto"/>
              <w:rPr>
                <w:rFonts w:ascii="Times New Roman" w:hAnsi="Times New Roman" w:cs="Times New Roman"/>
                <w:b/>
                <w:bCs/>
                <w:i/>
                <w:sz w:val="20"/>
                <w:szCs w:val="20"/>
              </w:rPr>
            </w:pPr>
          </w:p>
        </w:tc>
        <w:tc>
          <w:tcPr>
            <w:tcW w:w="623" w:type="pct"/>
            <w:vMerge/>
          </w:tcPr>
          <w:p w:rsidR="00AB25BF" w:rsidRPr="006A23CC" w:rsidRDefault="00AB25BF" w:rsidP="00285D90">
            <w:pPr>
              <w:spacing w:after="0" w:line="240" w:lineRule="auto"/>
              <w:rPr>
                <w:rFonts w:ascii="Times New Roman" w:hAnsi="Times New Roman" w:cs="Times New Roman"/>
                <w:b/>
                <w:i/>
                <w:sz w:val="20"/>
                <w:szCs w:val="20"/>
              </w:rPr>
            </w:pPr>
          </w:p>
        </w:tc>
      </w:tr>
      <w:tr w:rsidR="00AB25BF" w:rsidRPr="006A23CC" w:rsidTr="00252F09">
        <w:trPr>
          <w:trHeight w:val="20"/>
        </w:trPr>
        <w:tc>
          <w:tcPr>
            <w:tcW w:w="825" w:type="pct"/>
            <w:vMerge/>
            <w:shd w:val="clear" w:color="auto" w:fill="auto"/>
          </w:tcPr>
          <w:p w:rsidR="00AB25BF" w:rsidRPr="006A23CC" w:rsidRDefault="00AB25BF"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680" w:type="pct"/>
            <w:gridSpan w:val="2"/>
            <w:shd w:val="clear" w:color="auto" w:fill="auto"/>
          </w:tcPr>
          <w:p w:rsidR="00AB25BF" w:rsidRPr="006A23CC" w:rsidRDefault="00AB25BF"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Практические занятия</w:t>
            </w:r>
          </w:p>
          <w:p w:rsidR="00AB25BF" w:rsidRPr="006A23CC" w:rsidRDefault="00AB25BF" w:rsidP="00285D90">
            <w:pPr>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Изменения социальной структуры общества в условиях индустриального развития. Разложение дворянства. Расслоение крестьянства. Формирование новых социальных слоев. Буржуазия и пролетариат. Феномен российской интеллигенции.</w:t>
            </w:r>
          </w:p>
        </w:tc>
        <w:tc>
          <w:tcPr>
            <w:tcW w:w="872" w:type="pct"/>
            <w:shd w:val="clear" w:color="auto" w:fill="auto"/>
            <w:vAlign w:val="center"/>
          </w:tcPr>
          <w:p w:rsidR="00AB25BF" w:rsidRPr="006A23CC" w:rsidRDefault="00AB25BF"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623" w:type="pct"/>
          </w:tcPr>
          <w:p w:rsidR="00AB25BF" w:rsidRPr="006A23CC" w:rsidRDefault="00AB25BF"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AB25BF"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Тема 9.10</w:t>
            </w:r>
          </w:p>
          <w:p w:rsidR="00C369B7" w:rsidRPr="006A23CC" w:rsidRDefault="00C369B7"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Интеллектуальная и художественная жизнь </w:t>
            </w:r>
          </w:p>
          <w:p w:rsidR="00C369B7" w:rsidRPr="006A23CC" w:rsidRDefault="00C369B7"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пореформенной России</w:t>
            </w:r>
          </w:p>
          <w:p w:rsidR="00C369B7" w:rsidRPr="006A23CC" w:rsidRDefault="00C369B7" w:rsidP="00252F09">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Повседневная жизнь населения России в </w:t>
            </w:r>
            <w:r w:rsidRPr="006A23CC">
              <w:rPr>
                <w:rFonts w:ascii="Times New Roman" w:hAnsi="Times New Roman"/>
                <w:i w:val="0"/>
                <w:sz w:val="20"/>
                <w:szCs w:val="20"/>
                <w:lang w:val="en-US"/>
              </w:rPr>
              <w:t>XIX</w:t>
            </w:r>
            <w:r w:rsidRPr="006A23CC">
              <w:rPr>
                <w:rFonts w:ascii="Times New Roman" w:hAnsi="Times New Roman"/>
                <w:i w:val="0"/>
                <w:sz w:val="20"/>
                <w:szCs w:val="20"/>
              </w:rPr>
              <w:t xml:space="preserve"> в.</w:t>
            </w: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Великие реформы и русская культура. Перемены в системе образования: училища, школы, гимназии, университеты. Женское образование. Книгоиздание. Рост национального самосознания народов империи.</w:t>
            </w:r>
          </w:p>
          <w:p w:rsidR="00C369B7" w:rsidRPr="006A23CC" w:rsidRDefault="00C369B7" w:rsidP="00285D90">
            <w:pPr>
              <w:pStyle w:val="ac"/>
              <w:spacing w:after="0"/>
              <w:ind w:left="0"/>
              <w:jc w:val="both"/>
              <w:rPr>
                <w:sz w:val="20"/>
                <w:szCs w:val="20"/>
              </w:rPr>
            </w:pPr>
          </w:p>
        </w:tc>
        <w:tc>
          <w:tcPr>
            <w:tcW w:w="413" w:type="pc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AB25BF" w:rsidRPr="006A23CC" w:rsidTr="00AB25BF">
        <w:trPr>
          <w:trHeight w:val="263"/>
        </w:trPr>
        <w:tc>
          <w:tcPr>
            <w:tcW w:w="825" w:type="pct"/>
            <w:vMerge w:val="restart"/>
            <w:shd w:val="clear" w:color="auto" w:fill="auto"/>
          </w:tcPr>
          <w:p w:rsidR="00AB25BF" w:rsidRPr="006A23CC" w:rsidRDefault="00AB25BF" w:rsidP="00AB2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Тема 9.11</w:t>
            </w:r>
          </w:p>
          <w:p w:rsidR="00AB25BF" w:rsidRPr="006A23CC" w:rsidRDefault="00AB25BF" w:rsidP="00AB25BF">
            <w:pPr>
              <w:pStyle w:val="8"/>
              <w:spacing w:before="0" w:after="0"/>
              <w:jc w:val="both"/>
              <w:rPr>
                <w:rFonts w:ascii="Times New Roman" w:hAnsi="Times New Roman"/>
                <w:i w:val="0"/>
                <w:sz w:val="20"/>
                <w:szCs w:val="20"/>
              </w:rPr>
            </w:pPr>
            <w:r w:rsidRPr="006A23CC">
              <w:rPr>
                <w:rFonts w:ascii="Times New Roman" w:hAnsi="Times New Roman"/>
                <w:i w:val="0"/>
                <w:sz w:val="20"/>
                <w:szCs w:val="20"/>
              </w:rPr>
              <w:t xml:space="preserve">Интеллектуальная и художественная жизнь </w:t>
            </w:r>
          </w:p>
          <w:p w:rsidR="00AB25BF" w:rsidRPr="006A23CC" w:rsidRDefault="00AB25BF" w:rsidP="00AB25BF">
            <w:pPr>
              <w:pStyle w:val="8"/>
              <w:spacing w:before="0" w:after="0"/>
              <w:jc w:val="both"/>
              <w:rPr>
                <w:rFonts w:ascii="Times New Roman" w:hAnsi="Times New Roman"/>
                <w:b/>
                <w:i w:val="0"/>
                <w:sz w:val="20"/>
                <w:szCs w:val="20"/>
              </w:rPr>
            </w:pPr>
            <w:r w:rsidRPr="006A23CC">
              <w:rPr>
                <w:rFonts w:ascii="Times New Roman" w:hAnsi="Times New Roman"/>
                <w:i w:val="0"/>
                <w:sz w:val="20"/>
                <w:szCs w:val="20"/>
              </w:rPr>
              <w:t>пореформенной России</w:t>
            </w:r>
          </w:p>
          <w:p w:rsidR="00AB25BF" w:rsidRPr="006A23CC" w:rsidRDefault="00AB25BF" w:rsidP="00AB25BF">
            <w:pPr>
              <w:pStyle w:val="8"/>
              <w:spacing w:before="0" w:after="0"/>
              <w:jc w:val="both"/>
              <w:rPr>
                <w:rFonts w:ascii="Times New Roman" w:hAnsi="Times New Roman"/>
                <w:bCs/>
                <w:sz w:val="20"/>
                <w:szCs w:val="20"/>
              </w:rPr>
            </w:pPr>
            <w:r w:rsidRPr="006A23CC">
              <w:rPr>
                <w:rFonts w:ascii="Times New Roman" w:hAnsi="Times New Roman"/>
                <w:i w:val="0"/>
                <w:sz w:val="20"/>
                <w:szCs w:val="20"/>
              </w:rPr>
              <w:t xml:space="preserve">Повседневная жизнь населения России в </w:t>
            </w:r>
            <w:r w:rsidRPr="006A23CC">
              <w:rPr>
                <w:rFonts w:ascii="Times New Roman" w:hAnsi="Times New Roman"/>
                <w:i w:val="0"/>
                <w:sz w:val="20"/>
                <w:szCs w:val="20"/>
                <w:lang w:val="en-US"/>
              </w:rPr>
              <w:t>XIX</w:t>
            </w:r>
            <w:r w:rsidRPr="006A23CC">
              <w:rPr>
                <w:rFonts w:ascii="Times New Roman" w:hAnsi="Times New Roman"/>
                <w:i w:val="0"/>
                <w:sz w:val="20"/>
                <w:szCs w:val="20"/>
              </w:rPr>
              <w:t xml:space="preserve"> в.</w:t>
            </w:r>
          </w:p>
        </w:tc>
        <w:tc>
          <w:tcPr>
            <w:tcW w:w="2267" w:type="pct"/>
            <w:shd w:val="clear" w:color="auto" w:fill="auto"/>
          </w:tcPr>
          <w:p w:rsidR="00AB25BF" w:rsidRPr="006A23CC" w:rsidRDefault="00AB25BF"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AB25BF" w:rsidRPr="006A23CC" w:rsidRDefault="00AB25B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872" w:type="pct"/>
            <w:shd w:val="clear" w:color="auto" w:fill="auto"/>
            <w:vAlign w:val="center"/>
          </w:tcPr>
          <w:p w:rsidR="00AB25BF" w:rsidRPr="006A23CC" w:rsidRDefault="00AB25BF"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AB25BF" w:rsidRPr="006A23CC" w:rsidRDefault="00AB25BF" w:rsidP="00285D90">
            <w:pPr>
              <w:spacing w:after="0" w:line="240" w:lineRule="auto"/>
              <w:rPr>
                <w:rFonts w:ascii="Times New Roman" w:hAnsi="Times New Roman" w:cs="Times New Roman"/>
                <w:b/>
                <w:i/>
                <w:sz w:val="20"/>
                <w:szCs w:val="20"/>
              </w:rPr>
            </w:pPr>
          </w:p>
        </w:tc>
      </w:tr>
      <w:tr w:rsidR="00AB25BF" w:rsidRPr="006A23CC" w:rsidTr="00AB25BF">
        <w:trPr>
          <w:trHeight w:val="1080"/>
        </w:trPr>
        <w:tc>
          <w:tcPr>
            <w:tcW w:w="825" w:type="pct"/>
            <w:vMerge/>
            <w:shd w:val="clear" w:color="auto" w:fill="auto"/>
          </w:tcPr>
          <w:p w:rsidR="00AB25BF" w:rsidRDefault="00AB25BF" w:rsidP="00AB2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AB25BF" w:rsidRPr="00106896" w:rsidRDefault="00AB25BF" w:rsidP="00285D90">
            <w:pPr>
              <w:spacing w:after="0" w:line="240" w:lineRule="auto"/>
              <w:rPr>
                <w:rFonts w:ascii="Times New Roman" w:hAnsi="Times New Roman" w:cs="Times New Roman"/>
                <w:b/>
                <w:bCs/>
                <w:i/>
                <w:sz w:val="20"/>
                <w:szCs w:val="20"/>
              </w:rPr>
            </w:pPr>
            <w:r w:rsidRPr="00106896">
              <w:rPr>
                <w:rFonts w:ascii="Times New Roman" w:hAnsi="Times New Roman" w:cs="Times New Roman"/>
                <w:sz w:val="20"/>
                <w:szCs w:val="20"/>
              </w:rPr>
              <w:t>Развитие науки и техники. Университеты и научные общества. Золотой век русской литературы. Музыкальная культура. Живопись. Архитектура. Театр.</w:t>
            </w:r>
          </w:p>
        </w:tc>
        <w:tc>
          <w:tcPr>
            <w:tcW w:w="413" w:type="pct"/>
            <w:shd w:val="clear" w:color="auto" w:fill="auto"/>
          </w:tcPr>
          <w:p w:rsidR="00AB25BF" w:rsidRPr="006A23CC" w:rsidRDefault="00AB25BF"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AB25BF" w:rsidRPr="006A23CC" w:rsidRDefault="00AB25BF" w:rsidP="00285D90">
            <w:pPr>
              <w:spacing w:after="0" w:line="240" w:lineRule="auto"/>
              <w:rPr>
                <w:rFonts w:ascii="Times New Roman" w:hAnsi="Times New Roman" w:cs="Times New Roman"/>
                <w:b/>
                <w:bCs/>
                <w:i/>
                <w:sz w:val="20"/>
                <w:szCs w:val="20"/>
              </w:rPr>
            </w:pPr>
          </w:p>
        </w:tc>
        <w:tc>
          <w:tcPr>
            <w:tcW w:w="623" w:type="pct"/>
            <w:vMerge/>
          </w:tcPr>
          <w:p w:rsidR="00AB25BF" w:rsidRPr="006A23CC" w:rsidRDefault="00AB25BF" w:rsidP="00285D90">
            <w:pPr>
              <w:spacing w:after="0" w:line="240" w:lineRule="auto"/>
              <w:rPr>
                <w:rFonts w:ascii="Times New Roman" w:hAnsi="Times New Roman" w:cs="Times New Roman"/>
                <w:b/>
                <w:i/>
                <w:sz w:val="20"/>
                <w:szCs w:val="20"/>
              </w:rPr>
            </w:pPr>
          </w:p>
        </w:tc>
      </w:tr>
      <w:tr w:rsidR="00C369B7" w:rsidRPr="006A23CC" w:rsidTr="00252F09">
        <w:trPr>
          <w:trHeight w:val="20"/>
        </w:trPr>
        <w:tc>
          <w:tcPr>
            <w:tcW w:w="3092" w:type="pct"/>
            <w:gridSpan w:val="2"/>
            <w:shd w:val="clear" w:color="auto" w:fill="auto"/>
          </w:tcPr>
          <w:p w:rsidR="00C369B7" w:rsidRPr="006A23CC" w:rsidRDefault="00C369B7" w:rsidP="0025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10.</w:t>
            </w:r>
          </w:p>
          <w:p w:rsidR="00C369B7" w:rsidRPr="006A23CC" w:rsidRDefault="00C369B7" w:rsidP="00252F09">
            <w:pPr>
              <w:spacing w:after="0" w:line="240" w:lineRule="auto"/>
              <w:jc w:val="center"/>
              <w:rPr>
                <w:rFonts w:ascii="Times New Roman" w:hAnsi="Times New Roman" w:cs="Times New Roman"/>
                <w:b/>
                <w:bCs/>
                <w:i/>
                <w:sz w:val="20"/>
                <w:szCs w:val="20"/>
              </w:rPr>
            </w:pPr>
            <w:r w:rsidRPr="006A23CC">
              <w:rPr>
                <w:rFonts w:ascii="Times New Roman" w:hAnsi="Times New Roman" w:cs="Times New Roman"/>
                <w:b/>
                <w:bCs/>
                <w:caps/>
                <w:sz w:val="20"/>
                <w:szCs w:val="20"/>
              </w:rPr>
              <w:t xml:space="preserve">От новой истории </w:t>
            </w:r>
            <w:proofErr w:type="gramStart"/>
            <w:r w:rsidRPr="006A23CC">
              <w:rPr>
                <w:rFonts w:ascii="Times New Roman" w:hAnsi="Times New Roman" w:cs="Times New Roman"/>
                <w:b/>
                <w:bCs/>
                <w:caps/>
                <w:sz w:val="20"/>
                <w:szCs w:val="20"/>
              </w:rPr>
              <w:t>к</w:t>
            </w:r>
            <w:proofErr w:type="gramEnd"/>
            <w:r w:rsidRPr="006A23CC">
              <w:rPr>
                <w:rFonts w:ascii="Times New Roman" w:hAnsi="Times New Roman" w:cs="Times New Roman"/>
                <w:b/>
                <w:bCs/>
                <w:caps/>
                <w:sz w:val="20"/>
                <w:szCs w:val="20"/>
              </w:rPr>
              <w:t xml:space="preserve"> новейшей</w:t>
            </w:r>
          </w:p>
        </w:tc>
        <w:tc>
          <w:tcPr>
            <w:tcW w:w="413" w:type="pc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shd w:val="clear" w:color="auto" w:fill="auto"/>
            <w:vAlign w:val="center"/>
          </w:tcPr>
          <w:p w:rsidR="00C369B7" w:rsidRPr="006A23CC" w:rsidRDefault="002405D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10</w:t>
            </w:r>
          </w:p>
        </w:tc>
        <w:tc>
          <w:tcPr>
            <w:tcW w:w="623" w:type="pct"/>
            <w:vMerge w:val="restart"/>
          </w:tcPr>
          <w:p w:rsidR="00C369B7" w:rsidRPr="006A23CC" w:rsidRDefault="00C369B7" w:rsidP="006949A5">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ОК.06</w:t>
            </w: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10.1</w:t>
            </w:r>
          </w:p>
          <w:p w:rsidR="00C369B7" w:rsidRPr="006A23CC" w:rsidRDefault="00C369B7" w:rsidP="0025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sz w:val="20"/>
                <w:szCs w:val="20"/>
              </w:rPr>
              <w:t xml:space="preserve">Международные отношения </w:t>
            </w:r>
            <w:proofErr w:type="gramStart"/>
            <w:r w:rsidRPr="006A23CC">
              <w:rPr>
                <w:rFonts w:ascii="Times New Roman" w:hAnsi="Times New Roman" w:cs="Times New Roman"/>
                <w:sz w:val="20"/>
                <w:szCs w:val="20"/>
              </w:rPr>
              <w:t>в начале</w:t>
            </w:r>
            <w:proofErr w:type="gramEnd"/>
            <w:r w:rsidRPr="006A23CC">
              <w:rPr>
                <w:rFonts w:ascii="Times New Roman" w:hAnsi="Times New Roman" w:cs="Times New Roman"/>
                <w:sz w:val="20"/>
                <w:szCs w:val="20"/>
              </w:rPr>
              <w:t xml:space="preserve"> </w:t>
            </w:r>
            <w:r w:rsidRPr="006A23CC">
              <w:rPr>
                <w:rFonts w:ascii="Times New Roman" w:hAnsi="Times New Roman" w:cs="Times New Roman"/>
                <w:sz w:val="20"/>
                <w:szCs w:val="20"/>
                <w:lang w:val="en-US"/>
              </w:rPr>
              <w:t>XX</w:t>
            </w:r>
            <w:r w:rsidRPr="006A23CC">
              <w:rPr>
                <w:rFonts w:ascii="Times New Roman" w:hAnsi="Times New Roman" w:cs="Times New Roman"/>
                <w:sz w:val="20"/>
                <w:szCs w:val="20"/>
              </w:rPr>
              <w:t xml:space="preserve"> в.</w:t>
            </w: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C369B7" w:rsidRPr="006A23CC" w:rsidRDefault="005D6EDC"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Изменения в системе международных отношений на рубеже </w:t>
            </w:r>
            <w:proofErr w:type="spellStart"/>
            <w:r w:rsidRPr="006A23CC">
              <w:rPr>
                <w:rFonts w:ascii="Times New Roman" w:hAnsi="Times New Roman" w:cs="Times New Roman"/>
                <w:sz w:val="20"/>
                <w:szCs w:val="20"/>
              </w:rPr>
              <w:t>XIX</w:t>
            </w:r>
            <w:proofErr w:type="spellEnd"/>
            <w:r w:rsidRPr="006A23CC">
              <w:rPr>
                <w:rFonts w:ascii="Times New Roman" w:hAnsi="Times New Roman" w:cs="Times New Roman"/>
                <w:sz w:val="20"/>
                <w:szCs w:val="20"/>
              </w:rPr>
              <w:t>—</w:t>
            </w:r>
            <w:proofErr w:type="spellStart"/>
            <w:r w:rsidRPr="006A23CC">
              <w:rPr>
                <w:rFonts w:ascii="Times New Roman" w:hAnsi="Times New Roman" w:cs="Times New Roman"/>
                <w:sz w:val="20"/>
                <w:szCs w:val="20"/>
              </w:rPr>
              <w:t>XX</w:t>
            </w:r>
            <w:proofErr w:type="spellEnd"/>
            <w:r w:rsidRPr="006A23CC">
              <w:rPr>
                <w:rFonts w:ascii="Times New Roman" w:hAnsi="Times New Roman" w:cs="Times New Roman"/>
                <w:sz w:val="20"/>
                <w:szCs w:val="20"/>
              </w:rPr>
              <w:t xml:space="preserve"> вв. Колониальные империи Великобритании и Франции. Возвышение </w:t>
            </w:r>
            <w:r w:rsidRPr="006A23CC">
              <w:rPr>
                <w:rFonts w:ascii="Times New Roman" w:hAnsi="Times New Roman" w:cs="Times New Roman"/>
                <w:sz w:val="20"/>
                <w:szCs w:val="20"/>
              </w:rPr>
              <w:lastRenderedPageBreak/>
              <w:t>Германии и США. Территориальная экспансия Японии. Россия в системе международных отношений. «Восточный вопрос» во внешней политике Российской империи. Начало борьбы за передел мира. Испано-американская, англо-бурская и русско-японская войны. Складывание двух противостоящих друг другу военных блоков великих держав — Тройственного союза и Антанты.</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lastRenderedPageBreak/>
              <w:t>Тема 10.2</w:t>
            </w:r>
          </w:p>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sz w:val="20"/>
                <w:szCs w:val="20"/>
              </w:rPr>
              <w:t xml:space="preserve">«Прекрасная эпоха»: западное общество </w:t>
            </w:r>
            <w:proofErr w:type="gramStart"/>
            <w:r w:rsidRPr="006A23CC">
              <w:rPr>
                <w:rFonts w:ascii="Times New Roman" w:hAnsi="Times New Roman" w:cs="Times New Roman"/>
                <w:sz w:val="20"/>
                <w:szCs w:val="20"/>
              </w:rPr>
              <w:t>в начале</w:t>
            </w:r>
            <w:proofErr w:type="gramEnd"/>
            <w:r w:rsidRPr="006A23CC">
              <w:rPr>
                <w:rFonts w:ascii="Times New Roman" w:hAnsi="Times New Roman" w:cs="Times New Roman"/>
                <w:sz w:val="20"/>
                <w:szCs w:val="20"/>
              </w:rPr>
              <w:t xml:space="preserve"> ХХ в. Научно-технический прогресс на рубеже </w:t>
            </w:r>
            <w:r w:rsidRPr="006A23CC">
              <w:rPr>
                <w:rFonts w:ascii="Times New Roman" w:hAnsi="Times New Roman" w:cs="Times New Roman"/>
                <w:sz w:val="20"/>
                <w:szCs w:val="20"/>
                <w:lang w:val="en-US"/>
              </w:rPr>
              <w:t>XIX</w:t>
            </w:r>
            <w:r w:rsidRPr="006A23CC">
              <w:rPr>
                <w:rFonts w:ascii="Times New Roman" w:hAnsi="Times New Roman" w:cs="Times New Roman"/>
                <w:sz w:val="20"/>
                <w:szCs w:val="20"/>
              </w:rPr>
              <w:t>–</w:t>
            </w:r>
            <w:r w:rsidRPr="006A23CC">
              <w:rPr>
                <w:rFonts w:ascii="Times New Roman" w:hAnsi="Times New Roman" w:cs="Times New Roman"/>
                <w:sz w:val="20"/>
                <w:szCs w:val="20"/>
                <w:lang w:val="en-US"/>
              </w:rPr>
              <w:t>XX</w:t>
            </w:r>
            <w:r w:rsidRPr="006A23CC">
              <w:rPr>
                <w:rFonts w:ascii="Times New Roman" w:hAnsi="Times New Roman" w:cs="Times New Roman"/>
                <w:sz w:val="20"/>
                <w:szCs w:val="20"/>
              </w:rPr>
              <w:t xml:space="preserve"> вв. </w:t>
            </w:r>
          </w:p>
          <w:p w:rsidR="00C369B7" w:rsidRPr="006A23CC" w:rsidRDefault="00C369B7" w:rsidP="00285D90">
            <w:pPr>
              <w:pStyle w:val="8"/>
              <w:spacing w:before="0" w:after="0"/>
              <w:jc w:val="both"/>
              <w:rPr>
                <w:rFonts w:ascii="Times New Roman" w:hAnsi="Times New Roman"/>
                <w:b/>
                <w:bCs/>
                <w:i w:val="0"/>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Перемены в социальной структуре индустриально развитых стран. Урбанизация. Снижение доли аграрного населения. Рост экономического веса сферы услуг. Повышение образовательного уровня населения. Новшества в повседневной жизни. Изменения в положении рабочих. Профсоюзное движение.</w:t>
            </w:r>
          </w:p>
          <w:p w:rsidR="00C369B7" w:rsidRPr="006A23CC" w:rsidRDefault="00C369B7" w:rsidP="00285D90">
            <w:pPr>
              <w:pStyle w:val="2"/>
              <w:spacing w:after="0" w:line="240" w:lineRule="auto"/>
              <w:ind w:left="0"/>
              <w:jc w:val="both"/>
              <w:rPr>
                <w:sz w:val="20"/>
                <w:szCs w:val="20"/>
              </w:rPr>
            </w:pPr>
            <w:r w:rsidRPr="006A23CC">
              <w:rPr>
                <w:sz w:val="20"/>
                <w:szCs w:val="20"/>
              </w:rPr>
              <w:t xml:space="preserve"> Энергетическая революция. Новая физика и распад «неделимого атома». Расширение границ познаваемого мира. Новые скорости информационных потоков. </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10.3</w:t>
            </w:r>
          </w:p>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rPr>
            </w:pPr>
            <w:r w:rsidRPr="006A23CC">
              <w:rPr>
                <w:rFonts w:ascii="Times New Roman" w:hAnsi="Times New Roman" w:cs="Times New Roman"/>
                <w:sz w:val="20"/>
                <w:szCs w:val="20"/>
              </w:rPr>
              <w:t xml:space="preserve">Россия </w:t>
            </w:r>
            <w:proofErr w:type="gramStart"/>
            <w:r w:rsidRPr="006A23CC">
              <w:rPr>
                <w:rFonts w:ascii="Times New Roman" w:hAnsi="Times New Roman" w:cs="Times New Roman"/>
                <w:sz w:val="20"/>
                <w:szCs w:val="20"/>
              </w:rPr>
              <w:t>в начале</w:t>
            </w:r>
            <w:proofErr w:type="gramEnd"/>
            <w:r w:rsidRPr="006A23CC">
              <w:rPr>
                <w:rFonts w:ascii="Times New Roman" w:hAnsi="Times New Roman" w:cs="Times New Roman"/>
                <w:sz w:val="20"/>
                <w:szCs w:val="20"/>
              </w:rPr>
              <w:t xml:space="preserve"> </w:t>
            </w:r>
            <w:r w:rsidRPr="006A23CC">
              <w:rPr>
                <w:rFonts w:ascii="Times New Roman" w:hAnsi="Times New Roman" w:cs="Times New Roman"/>
                <w:sz w:val="20"/>
                <w:szCs w:val="20"/>
                <w:lang w:val="en-US"/>
              </w:rPr>
              <w:t>XX</w:t>
            </w:r>
            <w:r w:rsidRPr="006A23CC">
              <w:rPr>
                <w:rFonts w:ascii="Times New Roman" w:hAnsi="Times New Roman" w:cs="Times New Roman"/>
                <w:sz w:val="20"/>
                <w:szCs w:val="20"/>
              </w:rPr>
              <w:t xml:space="preserve"> в.</w:t>
            </w:r>
          </w:p>
          <w:p w:rsidR="00C369B7" w:rsidRPr="006A23CC" w:rsidRDefault="00C369B7" w:rsidP="00285D90">
            <w:pPr>
              <w:pStyle w:val="8"/>
              <w:spacing w:before="0" w:after="0"/>
              <w:jc w:val="both"/>
              <w:rPr>
                <w:rFonts w:ascii="Times New Roman" w:hAnsi="Times New Roman"/>
                <w:b/>
                <w:bCs/>
                <w:i w:val="0"/>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872" w:type="pct"/>
            <w:vMerge w:val="restar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Социальный и демографический состав российского общества. Быт и культура. Уровень образования. Особенности формирования городского населения. Сельское население в период модернизации. Миграционные процессы. Кризис сословного деления. Социальные стереотипы.</w:t>
            </w:r>
          </w:p>
          <w:p w:rsidR="00C369B7" w:rsidRPr="006A23CC" w:rsidRDefault="00C369B7" w:rsidP="00285D90">
            <w:pPr>
              <w:pStyle w:val="ae"/>
              <w:spacing w:after="0"/>
              <w:rPr>
                <w:sz w:val="20"/>
                <w:szCs w:val="20"/>
              </w:rPr>
            </w:pPr>
            <w:r w:rsidRPr="006A23CC">
              <w:rPr>
                <w:sz w:val="20"/>
                <w:szCs w:val="20"/>
              </w:rPr>
              <w:t>Государство. Особенности российской монархии. Система министерств. Становление российского парламентаризма. Государственная дума и Государственный совет. Региональная структура управления. Местное самоуправление.</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10.4</w:t>
            </w:r>
          </w:p>
          <w:p w:rsidR="00C369B7" w:rsidRPr="006A23CC" w:rsidRDefault="00C369B7" w:rsidP="007408D0">
            <w:pPr>
              <w:pStyle w:val="8"/>
              <w:spacing w:before="0" w:after="0"/>
              <w:jc w:val="center"/>
              <w:rPr>
                <w:rFonts w:ascii="Times New Roman" w:hAnsi="Times New Roman"/>
                <w:i w:val="0"/>
                <w:sz w:val="20"/>
                <w:szCs w:val="20"/>
              </w:rPr>
            </w:pPr>
            <w:r w:rsidRPr="006A23CC">
              <w:rPr>
                <w:rFonts w:ascii="Times New Roman" w:hAnsi="Times New Roman"/>
                <w:i w:val="0"/>
                <w:sz w:val="20"/>
                <w:szCs w:val="20"/>
              </w:rPr>
              <w:t>Первая мировая война</w:t>
            </w:r>
          </w:p>
          <w:p w:rsidR="00C369B7" w:rsidRPr="006A23CC" w:rsidRDefault="00C369B7" w:rsidP="007408D0">
            <w:pPr>
              <w:pStyle w:val="8"/>
              <w:spacing w:before="0" w:after="0"/>
              <w:jc w:val="center"/>
              <w:rPr>
                <w:rFonts w:ascii="Times New Roman" w:hAnsi="Times New Roman"/>
                <w:b/>
                <w:i w:val="0"/>
                <w:sz w:val="20"/>
                <w:szCs w:val="20"/>
              </w:rPr>
            </w:pPr>
            <w:r w:rsidRPr="006A23CC">
              <w:rPr>
                <w:rFonts w:ascii="Times New Roman" w:hAnsi="Times New Roman"/>
                <w:i w:val="0"/>
                <w:sz w:val="20"/>
                <w:szCs w:val="20"/>
              </w:rPr>
              <w:t>Россия в Первой мировой войне</w:t>
            </w: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Истоки и причины. Особенности военных конфликтов в </w:t>
            </w:r>
            <w:r w:rsidRPr="006A23CC">
              <w:rPr>
                <w:rFonts w:ascii="Times New Roman" w:hAnsi="Times New Roman" w:cs="Times New Roman"/>
                <w:sz w:val="20"/>
                <w:szCs w:val="20"/>
                <w:lang w:val="en-US"/>
              </w:rPr>
              <w:t>XX</w:t>
            </w:r>
            <w:r w:rsidRPr="006A23CC">
              <w:rPr>
                <w:rFonts w:ascii="Times New Roman" w:hAnsi="Times New Roman" w:cs="Times New Roman"/>
                <w:sz w:val="20"/>
                <w:szCs w:val="20"/>
              </w:rPr>
              <w:t xml:space="preserve"> в.: </w:t>
            </w:r>
            <w:proofErr w:type="spellStart"/>
            <w:r w:rsidRPr="006A23CC">
              <w:rPr>
                <w:rFonts w:ascii="Times New Roman" w:hAnsi="Times New Roman" w:cs="Times New Roman"/>
                <w:sz w:val="20"/>
                <w:szCs w:val="20"/>
              </w:rPr>
              <w:t>техносфера</w:t>
            </w:r>
            <w:proofErr w:type="spellEnd"/>
            <w:r w:rsidRPr="006A23CC">
              <w:rPr>
                <w:rFonts w:ascii="Times New Roman" w:hAnsi="Times New Roman" w:cs="Times New Roman"/>
                <w:sz w:val="20"/>
                <w:szCs w:val="20"/>
              </w:rPr>
              <w:t xml:space="preserve"> против человечества. Тотальный характер войны. Гибель традиционных военно-административных империй. Версальская система. Влияние войны на общество. Изменения в социальной структуре. Диспропорции в государственной системе, экономике и национальной политике. Армия и общество: перекос во взаимоотношениях</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10.5</w:t>
            </w:r>
          </w:p>
          <w:p w:rsidR="00C369B7" w:rsidRPr="006A23CC" w:rsidRDefault="00C369B7"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t>Февральская революция в России. Приход большевиков к власти в России</w:t>
            </w:r>
          </w:p>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Причины и ход революции. Эволюция власти и общества от февраля к октябрю </w:t>
            </w:r>
            <w:smartTag w:uri="urn:schemas-microsoft-com:office:smarttags" w:element="metricconverter">
              <w:smartTagPr>
                <w:attr w:name="ProductID" w:val="1917 г"/>
              </w:smartTagPr>
              <w:r w:rsidRPr="006A23CC">
                <w:rPr>
                  <w:rFonts w:ascii="Times New Roman" w:hAnsi="Times New Roman" w:cs="Times New Roman"/>
                  <w:sz w:val="20"/>
                  <w:szCs w:val="20"/>
                </w:rPr>
                <w:t>1917 г</w:t>
              </w:r>
            </w:smartTag>
            <w:r w:rsidRPr="006A23CC">
              <w:rPr>
                <w:rFonts w:ascii="Times New Roman" w:hAnsi="Times New Roman" w:cs="Times New Roman"/>
                <w:sz w:val="20"/>
                <w:szCs w:val="20"/>
              </w:rPr>
              <w:t xml:space="preserve">. Двоевластие. Кризисы Временного правительства. Причины </w:t>
            </w:r>
            <w:proofErr w:type="spellStart"/>
            <w:r w:rsidRPr="006A23CC">
              <w:rPr>
                <w:rFonts w:ascii="Times New Roman" w:hAnsi="Times New Roman" w:cs="Times New Roman"/>
                <w:sz w:val="20"/>
                <w:szCs w:val="20"/>
              </w:rPr>
              <w:t>радикализации</w:t>
            </w:r>
            <w:proofErr w:type="spellEnd"/>
            <w:r w:rsidRPr="006A23CC">
              <w:rPr>
                <w:rFonts w:ascii="Times New Roman" w:hAnsi="Times New Roman" w:cs="Times New Roman"/>
                <w:sz w:val="20"/>
                <w:szCs w:val="20"/>
              </w:rPr>
              <w:t xml:space="preserve"> общества. Учредительное собрание: ожидание, деятельность, результат.</w:t>
            </w:r>
          </w:p>
          <w:p w:rsidR="00C369B7" w:rsidRPr="006A23CC" w:rsidRDefault="00C369B7" w:rsidP="00285D90">
            <w:pPr>
              <w:pStyle w:val="ae"/>
              <w:spacing w:after="0"/>
              <w:rPr>
                <w:sz w:val="20"/>
                <w:szCs w:val="20"/>
              </w:rPr>
            </w:pPr>
            <w:r w:rsidRPr="006A23CC">
              <w:rPr>
                <w:sz w:val="20"/>
                <w:szCs w:val="20"/>
              </w:rPr>
              <w:t xml:space="preserve">Споры об Октябре </w:t>
            </w:r>
            <w:smartTag w:uri="urn:schemas-microsoft-com:office:smarttags" w:element="metricconverter">
              <w:smartTagPr>
                <w:attr w:name="ProductID" w:val="1917 г"/>
              </w:smartTagPr>
              <w:r w:rsidRPr="006A23CC">
                <w:rPr>
                  <w:sz w:val="20"/>
                  <w:szCs w:val="20"/>
                </w:rPr>
                <w:t>1917 г</w:t>
              </w:r>
            </w:smartTag>
            <w:r w:rsidRPr="006A23CC">
              <w:rPr>
                <w:sz w:val="20"/>
                <w:szCs w:val="20"/>
              </w:rPr>
              <w:t xml:space="preserve">.: логическое развитие февральских 1событий или «заговор»? Первые шаги советской власти. Трансформация дореволюционных идей большевиков: государственное управление, армия, экономика. Формирование однопартийной системы. Становление новой </w:t>
            </w:r>
            <w:r w:rsidRPr="006A23CC">
              <w:rPr>
                <w:sz w:val="20"/>
                <w:szCs w:val="20"/>
              </w:rPr>
              <w:lastRenderedPageBreak/>
              <w:t xml:space="preserve">правовой системы: от первых декретов до Конституции </w:t>
            </w:r>
            <w:smartTag w:uri="urn:schemas-microsoft-com:office:smarttags" w:element="metricconverter">
              <w:smartTagPr>
                <w:attr w:name="ProductID" w:val="1918 г"/>
              </w:smartTagPr>
              <w:r w:rsidRPr="006A23CC">
                <w:rPr>
                  <w:sz w:val="20"/>
                  <w:szCs w:val="20"/>
                </w:rPr>
                <w:t>1918 г</w:t>
              </w:r>
            </w:smartTag>
            <w:r w:rsidRPr="006A23CC">
              <w:rPr>
                <w:sz w:val="20"/>
                <w:szCs w:val="20"/>
              </w:rPr>
              <w:t>.</w:t>
            </w:r>
          </w:p>
          <w:p w:rsidR="00C369B7" w:rsidRPr="006A23CC" w:rsidRDefault="00C369B7" w:rsidP="00285D90">
            <w:pPr>
              <w:pStyle w:val="ae"/>
              <w:spacing w:after="0"/>
              <w:rPr>
                <w:sz w:val="20"/>
                <w:szCs w:val="20"/>
              </w:rPr>
            </w:pPr>
            <w:r w:rsidRPr="006A23CC">
              <w:rPr>
                <w:sz w:val="20"/>
                <w:szCs w:val="20"/>
              </w:rPr>
              <w:t>Гражданская война: причины, действующие лица, политические программы сторон. Красный и белый террор. Причины поражения антибольшевистских сил. Российская эмиграция.</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7408D0">
        <w:trPr>
          <w:trHeight w:val="20"/>
        </w:trPr>
        <w:tc>
          <w:tcPr>
            <w:tcW w:w="3092" w:type="pct"/>
            <w:gridSpan w:val="2"/>
            <w:shd w:val="clear" w:color="auto" w:fill="auto"/>
          </w:tcPr>
          <w:p w:rsidR="00C369B7" w:rsidRPr="006A23CC" w:rsidRDefault="00C369B7" w:rsidP="00740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lastRenderedPageBreak/>
              <w:t>Раздел 11.</w:t>
            </w:r>
          </w:p>
          <w:p w:rsidR="00C369B7" w:rsidRPr="006A23CC" w:rsidRDefault="00C369B7" w:rsidP="007408D0">
            <w:pPr>
              <w:spacing w:after="0" w:line="240" w:lineRule="auto"/>
              <w:jc w:val="center"/>
              <w:rPr>
                <w:rFonts w:ascii="Times New Roman" w:hAnsi="Times New Roman" w:cs="Times New Roman"/>
                <w:b/>
                <w:bCs/>
                <w:i/>
                <w:sz w:val="20"/>
                <w:szCs w:val="20"/>
              </w:rPr>
            </w:pPr>
            <w:proofErr w:type="spellStart"/>
            <w:r>
              <w:rPr>
                <w:rFonts w:ascii="Times New Roman" w:hAnsi="Times New Roman" w:cs="Times New Roman"/>
                <w:b/>
                <w:caps/>
                <w:sz w:val="20"/>
                <w:szCs w:val="20"/>
              </w:rPr>
              <w:t>Межвоенный</w:t>
            </w:r>
            <w:proofErr w:type="spellEnd"/>
            <w:r>
              <w:rPr>
                <w:rFonts w:ascii="Times New Roman" w:hAnsi="Times New Roman" w:cs="Times New Roman"/>
                <w:b/>
                <w:caps/>
                <w:sz w:val="20"/>
                <w:szCs w:val="20"/>
              </w:rPr>
              <w:t xml:space="preserve"> период (1918-1939)</w:t>
            </w:r>
          </w:p>
        </w:tc>
        <w:tc>
          <w:tcPr>
            <w:tcW w:w="413" w:type="pc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shd w:val="clear" w:color="auto" w:fill="auto"/>
            <w:vAlign w:val="center"/>
          </w:tcPr>
          <w:p w:rsidR="00C369B7" w:rsidRPr="006A23CC" w:rsidRDefault="002405D7" w:rsidP="009E3B37">
            <w:pPr>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8</w:t>
            </w:r>
          </w:p>
        </w:tc>
        <w:tc>
          <w:tcPr>
            <w:tcW w:w="623" w:type="pct"/>
            <w:vMerge w:val="restart"/>
          </w:tcPr>
          <w:p w:rsidR="00C369B7" w:rsidRPr="006A23CC" w:rsidRDefault="00C369B7" w:rsidP="006949A5">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ОК.06</w:t>
            </w: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11.1</w:t>
            </w:r>
          </w:p>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6A23CC">
              <w:rPr>
                <w:rFonts w:ascii="Times New Roman" w:hAnsi="Times New Roman" w:cs="Times New Roman"/>
                <w:sz w:val="20"/>
                <w:szCs w:val="20"/>
              </w:rPr>
              <w:t>Страны Европы в 20- 30 е годы ХХ в.</w:t>
            </w:r>
          </w:p>
          <w:p w:rsidR="00C369B7" w:rsidRPr="006A23CC" w:rsidRDefault="00C369B7" w:rsidP="00285D90">
            <w:pPr>
              <w:pStyle w:val="3"/>
              <w:spacing w:before="0" w:after="0"/>
              <w:ind w:firstLine="720"/>
              <w:jc w:val="both"/>
              <w:rPr>
                <w:rFonts w:ascii="Times New Roman" w:hAnsi="Times New Roman"/>
                <w:b w:val="0"/>
                <w:bCs w:val="0"/>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872" w:type="pct"/>
            <w:shd w:val="clear" w:color="auto" w:fill="auto"/>
            <w:vAlign w:val="center"/>
          </w:tcPr>
          <w:p w:rsidR="00C369B7" w:rsidRPr="006A23CC" w:rsidRDefault="002405D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Послевоенный кризис Запада. Социальные теории. Упадок консерватизма. Малые страны перед необходимостью ускоренной модернизации. Система догоняющего развития. </w:t>
            </w:r>
            <w:proofErr w:type="spellStart"/>
            <w:r w:rsidRPr="006A23CC">
              <w:rPr>
                <w:rFonts w:ascii="Times New Roman" w:hAnsi="Times New Roman" w:cs="Times New Roman"/>
                <w:sz w:val="20"/>
                <w:szCs w:val="20"/>
              </w:rPr>
              <w:t>Маргинализация</w:t>
            </w:r>
            <w:proofErr w:type="spellEnd"/>
            <w:r w:rsidRPr="006A23CC">
              <w:rPr>
                <w:rFonts w:ascii="Times New Roman" w:hAnsi="Times New Roman" w:cs="Times New Roman"/>
                <w:sz w:val="20"/>
                <w:szCs w:val="20"/>
              </w:rPr>
              <w:t xml:space="preserve"> масс. Возникновение фашизма. Триумфальное шествие авторитарных режимов. Стабилизация 1925–1929 гг.</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11.2</w:t>
            </w:r>
          </w:p>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sz w:val="20"/>
                <w:szCs w:val="20"/>
              </w:rPr>
              <w:t xml:space="preserve">Народы Азии, Африки и Латинской Америки в первой половине </w:t>
            </w:r>
            <w:r w:rsidRPr="006A23CC">
              <w:rPr>
                <w:rFonts w:ascii="Times New Roman" w:hAnsi="Times New Roman" w:cs="Times New Roman"/>
                <w:sz w:val="20"/>
                <w:szCs w:val="20"/>
                <w:lang w:val="en-US"/>
              </w:rPr>
              <w:t>XX</w:t>
            </w:r>
            <w:r w:rsidRPr="006A23CC">
              <w:rPr>
                <w:rFonts w:ascii="Times New Roman" w:hAnsi="Times New Roman" w:cs="Times New Roman"/>
                <w:sz w:val="20"/>
                <w:szCs w:val="20"/>
              </w:rPr>
              <w:t xml:space="preserve"> в.</w:t>
            </w:r>
          </w:p>
          <w:p w:rsidR="00C369B7" w:rsidRPr="006A23CC" w:rsidRDefault="00C369B7" w:rsidP="00285D90">
            <w:pPr>
              <w:pStyle w:val="3"/>
              <w:spacing w:before="0" w:after="0"/>
              <w:ind w:firstLine="720"/>
              <w:jc w:val="both"/>
              <w:rPr>
                <w:rFonts w:ascii="Times New Roman" w:hAnsi="Times New Roman"/>
                <w:b w:val="0"/>
                <w:bCs w:val="0"/>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872" w:type="pct"/>
            <w:vMerge w:val="restar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Основы функционирования колониальных систем в индустриальную эпоху. Первая мировая война и процесс «старения» традиционных военно-административных империй. США и доктрина «открытых дверей». Мандатная система. Китай: путь к обретению самостоятельности. Антиколониальная борьба народов Азии и Африки: ненасилие или вооруженное сопротивление? Латинская Америка на путях модернизации: </w:t>
            </w:r>
            <w:proofErr w:type="spellStart"/>
            <w:r w:rsidRPr="006A23CC">
              <w:rPr>
                <w:rFonts w:ascii="Times New Roman" w:hAnsi="Times New Roman" w:cs="Times New Roman"/>
                <w:sz w:val="20"/>
                <w:szCs w:val="20"/>
              </w:rPr>
              <w:t>каудильизм</w:t>
            </w:r>
            <w:proofErr w:type="spellEnd"/>
            <w:r w:rsidRPr="006A23CC">
              <w:rPr>
                <w:rFonts w:ascii="Times New Roman" w:hAnsi="Times New Roman" w:cs="Times New Roman"/>
                <w:sz w:val="20"/>
                <w:szCs w:val="20"/>
              </w:rPr>
              <w:t xml:space="preserve"> или демократия?</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11.3</w:t>
            </w:r>
          </w:p>
          <w:p w:rsidR="00C369B7" w:rsidRPr="006A23CC" w:rsidRDefault="00C369B7" w:rsidP="00285D90">
            <w:pPr>
              <w:pStyle w:val="ac"/>
              <w:spacing w:after="0"/>
              <w:ind w:left="0"/>
              <w:jc w:val="both"/>
              <w:rPr>
                <w:sz w:val="20"/>
                <w:szCs w:val="20"/>
              </w:rPr>
            </w:pPr>
            <w:r w:rsidRPr="006A23CC">
              <w:rPr>
                <w:sz w:val="20"/>
                <w:szCs w:val="20"/>
              </w:rPr>
              <w:t>Международные отношения в 20—30-е годы ХХ в.</w:t>
            </w:r>
          </w:p>
          <w:p w:rsidR="00C369B7" w:rsidRPr="006A23CC" w:rsidRDefault="00C369B7" w:rsidP="00285D90">
            <w:pPr>
              <w:pStyle w:val="3"/>
              <w:spacing w:before="0" w:after="0"/>
              <w:ind w:firstLine="720"/>
              <w:jc w:val="both"/>
              <w:rPr>
                <w:rFonts w:ascii="Times New Roman" w:hAnsi="Times New Roman"/>
                <w:b w:val="0"/>
                <w:bCs w:val="0"/>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872" w:type="pct"/>
            <w:vMerge w:val="restar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Кризис Версальско-Вашингтонской системы. Лига Наций. СССР как новый фактор мировой политики. Последствия мирового экономического кризиса на международной арене. Возникновение очагов агрессии в Европе и Азии. Американский нейтралитет и бессилие европейских гарантов мира. Возникновение и консолидация реваншистского блока. Политика «умиротворения» агрессоров. Пакт Молотова—</w:t>
            </w:r>
            <w:proofErr w:type="spellStart"/>
            <w:r w:rsidRPr="006A23CC">
              <w:rPr>
                <w:rFonts w:ascii="Times New Roman" w:hAnsi="Times New Roman" w:cs="Times New Roman"/>
                <w:sz w:val="20"/>
                <w:szCs w:val="20"/>
              </w:rPr>
              <w:t>Рибентропа</w:t>
            </w:r>
            <w:proofErr w:type="spellEnd"/>
            <w:r w:rsidRPr="006A23CC">
              <w:rPr>
                <w:rFonts w:ascii="Times New Roman" w:hAnsi="Times New Roman" w:cs="Times New Roman"/>
                <w:sz w:val="20"/>
                <w:szCs w:val="20"/>
              </w:rPr>
              <w:t>.</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C369B7" w:rsidP="00740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11.4</w:t>
            </w:r>
          </w:p>
          <w:p w:rsidR="00C369B7" w:rsidRPr="006A23CC" w:rsidRDefault="00C369B7" w:rsidP="007408D0">
            <w:pPr>
              <w:pStyle w:val="8"/>
              <w:spacing w:before="0" w:after="0"/>
              <w:rPr>
                <w:rFonts w:ascii="Times New Roman" w:hAnsi="Times New Roman"/>
                <w:i w:val="0"/>
                <w:sz w:val="20"/>
                <w:szCs w:val="20"/>
              </w:rPr>
            </w:pPr>
            <w:r w:rsidRPr="006A23CC">
              <w:rPr>
                <w:rFonts w:ascii="Times New Roman" w:hAnsi="Times New Roman"/>
                <w:i w:val="0"/>
                <w:sz w:val="20"/>
                <w:szCs w:val="20"/>
              </w:rPr>
              <w:t>Строительство социализма в СССР:</w:t>
            </w:r>
          </w:p>
          <w:p w:rsidR="00C369B7" w:rsidRPr="006A23CC" w:rsidRDefault="00C369B7" w:rsidP="007408D0">
            <w:pPr>
              <w:pStyle w:val="8"/>
              <w:spacing w:before="0" w:after="0"/>
              <w:rPr>
                <w:rFonts w:ascii="Times New Roman" w:hAnsi="Times New Roman"/>
                <w:b/>
                <w:i w:val="0"/>
                <w:sz w:val="20"/>
                <w:szCs w:val="20"/>
              </w:rPr>
            </w:pPr>
            <w:r w:rsidRPr="006A23CC">
              <w:rPr>
                <w:rFonts w:ascii="Times New Roman" w:hAnsi="Times New Roman"/>
                <w:i w:val="0"/>
                <w:sz w:val="20"/>
                <w:szCs w:val="20"/>
              </w:rPr>
              <w:t>модернизация на почве традиционализма</w:t>
            </w:r>
          </w:p>
          <w:p w:rsidR="00C369B7" w:rsidRPr="006A23CC" w:rsidRDefault="00C369B7" w:rsidP="00285D90">
            <w:pPr>
              <w:pStyle w:val="3"/>
              <w:spacing w:before="0" w:after="0"/>
              <w:ind w:firstLine="720"/>
              <w:jc w:val="both"/>
              <w:rPr>
                <w:rFonts w:ascii="Times New Roman" w:hAnsi="Times New Roman"/>
                <w:b w:val="0"/>
                <w:bCs w:val="0"/>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Кризис «военного коммунизма». Новая экономическая политика (нэп): сущность и направления. Диспропорция экономического и социально-правового статуса личности.</w:t>
            </w:r>
          </w:p>
          <w:p w:rsidR="00C369B7" w:rsidRPr="006A23CC" w:rsidRDefault="00C369B7" w:rsidP="00285D90">
            <w:pPr>
              <w:pStyle w:val="ae"/>
              <w:spacing w:after="0"/>
              <w:rPr>
                <w:sz w:val="20"/>
                <w:szCs w:val="20"/>
              </w:rPr>
            </w:pPr>
            <w:r w:rsidRPr="006A23CC">
              <w:rPr>
                <w:sz w:val="20"/>
                <w:szCs w:val="20"/>
              </w:rPr>
              <w:t xml:space="preserve">Постепенный отход от идей «мировой революции. Приоритеты внутригосударственного строительства. Образование СССР. Выбор путей объединения. Конституция СССР </w:t>
            </w:r>
            <w:smartTag w:uri="urn:schemas-microsoft-com:office:smarttags" w:element="metricconverter">
              <w:smartTagPr>
                <w:attr w:name="ProductID" w:val="1924 г"/>
              </w:smartTagPr>
              <w:r w:rsidRPr="006A23CC">
                <w:rPr>
                  <w:sz w:val="20"/>
                  <w:szCs w:val="20"/>
                </w:rPr>
                <w:t>1924 г</w:t>
              </w:r>
            </w:smartTag>
            <w:r w:rsidRPr="006A23CC">
              <w:rPr>
                <w:sz w:val="20"/>
                <w:szCs w:val="20"/>
              </w:rPr>
              <w:t>. Основные направления национально-государственного строительства. Централизация государственного аппарата.</w:t>
            </w:r>
          </w:p>
          <w:p w:rsidR="00C369B7" w:rsidRPr="006A23CC" w:rsidRDefault="00C369B7" w:rsidP="00285D90">
            <w:pPr>
              <w:pStyle w:val="ae"/>
              <w:spacing w:after="0"/>
              <w:rPr>
                <w:sz w:val="20"/>
                <w:szCs w:val="20"/>
              </w:rPr>
            </w:pPr>
            <w:r w:rsidRPr="006A23CC">
              <w:rPr>
                <w:sz w:val="20"/>
                <w:szCs w:val="20"/>
              </w:rPr>
              <w:t xml:space="preserve">Основные направления общественно-политического и государственного развития СССР в 20–30-е годы. Внутрипартийная борьба: дискуссии о путях социалистической модернизации общества. Становление единоличной власти </w:t>
            </w:r>
            <w:proofErr w:type="spellStart"/>
            <w:r w:rsidRPr="006A23CC">
              <w:rPr>
                <w:sz w:val="20"/>
                <w:szCs w:val="20"/>
              </w:rPr>
              <w:t>И.В</w:t>
            </w:r>
            <w:proofErr w:type="spellEnd"/>
            <w:r w:rsidRPr="006A23CC">
              <w:rPr>
                <w:sz w:val="20"/>
                <w:szCs w:val="20"/>
              </w:rPr>
              <w:t xml:space="preserve">. Сталина. Культ личности. Переход от </w:t>
            </w:r>
            <w:r w:rsidRPr="006A23CC">
              <w:rPr>
                <w:sz w:val="20"/>
                <w:szCs w:val="20"/>
              </w:rPr>
              <w:lastRenderedPageBreak/>
              <w:t xml:space="preserve">революционной идеологии к традиционалистским принципам. Ритуализация коммунистической идеологии. Борьба с инакомыслием. Массовые репрессии. </w:t>
            </w:r>
          </w:p>
          <w:p w:rsidR="00C369B7" w:rsidRPr="006A23CC" w:rsidRDefault="00C369B7" w:rsidP="00285D90">
            <w:pPr>
              <w:pStyle w:val="ae"/>
              <w:spacing w:after="0"/>
              <w:rPr>
                <w:sz w:val="20"/>
                <w:szCs w:val="20"/>
              </w:rPr>
            </w:pPr>
            <w:r w:rsidRPr="006A23CC">
              <w:rPr>
                <w:sz w:val="20"/>
                <w:szCs w:val="20"/>
              </w:rPr>
              <w:t>Городское и сельское население: быт, повседневность, социальные стереотипы. Национально-культурная унификация населения. Рождение образа советского человека. Развитие советской культуры.</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E81624">
        <w:trPr>
          <w:gridAfter w:val="4"/>
          <w:wAfter w:w="4175" w:type="pct"/>
          <w:trHeight w:val="23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C369B7" w:rsidRPr="006A23CC" w:rsidTr="007408D0">
        <w:trPr>
          <w:trHeight w:val="20"/>
        </w:trPr>
        <w:tc>
          <w:tcPr>
            <w:tcW w:w="3092" w:type="pct"/>
            <w:gridSpan w:val="2"/>
            <w:shd w:val="clear" w:color="auto" w:fill="auto"/>
          </w:tcPr>
          <w:p w:rsidR="00C369B7" w:rsidRPr="006A23CC" w:rsidRDefault="00C369B7" w:rsidP="00740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12.</w:t>
            </w:r>
          </w:p>
          <w:p w:rsidR="00C369B7" w:rsidRPr="006A23CC" w:rsidRDefault="00C369B7" w:rsidP="007408D0">
            <w:pPr>
              <w:spacing w:after="0" w:line="240" w:lineRule="auto"/>
              <w:jc w:val="center"/>
              <w:rPr>
                <w:rFonts w:ascii="Times New Roman" w:hAnsi="Times New Roman" w:cs="Times New Roman"/>
                <w:b/>
                <w:bCs/>
                <w:i/>
                <w:sz w:val="20"/>
                <w:szCs w:val="20"/>
              </w:rPr>
            </w:pPr>
            <w:r w:rsidRPr="006A23CC">
              <w:rPr>
                <w:rFonts w:ascii="Times New Roman" w:hAnsi="Times New Roman" w:cs="Times New Roman"/>
                <w:b/>
                <w:caps/>
                <w:sz w:val="20"/>
                <w:szCs w:val="20"/>
              </w:rPr>
              <w:t>Вторая мировая война</w:t>
            </w:r>
          </w:p>
        </w:tc>
        <w:tc>
          <w:tcPr>
            <w:tcW w:w="413" w:type="pc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shd w:val="clear" w:color="auto" w:fill="auto"/>
            <w:vAlign w:val="center"/>
          </w:tcPr>
          <w:p w:rsidR="00C369B7" w:rsidRPr="006A23CC" w:rsidRDefault="002405D7" w:rsidP="009E3B37">
            <w:pPr>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4</w:t>
            </w:r>
          </w:p>
        </w:tc>
        <w:tc>
          <w:tcPr>
            <w:tcW w:w="623" w:type="pct"/>
            <w:vMerge w:val="restart"/>
          </w:tcPr>
          <w:p w:rsidR="00C369B7" w:rsidRPr="006A23CC" w:rsidRDefault="00C369B7" w:rsidP="006949A5">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ОК.06</w:t>
            </w: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12.1</w:t>
            </w:r>
          </w:p>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6A23CC">
              <w:rPr>
                <w:rFonts w:ascii="Times New Roman" w:hAnsi="Times New Roman" w:cs="Times New Roman"/>
                <w:sz w:val="20"/>
                <w:szCs w:val="20"/>
              </w:rPr>
              <w:t>Вторая мировая война: причины, ход, значение</w:t>
            </w:r>
          </w:p>
          <w:p w:rsidR="00C369B7" w:rsidRPr="006A23CC" w:rsidRDefault="00C369B7" w:rsidP="00285D90">
            <w:pPr>
              <w:pStyle w:val="8"/>
              <w:spacing w:before="0" w:after="0"/>
              <w:jc w:val="both"/>
              <w:rPr>
                <w:rFonts w:ascii="Times New Roman" w:hAnsi="Times New Roman"/>
                <w:b/>
                <w:bCs/>
                <w:i w:val="0"/>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C369B7" w:rsidRPr="006A23CC" w:rsidRDefault="002405D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Причины и ход. «Странная война». Блицкриг вермахта. Изменения в системе международных отношений со вступлением в войну СССР и США. Антигитлеровская коалиция. Ленд-лиз.</w:t>
            </w:r>
          </w:p>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 Военные действия на Тихом и Атлантическом океанах, в Африке и Азии. «Второй фронт» в Европе. Война технологий. Миропорядок Ялты и Потсдама. Возникновение биполярного мира.</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12.2</w:t>
            </w:r>
          </w:p>
          <w:p w:rsidR="00C369B7" w:rsidRPr="006A23CC" w:rsidRDefault="00C369B7"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СССР в годы Великой Отечественной</w:t>
            </w:r>
            <w:r w:rsidRPr="006A23CC">
              <w:rPr>
                <w:rFonts w:ascii="Times New Roman" w:hAnsi="Times New Roman"/>
                <w:b/>
                <w:i w:val="0"/>
                <w:sz w:val="20"/>
                <w:szCs w:val="20"/>
              </w:rPr>
              <w:t xml:space="preserve"> </w:t>
            </w:r>
            <w:r w:rsidRPr="006A23CC">
              <w:rPr>
                <w:rFonts w:ascii="Times New Roman" w:hAnsi="Times New Roman"/>
                <w:i w:val="0"/>
                <w:sz w:val="20"/>
                <w:szCs w:val="20"/>
              </w:rPr>
              <w:t>войны</w:t>
            </w:r>
          </w:p>
          <w:p w:rsidR="00C369B7" w:rsidRPr="006A23CC" w:rsidRDefault="00C369B7" w:rsidP="00285D90">
            <w:pPr>
              <w:pStyle w:val="8"/>
              <w:spacing w:before="0" w:after="0"/>
              <w:jc w:val="both"/>
              <w:rPr>
                <w:rFonts w:ascii="Times New Roman" w:hAnsi="Times New Roman"/>
                <w:b/>
                <w:bCs/>
                <w:i w:val="0"/>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3</w:t>
            </w:r>
          </w:p>
        </w:tc>
        <w:tc>
          <w:tcPr>
            <w:tcW w:w="872" w:type="pct"/>
            <w:vMerge w:val="restar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pacing w:val="-4"/>
                <w:sz w:val="20"/>
                <w:szCs w:val="20"/>
              </w:rPr>
              <w:t>Общество в годы войны. Отношение к войне различных национальных, культурных и социальных групп: приоритет патриотизма или коммунистических идеалов? Пропаганда и контрпропаганда. Роль традиционных ценностей и политических стереотипов. Повседневная жизнь на фронте и в тылу. Население на оккупированных территориях. Партизанское движение. Национальная политика.</w:t>
            </w:r>
          </w:p>
          <w:p w:rsidR="00C369B7" w:rsidRPr="006A23CC" w:rsidRDefault="00C369B7" w:rsidP="00285D90">
            <w:pPr>
              <w:pStyle w:val="ae"/>
              <w:spacing w:after="0"/>
              <w:rPr>
                <w:sz w:val="20"/>
                <w:szCs w:val="20"/>
              </w:rPr>
            </w:pPr>
            <w:r w:rsidRPr="006A23CC">
              <w:rPr>
                <w:sz w:val="20"/>
                <w:szCs w:val="20"/>
              </w:rPr>
              <w:t>Основные этапы военных действий. Советское военное искусство. Героизм советских людей в годы войны. Роль советского тыла.</w:t>
            </w:r>
          </w:p>
          <w:p w:rsidR="00C369B7" w:rsidRPr="006A23CC" w:rsidRDefault="00C369B7" w:rsidP="00285D90">
            <w:pPr>
              <w:pStyle w:val="ae"/>
              <w:spacing w:after="0"/>
              <w:rPr>
                <w:sz w:val="20"/>
                <w:szCs w:val="20"/>
              </w:rPr>
            </w:pPr>
            <w:r w:rsidRPr="006A23CC">
              <w:rPr>
                <w:sz w:val="20"/>
                <w:szCs w:val="20"/>
              </w:rPr>
              <w:t xml:space="preserve">Решающая роль СССР в разгроме нацизма. Значение и цена Победы в Великой Отечественной войне. </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7B47FF">
        <w:trPr>
          <w:trHeight w:val="20"/>
        </w:trPr>
        <w:tc>
          <w:tcPr>
            <w:tcW w:w="3092" w:type="pct"/>
            <w:gridSpan w:val="2"/>
            <w:shd w:val="clear" w:color="auto" w:fill="auto"/>
          </w:tcPr>
          <w:p w:rsidR="00C369B7" w:rsidRPr="006A23CC" w:rsidRDefault="00C369B7" w:rsidP="007B4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13.</w:t>
            </w:r>
          </w:p>
          <w:p w:rsidR="00C369B7" w:rsidRPr="006A23CC" w:rsidRDefault="00C369B7" w:rsidP="007B47FF">
            <w:pPr>
              <w:spacing w:after="0" w:line="240" w:lineRule="auto"/>
              <w:jc w:val="center"/>
              <w:rPr>
                <w:rFonts w:ascii="Times New Roman" w:hAnsi="Times New Roman" w:cs="Times New Roman"/>
                <w:b/>
                <w:bCs/>
                <w:i/>
                <w:sz w:val="20"/>
                <w:szCs w:val="20"/>
              </w:rPr>
            </w:pPr>
            <w:r>
              <w:rPr>
                <w:rFonts w:ascii="Times New Roman" w:hAnsi="Times New Roman" w:cs="Times New Roman"/>
                <w:b/>
                <w:caps/>
                <w:sz w:val="20"/>
                <w:szCs w:val="20"/>
              </w:rPr>
              <w:t>СОРЕВНОВАНИЕ СОЦИАЛЬНЫХ СИСТЕМ. СОВРЕМЕННЫЙ МИР</w:t>
            </w:r>
          </w:p>
        </w:tc>
        <w:tc>
          <w:tcPr>
            <w:tcW w:w="413" w:type="pc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shd w:val="clear" w:color="auto" w:fill="auto"/>
            <w:vAlign w:val="center"/>
          </w:tcPr>
          <w:p w:rsidR="00C369B7" w:rsidRPr="006A23CC" w:rsidRDefault="002405D7" w:rsidP="009E3B37">
            <w:pPr>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8</w:t>
            </w:r>
          </w:p>
        </w:tc>
        <w:tc>
          <w:tcPr>
            <w:tcW w:w="623" w:type="pct"/>
            <w:vMerge w:val="restart"/>
          </w:tcPr>
          <w:p w:rsidR="00C369B7" w:rsidRPr="006A23CC" w:rsidRDefault="00C369B7" w:rsidP="006949A5">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ОК.06</w:t>
            </w: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13.1</w:t>
            </w:r>
          </w:p>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sz w:val="20"/>
                <w:szCs w:val="20"/>
              </w:rPr>
              <w:t>«Холодная война»</w:t>
            </w:r>
          </w:p>
          <w:p w:rsidR="00C369B7" w:rsidRPr="006A23CC" w:rsidRDefault="00C369B7" w:rsidP="00285D90">
            <w:pPr>
              <w:pStyle w:val="8"/>
              <w:spacing w:before="0" w:after="0"/>
              <w:jc w:val="both"/>
              <w:rPr>
                <w:rFonts w:ascii="Times New Roman" w:hAnsi="Times New Roman"/>
                <w:b/>
                <w:bCs/>
                <w:i w:val="0"/>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C369B7" w:rsidRPr="006A23CC" w:rsidRDefault="002405D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Сверхдержавы: США и СССР. Обоюдная заинтересованность в формировании образа врага. Противоречия: геополитика или идеология? Гонка</w:t>
            </w:r>
            <w:r w:rsidRPr="006A23CC">
              <w:rPr>
                <w:rFonts w:ascii="Times New Roman" w:hAnsi="Times New Roman" w:cs="Times New Roman"/>
                <w:b/>
                <w:bCs/>
                <w:sz w:val="20"/>
                <w:szCs w:val="20"/>
              </w:rPr>
              <w:t xml:space="preserve"> </w:t>
            </w:r>
            <w:r w:rsidRPr="006A23CC">
              <w:rPr>
                <w:rFonts w:ascii="Times New Roman" w:hAnsi="Times New Roman" w:cs="Times New Roman"/>
                <w:sz w:val="20"/>
                <w:szCs w:val="20"/>
              </w:rPr>
              <w:t>вооружений и локальные конфликты. Военные блоки. Две Европы — два мира.</w:t>
            </w:r>
          </w:p>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Распад колониальной системы. Военно-политические кризисы в рамках «холодной войны». Информационные войны. Техногенная цивилизация «на тропе войны». Крах биполярного мира. Последствия «холодной войны».</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13.2</w:t>
            </w:r>
          </w:p>
          <w:p w:rsidR="00C369B7" w:rsidRPr="006A23CC" w:rsidRDefault="00C369B7"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 xml:space="preserve">К «Общему рынку» и «государству всеобщего </w:t>
            </w:r>
            <w:r w:rsidRPr="006A23CC">
              <w:rPr>
                <w:rFonts w:ascii="Times New Roman" w:hAnsi="Times New Roman"/>
                <w:i w:val="0"/>
                <w:sz w:val="20"/>
                <w:szCs w:val="20"/>
              </w:rPr>
              <w:lastRenderedPageBreak/>
              <w:t>благоденствия»</w:t>
            </w:r>
          </w:p>
          <w:p w:rsidR="00C369B7" w:rsidRPr="006A23CC" w:rsidRDefault="00C369B7" w:rsidP="00285D90">
            <w:pPr>
              <w:pStyle w:val="8"/>
              <w:spacing w:before="0" w:after="0"/>
              <w:jc w:val="both"/>
              <w:rPr>
                <w:rFonts w:ascii="Times New Roman" w:hAnsi="Times New Roman"/>
                <w:b/>
                <w:bCs/>
                <w:i w:val="0"/>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lastRenderedPageBreak/>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872" w:type="pct"/>
            <w:vMerge w:val="restar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Европейская интеграция. «Государство благоденствия». Роль политических партий. Христианская демократия. Массовые движения: экологическое, </w:t>
            </w:r>
            <w:r w:rsidRPr="006A23CC">
              <w:rPr>
                <w:rFonts w:ascii="Times New Roman" w:hAnsi="Times New Roman" w:cs="Times New Roman"/>
                <w:sz w:val="20"/>
                <w:szCs w:val="20"/>
              </w:rPr>
              <w:lastRenderedPageBreak/>
              <w:t>феминистское, молодежное, антивоенное. Мир потребителей. Культура как способ стимуляции потребления</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lastRenderedPageBreak/>
              <w:t>Тема 13.3</w:t>
            </w:r>
          </w:p>
          <w:p w:rsidR="00C369B7" w:rsidRPr="006A23CC" w:rsidRDefault="00C369B7"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Научно-технический прогресс</w:t>
            </w:r>
          </w:p>
          <w:p w:rsidR="00C369B7" w:rsidRPr="006A23CC" w:rsidRDefault="00C369B7" w:rsidP="00285D90">
            <w:pPr>
              <w:pStyle w:val="8"/>
              <w:spacing w:before="0" w:after="0"/>
              <w:jc w:val="both"/>
              <w:rPr>
                <w:rFonts w:ascii="Times New Roman" w:hAnsi="Times New Roman"/>
                <w:b/>
                <w:bCs/>
                <w:i w:val="0"/>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 xml:space="preserve">Транспортная революция. Качественно новый уровень энерговооруженности общества, ядерная энергетика. Прорыв в космос. Развитие средств связи. Компьютер, информационные сети и электронные носители информации. Современные биотехнологии. Автоматизированное производство. Индустрия и природа. </w:t>
            </w:r>
          </w:p>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Формирование новой научной картины    мира. Дегуманизация искусства. </w:t>
            </w:r>
            <w:proofErr w:type="spellStart"/>
            <w:r w:rsidRPr="006A23CC">
              <w:rPr>
                <w:rFonts w:ascii="Times New Roman" w:hAnsi="Times New Roman" w:cs="Times New Roman"/>
                <w:sz w:val="20"/>
                <w:szCs w:val="20"/>
              </w:rPr>
              <w:t>Технократизм</w:t>
            </w:r>
            <w:proofErr w:type="spellEnd"/>
            <w:r w:rsidRPr="006A23CC">
              <w:rPr>
                <w:rFonts w:ascii="Times New Roman" w:hAnsi="Times New Roman" w:cs="Times New Roman"/>
                <w:sz w:val="20"/>
                <w:szCs w:val="20"/>
              </w:rPr>
              <w:t xml:space="preserve"> и иррационализм в общественном сознании </w:t>
            </w:r>
            <w:r w:rsidRPr="006A23CC">
              <w:rPr>
                <w:rFonts w:ascii="Times New Roman" w:hAnsi="Times New Roman" w:cs="Times New Roman"/>
                <w:sz w:val="20"/>
                <w:szCs w:val="20"/>
                <w:lang w:val="en-US"/>
              </w:rPr>
              <w:t>XX</w:t>
            </w:r>
            <w:r w:rsidRPr="006A23CC">
              <w:rPr>
                <w:rFonts w:ascii="Times New Roman" w:hAnsi="Times New Roman" w:cs="Times New Roman"/>
                <w:sz w:val="20"/>
                <w:szCs w:val="20"/>
              </w:rPr>
              <w:t xml:space="preserve"> в.</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13.4</w:t>
            </w:r>
          </w:p>
          <w:p w:rsidR="00C369B7" w:rsidRPr="006A23CC" w:rsidRDefault="00C369B7" w:rsidP="00285D90">
            <w:pPr>
              <w:pStyle w:val="8"/>
              <w:spacing w:before="0" w:after="0"/>
              <w:jc w:val="both"/>
              <w:rPr>
                <w:rFonts w:ascii="Times New Roman" w:hAnsi="Times New Roman"/>
                <w:i w:val="0"/>
                <w:sz w:val="20"/>
                <w:szCs w:val="20"/>
              </w:rPr>
            </w:pPr>
            <w:r w:rsidRPr="006A23CC">
              <w:rPr>
                <w:rFonts w:ascii="Times New Roman" w:hAnsi="Times New Roman"/>
                <w:i w:val="0"/>
                <w:sz w:val="20"/>
                <w:szCs w:val="20"/>
              </w:rPr>
              <w:t>Страны Азии, Африки и Латинской Америки</w:t>
            </w:r>
          </w:p>
          <w:p w:rsidR="00C369B7" w:rsidRPr="006A23CC" w:rsidRDefault="00C369B7" w:rsidP="00285D90">
            <w:pPr>
              <w:pStyle w:val="8"/>
              <w:spacing w:before="0" w:after="0"/>
              <w:jc w:val="both"/>
              <w:rPr>
                <w:rFonts w:ascii="Times New Roman" w:hAnsi="Times New Roman"/>
                <w:b/>
                <w:bCs/>
                <w:i w:val="0"/>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1</w:t>
            </w:r>
          </w:p>
        </w:tc>
        <w:tc>
          <w:tcPr>
            <w:tcW w:w="872" w:type="pct"/>
            <w:vMerge w:val="restar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sz w:val="20"/>
                <w:szCs w:val="20"/>
              </w:rPr>
              <w:t xml:space="preserve">Вторая мировая война — кризис метрополий. Американский «Великий проект» и «старые» империи. Советский </w:t>
            </w:r>
            <w:proofErr w:type="spellStart"/>
            <w:r w:rsidRPr="006A23CC">
              <w:rPr>
                <w:rFonts w:ascii="Times New Roman" w:hAnsi="Times New Roman" w:cs="Times New Roman"/>
                <w:sz w:val="20"/>
                <w:szCs w:val="20"/>
              </w:rPr>
              <w:t>антиколониализм</w:t>
            </w:r>
            <w:proofErr w:type="spellEnd"/>
            <w:r w:rsidRPr="006A23CC">
              <w:rPr>
                <w:rFonts w:ascii="Times New Roman" w:hAnsi="Times New Roman" w:cs="Times New Roman"/>
                <w:sz w:val="20"/>
                <w:szCs w:val="20"/>
              </w:rPr>
              <w:t xml:space="preserve">. Разрушение колониального мифа. Исчерпание мандатных сроков в странах Ближнего Востока. Китай в числе победителей. Национально-освободительная борьба в японской «сфере </w:t>
            </w:r>
            <w:proofErr w:type="spellStart"/>
            <w:r w:rsidRPr="006A23CC">
              <w:rPr>
                <w:rFonts w:ascii="Times New Roman" w:hAnsi="Times New Roman" w:cs="Times New Roman"/>
                <w:sz w:val="20"/>
                <w:szCs w:val="20"/>
              </w:rPr>
              <w:t>сопроцветания</w:t>
            </w:r>
            <w:proofErr w:type="spellEnd"/>
            <w:r w:rsidRPr="006A23CC">
              <w:rPr>
                <w:rFonts w:ascii="Times New Roman" w:hAnsi="Times New Roman" w:cs="Times New Roman"/>
                <w:sz w:val="20"/>
                <w:szCs w:val="20"/>
              </w:rPr>
              <w:t xml:space="preserve">» и ее последствия в бассейне Тихого океана. Освобождение Индии. Ближневосточный конфликт. Страны Азии и Африки в системе биполярного мира. </w:t>
            </w:r>
          </w:p>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Движение неприсоединения. Доктрины третьего пути. Проблемы развивающихся стран. Латинская Америка. Социализм в Западном полушарии.</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7B47FF">
        <w:trPr>
          <w:trHeight w:val="20"/>
        </w:trPr>
        <w:tc>
          <w:tcPr>
            <w:tcW w:w="3092" w:type="pct"/>
            <w:gridSpan w:val="2"/>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Раздел 14.</w:t>
            </w:r>
          </w:p>
          <w:p w:rsidR="00C369B7" w:rsidRPr="006A23CC" w:rsidRDefault="00C369B7" w:rsidP="007B47FF">
            <w:pPr>
              <w:spacing w:after="0" w:line="240" w:lineRule="auto"/>
              <w:jc w:val="center"/>
              <w:rPr>
                <w:rFonts w:ascii="Times New Roman" w:hAnsi="Times New Roman" w:cs="Times New Roman"/>
                <w:b/>
                <w:bCs/>
                <w:i/>
                <w:sz w:val="20"/>
                <w:szCs w:val="20"/>
              </w:rPr>
            </w:pPr>
            <w:r w:rsidRPr="006A23CC">
              <w:rPr>
                <w:rFonts w:ascii="Times New Roman" w:hAnsi="Times New Roman" w:cs="Times New Roman"/>
                <w:b/>
                <w:caps/>
                <w:sz w:val="20"/>
                <w:szCs w:val="20"/>
              </w:rPr>
              <w:t>СССР в 1945–1991 гОДЫ</w:t>
            </w:r>
          </w:p>
        </w:tc>
        <w:tc>
          <w:tcPr>
            <w:tcW w:w="413" w:type="pc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Уровень освоения</w:t>
            </w:r>
          </w:p>
        </w:tc>
        <w:tc>
          <w:tcPr>
            <w:tcW w:w="872" w:type="pct"/>
            <w:shd w:val="clear" w:color="auto" w:fill="auto"/>
            <w:vAlign w:val="center"/>
          </w:tcPr>
          <w:p w:rsidR="00C369B7" w:rsidRPr="006A23CC" w:rsidRDefault="00556A8B" w:rsidP="009E3B37">
            <w:pPr>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8</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r w:rsidRPr="006A23CC">
              <w:rPr>
                <w:rFonts w:ascii="Times New Roman" w:hAnsi="Times New Roman" w:cs="Times New Roman"/>
                <w:i/>
                <w:sz w:val="20"/>
                <w:szCs w:val="20"/>
              </w:rPr>
              <w:t>ОК.1, ОК.2, ОК.3, ОК.4, ОК.5, ОК.05, ОК.06</w:t>
            </w:r>
          </w:p>
        </w:tc>
      </w:tr>
      <w:tr w:rsidR="00C369B7" w:rsidRPr="006A23CC" w:rsidTr="00B06CDD">
        <w:trPr>
          <w:trHeight w:val="20"/>
        </w:trPr>
        <w:tc>
          <w:tcPr>
            <w:tcW w:w="825"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14.1</w:t>
            </w:r>
          </w:p>
          <w:p w:rsidR="00C369B7" w:rsidRPr="00CF620F" w:rsidRDefault="00C369B7" w:rsidP="00CF62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6A23CC">
              <w:rPr>
                <w:rFonts w:ascii="Times New Roman" w:hAnsi="Times New Roman" w:cs="Times New Roman"/>
                <w:sz w:val="20"/>
                <w:szCs w:val="20"/>
              </w:rPr>
              <w:t>СССР в послевоенный период: углубление традиционных начал в советском обществе</w:t>
            </w:r>
          </w:p>
        </w:tc>
        <w:tc>
          <w:tcPr>
            <w:tcW w:w="2267" w:type="pc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sz w:val="20"/>
                <w:szCs w:val="20"/>
              </w:rPr>
              <w:t>Восстановление хозяйства. Влияние международной ситуации на направление развития экономики. Плюсы и минусы советской послевоенной модернизации. ГУЛАГ в системе советской экономики. Противоречия между экономическим развитием государства и положением индивида.</w:t>
            </w:r>
          </w:p>
        </w:tc>
        <w:tc>
          <w:tcPr>
            <w:tcW w:w="413" w:type="pc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C369B7" w:rsidRPr="006A23CC" w:rsidRDefault="00556A8B"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val="restar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14.2</w:t>
            </w:r>
          </w:p>
          <w:p w:rsidR="00C369B7" w:rsidRPr="006A23CC" w:rsidRDefault="00C369B7" w:rsidP="00285D90">
            <w:pPr>
              <w:pStyle w:val="8"/>
              <w:spacing w:before="0" w:after="0"/>
              <w:jc w:val="both"/>
              <w:rPr>
                <w:rFonts w:ascii="Times New Roman" w:hAnsi="Times New Roman"/>
                <w:i w:val="0"/>
                <w:spacing w:val="-8"/>
                <w:sz w:val="20"/>
                <w:szCs w:val="20"/>
              </w:rPr>
            </w:pPr>
            <w:r w:rsidRPr="006A23CC">
              <w:rPr>
                <w:rFonts w:ascii="Times New Roman" w:hAnsi="Times New Roman"/>
                <w:i w:val="0"/>
                <w:spacing w:val="-8"/>
                <w:sz w:val="20"/>
                <w:szCs w:val="20"/>
              </w:rPr>
              <w:t>Советский Союз в период частичной либерализации режима</w:t>
            </w:r>
          </w:p>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6A23CC">
              <w:rPr>
                <w:rFonts w:ascii="Times New Roman" w:hAnsi="Times New Roman" w:cs="Times New Roman"/>
                <w:b/>
                <w:bCs/>
                <w:sz w:val="20"/>
                <w:szCs w:val="20"/>
              </w:rPr>
              <w:t>Содержание учебного материала</w:t>
            </w:r>
          </w:p>
        </w:tc>
        <w:tc>
          <w:tcPr>
            <w:tcW w:w="413" w:type="pct"/>
            <w:vMerge w:val="restar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vMerge w:val="restar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vMerge w:val="restart"/>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B06CDD">
        <w:trPr>
          <w:trHeight w:val="20"/>
        </w:trPr>
        <w:tc>
          <w:tcPr>
            <w:tcW w:w="825" w:type="pct"/>
            <w:vMerge/>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6A23CC">
              <w:rPr>
                <w:rFonts w:ascii="Times New Roman" w:hAnsi="Times New Roman" w:cs="Times New Roman"/>
                <w:sz w:val="20"/>
                <w:szCs w:val="20"/>
              </w:rPr>
              <w:t xml:space="preserve">Борьба за власть после смерти </w:t>
            </w:r>
            <w:proofErr w:type="spellStart"/>
            <w:r w:rsidRPr="006A23CC">
              <w:rPr>
                <w:rFonts w:ascii="Times New Roman" w:hAnsi="Times New Roman" w:cs="Times New Roman"/>
                <w:sz w:val="20"/>
                <w:szCs w:val="20"/>
              </w:rPr>
              <w:t>И.В</w:t>
            </w:r>
            <w:proofErr w:type="spellEnd"/>
            <w:r w:rsidRPr="006A23CC">
              <w:rPr>
                <w:rFonts w:ascii="Times New Roman" w:hAnsi="Times New Roman" w:cs="Times New Roman"/>
                <w:sz w:val="20"/>
                <w:szCs w:val="20"/>
              </w:rPr>
              <w:t xml:space="preserve">. Сталина. Приход к власти </w:t>
            </w:r>
            <w:proofErr w:type="spellStart"/>
            <w:r w:rsidRPr="006A23CC">
              <w:rPr>
                <w:rFonts w:ascii="Times New Roman" w:hAnsi="Times New Roman" w:cs="Times New Roman"/>
                <w:sz w:val="20"/>
                <w:szCs w:val="20"/>
              </w:rPr>
              <w:t>Н.С</w:t>
            </w:r>
            <w:proofErr w:type="spellEnd"/>
            <w:r w:rsidRPr="006A23CC">
              <w:rPr>
                <w:rFonts w:ascii="Times New Roman" w:hAnsi="Times New Roman" w:cs="Times New Roman"/>
                <w:sz w:val="20"/>
                <w:szCs w:val="20"/>
              </w:rPr>
              <w:t xml:space="preserve">. Хрущева. Попытки преодоления культа личности. </w:t>
            </w:r>
            <w:r w:rsidRPr="006A23CC">
              <w:rPr>
                <w:rFonts w:ascii="Times New Roman" w:hAnsi="Times New Roman" w:cs="Times New Roman"/>
                <w:sz w:val="20"/>
                <w:szCs w:val="20"/>
                <w:lang w:val="en-US"/>
              </w:rPr>
              <w:t>XX</w:t>
            </w:r>
            <w:r w:rsidRPr="006A23CC">
              <w:rPr>
                <w:rFonts w:ascii="Times New Roman" w:hAnsi="Times New Roman" w:cs="Times New Roman"/>
                <w:sz w:val="20"/>
                <w:szCs w:val="20"/>
              </w:rPr>
              <w:t xml:space="preserve"> съезд КПСС. Либерализация сверху. Концепция построения коммунизма. Реформа государственного аппарата. Увеличение роли права в жизни общества.</w:t>
            </w:r>
          </w:p>
        </w:tc>
        <w:tc>
          <w:tcPr>
            <w:tcW w:w="413" w:type="pct"/>
            <w:vMerge/>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p>
        </w:tc>
        <w:tc>
          <w:tcPr>
            <w:tcW w:w="872" w:type="pct"/>
            <w:vMerge/>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p>
        </w:tc>
        <w:tc>
          <w:tcPr>
            <w:tcW w:w="623" w:type="pct"/>
            <w:vMerge/>
          </w:tcPr>
          <w:p w:rsidR="00C369B7" w:rsidRPr="006A23CC" w:rsidRDefault="00C369B7" w:rsidP="00285D90">
            <w:pPr>
              <w:spacing w:after="0" w:line="240" w:lineRule="auto"/>
              <w:rPr>
                <w:rFonts w:ascii="Times New Roman" w:hAnsi="Times New Roman" w:cs="Times New Roman"/>
                <w:b/>
                <w:i/>
                <w:sz w:val="20"/>
                <w:szCs w:val="20"/>
              </w:rPr>
            </w:pPr>
          </w:p>
        </w:tc>
      </w:tr>
      <w:tr w:rsidR="00C369B7" w:rsidRPr="006A23CC" w:rsidTr="007B47FF">
        <w:trPr>
          <w:trHeight w:val="254"/>
        </w:trPr>
        <w:tc>
          <w:tcPr>
            <w:tcW w:w="825"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6A23CC">
              <w:rPr>
                <w:rFonts w:ascii="Times New Roman" w:hAnsi="Times New Roman" w:cs="Times New Roman"/>
                <w:b/>
                <w:bCs/>
                <w:sz w:val="20"/>
                <w:szCs w:val="20"/>
              </w:rPr>
              <w:t>Тема 14.3</w:t>
            </w:r>
          </w:p>
          <w:p w:rsidR="00C369B7" w:rsidRPr="006A23CC" w:rsidRDefault="00C369B7" w:rsidP="00285D90">
            <w:pPr>
              <w:pStyle w:val="8"/>
              <w:spacing w:before="0" w:after="0"/>
              <w:jc w:val="both"/>
              <w:rPr>
                <w:rFonts w:ascii="Times New Roman" w:hAnsi="Times New Roman"/>
                <w:b/>
                <w:i w:val="0"/>
                <w:sz w:val="20"/>
                <w:szCs w:val="20"/>
              </w:rPr>
            </w:pPr>
            <w:r w:rsidRPr="006A23CC">
              <w:rPr>
                <w:rFonts w:ascii="Times New Roman" w:hAnsi="Times New Roman"/>
                <w:i w:val="0"/>
                <w:sz w:val="20"/>
                <w:szCs w:val="20"/>
              </w:rPr>
              <w:t>СССР в конце 1960-х — начале 1980-х годов</w:t>
            </w:r>
          </w:p>
          <w:p w:rsidR="00C369B7" w:rsidRPr="006A23CC" w:rsidRDefault="00C369B7" w:rsidP="00285D90">
            <w:pPr>
              <w:pStyle w:val="8"/>
              <w:spacing w:before="0" w:after="0"/>
              <w:ind w:firstLine="720"/>
              <w:jc w:val="both"/>
              <w:rPr>
                <w:rFonts w:ascii="Times New Roman" w:hAnsi="Times New Roman"/>
                <w:b/>
                <w:bCs/>
                <w:i w:val="0"/>
                <w:sz w:val="20"/>
                <w:szCs w:val="20"/>
              </w:rPr>
            </w:pPr>
          </w:p>
        </w:tc>
        <w:tc>
          <w:tcPr>
            <w:tcW w:w="2267" w:type="pct"/>
            <w:shd w:val="clear" w:color="auto" w:fill="auto"/>
          </w:tcPr>
          <w:p w:rsidR="00C369B7" w:rsidRPr="006A23CC" w:rsidRDefault="00C369B7" w:rsidP="0028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6A23CC">
              <w:rPr>
                <w:rFonts w:ascii="Times New Roman" w:hAnsi="Times New Roman" w:cs="Times New Roman"/>
                <w:b/>
                <w:bCs/>
                <w:sz w:val="20"/>
                <w:szCs w:val="20"/>
              </w:rPr>
              <w:t>Содержание учебного материала</w:t>
            </w:r>
          </w:p>
        </w:tc>
        <w:tc>
          <w:tcPr>
            <w:tcW w:w="413" w:type="pct"/>
            <w:shd w:val="clear" w:color="auto" w:fill="auto"/>
          </w:tcPr>
          <w:p w:rsidR="00C369B7" w:rsidRPr="006A23CC" w:rsidRDefault="00C369B7" w:rsidP="00285D90">
            <w:pPr>
              <w:spacing w:after="0" w:line="240" w:lineRule="auto"/>
              <w:rPr>
                <w:rFonts w:ascii="Times New Roman" w:hAnsi="Times New Roman" w:cs="Times New Roman"/>
                <w:b/>
                <w:bCs/>
                <w:i/>
                <w:sz w:val="20"/>
                <w:szCs w:val="20"/>
              </w:rPr>
            </w:pPr>
            <w:r w:rsidRPr="006A23CC">
              <w:rPr>
                <w:rFonts w:ascii="Times New Roman" w:hAnsi="Times New Roman" w:cs="Times New Roman"/>
                <w:b/>
                <w:bCs/>
                <w:i/>
                <w:sz w:val="20"/>
                <w:szCs w:val="20"/>
              </w:rPr>
              <w:t>2</w:t>
            </w:r>
          </w:p>
        </w:tc>
        <w:tc>
          <w:tcPr>
            <w:tcW w:w="872" w:type="pct"/>
            <w:shd w:val="clear" w:color="auto" w:fill="auto"/>
            <w:vAlign w:val="center"/>
          </w:tcPr>
          <w:p w:rsidR="00C369B7" w:rsidRPr="006A23CC" w:rsidRDefault="00C369B7" w:rsidP="00285D90">
            <w:pPr>
              <w:spacing w:after="0" w:line="240" w:lineRule="auto"/>
              <w:rPr>
                <w:rFonts w:ascii="Times New Roman" w:hAnsi="Times New Roman" w:cs="Times New Roman"/>
                <w:b/>
                <w:bCs/>
                <w:i/>
                <w:sz w:val="20"/>
                <w:szCs w:val="20"/>
              </w:rPr>
            </w:pPr>
            <w:r>
              <w:rPr>
                <w:rFonts w:ascii="Times New Roman" w:hAnsi="Times New Roman" w:cs="Times New Roman"/>
                <w:b/>
                <w:bCs/>
                <w:i/>
                <w:sz w:val="20"/>
                <w:szCs w:val="20"/>
              </w:rPr>
              <w:t>2</w:t>
            </w:r>
          </w:p>
        </w:tc>
        <w:tc>
          <w:tcPr>
            <w:tcW w:w="623" w:type="pct"/>
          </w:tcPr>
          <w:p w:rsidR="00C369B7" w:rsidRPr="006A23CC" w:rsidRDefault="00C369B7" w:rsidP="00285D90">
            <w:pPr>
              <w:spacing w:after="0" w:line="240" w:lineRule="auto"/>
              <w:rPr>
                <w:rFonts w:ascii="Times New Roman" w:hAnsi="Times New Roman" w:cs="Times New Roman"/>
                <w:b/>
                <w:i/>
                <w:sz w:val="20"/>
                <w:szCs w:val="20"/>
              </w:rPr>
            </w:pPr>
          </w:p>
        </w:tc>
      </w:tr>
    </w:tbl>
    <w:p w:rsidR="00D111DA" w:rsidRPr="001B2395" w:rsidRDefault="00D111DA" w:rsidP="00D111DA">
      <w:pPr>
        <w:rPr>
          <w:rFonts w:ascii="Times New Roman" w:hAnsi="Times New Roman" w:cs="Times New Roman"/>
          <w:sz w:val="24"/>
          <w:szCs w:val="24"/>
        </w:rPr>
        <w:sectPr w:rsidR="00D111DA" w:rsidRPr="001B2395" w:rsidSect="00922380">
          <w:pgSz w:w="16840" w:h="11907" w:orient="landscape"/>
          <w:pgMar w:top="851" w:right="1134" w:bottom="851" w:left="992" w:header="709" w:footer="709" w:gutter="0"/>
          <w:cols w:space="720"/>
        </w:sectPr>
      </w:pPr>
    </w:p>
    <w:p w:rsidR="001A7525" w:rsidRPr="00C005EA" w:rsidRDefault="00D111DA" w:rsidP="00C005EA">
      <w:pPr>
        <w:jc w:val="center"/>
        <w:rPr>
          <w:rFonts w:ascii="Times New Roman" w:hAnsi="Times New Roman" w:cs="Times New Roman"/>
          <w:b/>
          <w:sz w:val="24"/>
          <w:szCs w:val="24"/>
        </w:rPr>
      </w:pPr>
      <w:r w:rsidRPr="00C005EA">
        <w:rPr>
          <w:rFonts w:ascii="Times New Roman" w:hAnsi="Times New Roman" w:cs="Times New Roman"/>
          <w:b/>
          <w:sz w:val="24"/>
          <w:szCs w:val="24"/>
        </w:rPr>
        <w:lastRenderedPageBreak/>
        <w:t xml:space="preserve">3. </w:t>
      </w:r>
      <w:r w:rsidR="001A7525" w:rsidRPr="00C005EA">
        <w:rPr>
          <w:rFonts w:ascii="Times New Roman" w:hAnsi="Times New Roman" w:cs="Times New Roman"/>
          <w:b/>
          <w:sz w:val="24"/>
          <w:szCs w:val="24"/>
        </w:rPr>
        <w:t>УСЛОВИЯ РЕАЛИЗАЦИИ ПРОГРАММЫ</w:t>
      </w:r>
      <w:r w:rsidR="00C005EA">
        <w:rPr>
          <w:rFonts w:ascii="Times New Roman" w:hAnsi="Times New Roman" w:cs="Times New Roman"/>
          <w:b/>
          <w:sz w:val="24"/>
          <w:szCs w:val="24"/>
        </w:rPr>
        <w:t xml:space="preserve"> УЧЕБНОЙ ДИСЦИПЛИНЫ</w:t>
      </w:r>
    </w:p>
    <w:p w:rsidR="001A7525" w:rsidRPr="004067B1" w:rsidRDefault="001A7525" w:rsidP="001B1030">
      <w:pPr>
        <w:autoSpaceDE w:val="0"/>
        <w:autoSpaceDN w:val="0"/>
        <w:adjustRightInd w:val="0"/>
        <w:spacing w:after="0" w:line="240" w:lineRule="auto"/>
        <w:jc w:val="both"/>
        <w:rPr>
          <w:rFonts w:ascii="Times New Roman" w:hAnsi="Times New Roman" w:cs="Times New Roman"/>
          <w:b/>
          <w:bCs/>
          <w:i/>
          <w:iCs/>
          <w:sz w:val="24"/>
          <w:szCs w:val="24"/>
        </w:rPr>
      </w:pPr>
      <w:r w:rsidRPr="004067B1">
        <w:rPr>
          <w:rFonts w:ascii="Times New Roman" w:hAnsi="Times New Roman" w:cs="Times New Roman"/>
          <w:b/>
          <w:bCs/>
          <w:i/>
          <w:iCs/>
          <w:sz w:val="24"/>
          <w:szCs w:val="24"/>
        </w:rPr>
        <w:t>3.1. Материально-техническое обеспечение</w:t>
      </w:r>
    </w:p>
    <w:p w:rsidR="001A7525" w:rsidRPr="004067B1" w:rsidRDefault="001A7525" w:rsidP="003E1E55">
      <w:pPr>
        <w:autoSpaceDE w:val="0"/>
        <w:autoSpaceDN w:val="0"/>
        <w:adjustRightInd w:val="0"/>
        <w:spacing w:after="0" w:line="240" w:lineRule="auto"/>
        <w:ind w:firstLine="708"/>
        <w:jc w:val="both"/>
        <w:rPr>
          <w:rFonts w:ascii="Times New Roman" w:hAnsi="Times New Roman" w:cs="Times New Roman"/>
          <w:sz w:val="24"/>
          <w:szCs w:val="24"/>
        </w:rPr>
      </w:pPr>
      <w:r w:rsidRPr="004067B1">
        <w:rPr>
          <w:rFonts w:ascii="Times New Roman" w:hAnsi="Times New Roman" w:cs="Times New Roman"/>
          <w:sz w:val="24"/>
          <w:szCs w:val="24"/>
        </w:rPr>
        <w:t>Реализация учебной дисциплины требует наличия учебного кабинета «История», в котором имеется возможность обеспечить с</w:t>
      </w:r>
      <w:r w:rsidR="003E1E55">
        <w:rPr>
          <w:rFonts w:ascii="Times New Roman" w:hAnsi="Times New Roman" w:cs="Times New Roman"/>
          <w:sz w:val="24"/>
          <w:szCs w:val="24"/>
        </w:rPr>
        <w:t xml:space="preserve">вободный доступ к сети Интернет </w:t>
      </w:r>
      <w:r w:rsidRPr="004067B1">
        <w:rPr>
          <w:rFonts w:ascii="Times New Roman" w:hAnsi="Times New Roman" w:cs="Times New Roman"/>
          <w:sz w:val="24"/>
          <w:szCs w:val="24"/>
        </w:rPr>
        <w:t xml:space="preserve">во время учебного занятия и в период </w:t>
      </w:r>
      <w:proofErr w:type="spellStart"/>
      <w:r w:rsidRPr="004067B1">
        <w:rPr>
          <w:rFonts w:ascii="Times New Roman" w:hAnsi="Times New Roman" w:cs="Times New Roman"/>
          <w:sz w:val="24"/>
          <w:szCs w:val="24"/>
        </w:rPr>
        <w:t>внеуч</w:t>
      </w:r>
      <w:r w:rsidR="003E1E55">
        <w:rPr>
          <w:rFonts w:ascii="Times New Roman" w:hAnsi="Times New Roman" w:cs="Times New Roman"/>
          <w:sz w:val="24"/>
          <w:szCs w:val="24"/>
        </w:rPr>
        <w:t>ебной</w:t>
      </w:r>
      <w:proofErr w:type="spellEnd"/>
      <w:r w:rsidR="003E1E55">
        <w:rPr>
          <w:rFonts w:ascii="Times New Roman" w:hAnsi="Times New Roman" w:cs="Times New Roman"/>
          <w:sz w:val="24"/>
          <w:szCs w:val="24"/>
        </w:rPr>
        <w:t xml:space="preserve"> деятельности обучающихся. </w:t>
      </w:r>
      <w:r w:rsidRPr="004067B1">
        <w:rPr>
          <w:rFonts w:ascii="Times New Roman" w:hAnsi="Times New Roman" w:cs="Times New Roman"/>
          <w:sz w:val="24"/>
          <w:szCs w:val="24"/>
        </w:rPr>
        <w:t>Помещение кабинета удовлетворяет требовани</w:t>
      </w:r>
      <w:r w:rsidR="003E1E55">
        <w:rPr>
          <w:rFonts w:ascii="Times New Roman" w:hAnsi="Times New Roman" w:cs="Times New Roman"/>
          <w:sz w:val="24"/>
          <w:szCs w:val="24"/>
        </w:rPr>
        <w:t xml:space="preserve">ям Санитарно-эпидемиологических </w:t>
      </w:r>
      <w:r w:rsidRPr="004067B1">
        <w:rPr>
          <w:rFonts w:ascii="Times New Roman" w:hAnsi="Times New Roman" w:cs="Times New Roman"/>
          <w:sz w:val="24"/>
          <w:szCs w:val="24"/>
        </w:rPr>
        <w:t xml:space="preserve">правил и нормативов (СанПиН 2.4.2 № 178-02) и </w:t>
      </w:r>
      <w:r w:rsidR="003E1E55">
        <w:rPr>
          <w:rFonts w:ascii="Times New Roman" w:hAnsi="Times New Roman" w:cs="Times New Roman"/>
          <w:sz w:val="24"/>
          <w:szCs w:val="24"/>
        </w:rPr>
        <w:t xml:space="preserve">оснащено типовым оборудованием, </w:t>
      </w:r>
      <w:r w:rsidRPr="004067B1">
        <w:rPr>
          <w:rFonts w:ascii="Times New Roman" w:hAnsi="Times New Roman" w:cs="Times New Roman"/>
          <w:sz w:val="24"/>
          <w:szCs w:val="24"/>
        </w:rPr>
        <w:t>указанным в настоящих требованиях, в том ч</w:t>
      </w:r>
      <w:r w:rsidR="003E1E55">
        <w:rPr>
          <w:rFonts w:ascii="Times New Roman" w:hAnsi="Times New Roman" w:cs="Times New Roman"/>
          <w:sz w:val="24"/>
          <w:szCs w:val="24"/>
        </w:rPr>
        <w:t xml:space="preserve">исле специализированной учебной </w:t>
      </w:r>
      <w:r w:rsidRPr="004067B1">
        <w:rPr>
          <w:rFonts w:ascii="Times New Roman" w:hAnsi="Times New Roman" w:cs="Times New Roman"/>
          <w:sz w:val="24"/>
          <w:szCs w:val="24"/>
        </w:rPr>
        <w:t>мебелью и средствами обучения, достаточными для</w:t>
      </w:r>
      <w:r w:rsidR="003E1E55">
        <w:rPr>
          <w:rFonts w:ascii="Times New Roman" w:hAnsi="Times New Roman" w:cs="Times New Roman"/>
          <w:sz w:val="24"/>
          <w:szCs w:val="24"/>
        </w:rPr>
        <w:t xml:space="preserve"> выполнения требований к уровню </w:t>
      </w:r>
      <w:r w:rsidRPr="004067B1">
        <w:rPr>
          <w:rFonts w:ascii="Times New Roman" w:hAnsi="Times New Roman" w:cs="Times New Roman"/>
          <w:sz w:val="24"/>
          <w:szCs w:val="24"/>
        </w:rPr>
        <w:t>подготовки обучающихся (письмо Министерства обра</w:t>
      </w:r>
      <w:r w:rsidR="003E1E55">
        <w:rPr>
          <w:rFonts w:ascii="Times New Roman" w:hAnsi="Times New Roman" w:cs="Times New Roman"/>
          <w:sz w:val="24"/>
          <w:szCs w:val="24"/>
        </w:rPr>
        <w:t xml:space="preserve">зования и науки РФ от 24 ноября </w:t>
      </w:r>
      <w:r w:rsidRPr="004067B1">
        <w:rPr>
          <w:rFonts w:ascii="Times New Roman" w:hAnsi="Times New Roman" w:cs="Times New Roman"/>
          <w:sz w:val="24"/>
          <w:szCs w:val="24"/>
        </w:rPr>
        <w:t>2011 г. № МД-1552/03 «Об оснащении общеобраз</w:t>
      </w:r>
      <w:r w:rsidR="003E1E55">
        <w:rPr>
          <w:rFonts w:ascii="Times New Roman" w:hAnsi="Times New Roman" w:cs="Times New Roman"/>
          <w:sz w:val="24"/>
          <w:szCs w:val="24"/>
        </w:rPr>
        <w:t xml:space="preserve">овательных учреждений учебным и </w:t>
      </w:r>
      <w:r w:rsidRPr="004067B1">
        <w:rPr>
          <w:rFonts w:ascii="Times New Roman" w:hAnsi="Times New Roman" w:cs="Times New Roman"/>
          <w:sz w:val="24"/>
          <w:szCs w:val="24"/>
        </w:rPr>
        <w:t>учебно-лабораторным оборудованием»).</w:t>
      </w:r>
    </w:p>
    <w:p w:rsidR="001A7525" w:rsidRPr="004067B1" w:rsidRDefault="001A7525" w:rsidP="003E1E55">
      <w:pPr>
        <w:autoSpaceDE w:val="0"/>
        <w:autoSpaceDN w:val="0"/>
        <w:adjustRightInd w:val="0"/>
        <w:spacing w:after="0" w:line="240" w:lineRule="auto"/>
        <w:ind w:firstLine="708"/>
        <w:jc w:val="both"/>
        <w:rPr>
          <w:rFonts w:ascii="Times New Roman" w:hAnsi="Times New Roman" w:cs="Times New Roman"/>
          <w:sz w:val="24"/>
          <w:szCs w:val="24"/>
        </w:rPr>
      </w:pPr>
      <w:r w:rsidRPr="004067B1">
        <w:rPr>
          <w:rFonts w:ascii="Times New Roman" w:hAnsi="Times New Roman" w:cs="Times New Roman"/>
          <w:sz w:val="24"/>
          <w:szCs w:val="24"/>
        </w:rPr>
        <w:t>В кабинете имеется мультимедийное оборудование, при помощи которого</w:t>
      </w:r>
      <w:r w:rsidR="003E1E55">
        <w:rPr>
          <w:rFonts w:ascii="Times New Roman" w:hAnsi="Times New Roman" w:cs="Times New Roman"/>
          <w:sz w:val="24"/>
          <w:szCs w:val="24"/>
        </w:rPr>
        <w:t xml:space="preserve"> </w:t>
      </w:r>
      <w:r w:rsidRPr="004067B1">
        <w:rPr>
          <w:rFonts w:ascii="Times New Roman" w:hAnsi="Times New Roman" w:cs="Times New Roman"/>
          <w:sz w:val="24"/>
          <w:szCs w:val="24"/>
        </w:rPr>
        <w:t>участники образовательного процесса могут прос</w:t>
      </w:r>
      <w:r w:rsidR="003E1E55">
        <w:rPr>
          <w:rFonts w:ascii="Times New Roman" w:hAnsi="Times New Roman" w:cs="Times New Roman"/>
          <w:sz w:val="24"/>
          <w:szCs w:val="24"/>
        </w:rPr>
        <w:t xml:space="preserve">матривать визуальную информацию </w:t>
      </w:r>
      <w:r w:rsidRPr="004067B1">
        <w:rPr>
          <w:rFonts w:ascii="Times New Roman" w:hAnsi="Times New Roman" w:cs="Times New Roman"/>
          <w:sz w:val="24"/>
          <w:szCs w:val="24"/>
        </w:rPr>
        <w:t>по</w:t>
      </w:r>
      <w:r w:rsidR="001302F8">
        <w:rPr>
          <w:rFonts w:ascii="Times New Roman" w:hAnsi="Times New Roman" w:cs="Times New Roman"/>
          <w:sz w:val="24"/>
          <w:szCs w:val="24"/>
        </w:rPr>
        <w:t xml:space="preserve"> истории</w:t>
      </w:r>
      <w:r w:rsidR="003E1E55">
        <w:rPr>
          <w:rFonts w:ascii="Times New Roman" w:hAnsi="Times New Roman" w:cs="Times New Roman"/>
          <w:sz w:val="24"/>
          <w:szCs w:val="24"/>
        </w:rPr>
        <w:t xml:space="preserve">, создавать презентации, видеоматериалы, иные документы. </w:t>
      </w:r>
      <w:r w:rsidRPr="004067B1">
        <w:rPr>
          <w:rFonts w:ascii="Times New Roman" w:hAnsi="Times New Roman" w:cs="Times New Roman"/>
          <w:sz w:val="24"/>
          <w:szCs w:val="24"/>
        </w:rPr>
        <w:t>В состав учебно-методического и матер</w:t>
      </w:r>
      <w:r w:rsidR="003E1E55">
        <w:rPr>
          <w:rFonts w:ascii="Times New Roman" w:hAnsi="Times New Roman" w:cs="Times New Roman"/>
          <w:sz w:val="24"/>
          <w:szCs w:val="24"/>
        </w:rPr>
        <w:t xml:space="preserve">иально-технического обеспечения </w:t>
      </w:r>
      <w:r w:rsidRPr="004067B1">
        <w:rPr>
          <w:rFonts w:ascii="Times New Roman" w:hAnsi="Times New Roman" w:cs="Times New Roman"/>
          <w:sz w:val="24"/>
          <w:szCs w:val="24"/>
        </w:rPr>
        <w:t>программы учебной дисциплины «</w:t>
      </w:r>
      <w:r w:rsidR="006E0452" w:rsidRPr="004067B1">
        <w:rPr>
          <w:rFonts w:ascii="Times New Roman" w:hAnsi="Times New Roman" w:cs="Times New Roman"/>
          <w:sz w:val="24"/>
          <w:szCs w:val="24"/>
        </w:rPr>
        <w:t>История</w:t>
      </w:r>
      <w:r w:rsidRPr="004067B1">
        <w:rPr>
          <w:rFonts w:ascii="Times New Roman" w:hAnsi="Times New Roman" w:cs="Times New Roman"/>
          <w:sz w:val="24"/>
          <w:szCs w:val="24"/>
        </w:rPr>
        <w:t>» входят:</w:t>
      </w:r>
    </w:p>
    <w:p w:rsidR="001A7525" w:rsidRPr="004067B1" w:rsidRDefault="001A7525" w:rsidP="001B1030">
      <w:pPr>
        <w:autoSpaceDE w:val="0"/>
        <w:autoSpaceDN w:val="0"/>
        <w:adjustRightInd w:val="0"/>
        <w:spacing w:after="0" w:line="240" w:lineRule="auto"/>
        <w:jc w:val="both"/>
        <w:rPr>
          <w:rFonts w:ascii="Times New Roman" w:hAnsi="Times New Roman" w:cs="Times New Roman"/>
          <w:sz w:val="24"/>
          <w:szCs w:val="24"/>
        </w:rPr>
      </w:pPr>
      <w:r w:rsidRPr="004067B1">
        <w:rPr>
          <w:rFonts w:ascii="Times New Roman" w:hAnsi="Times New Roman" w:cs="Times New Roman"/>
          <w:sz w:val="24"/>
          <w:szCs w:val="24"/>
        </w:rPr>
        <w:t> многофункциональный комплекс преподавателя;</w:t>
      </w:r>
    </w:p>
    <w:p w:rsidR="001A7525" w:rsidRPr="004067B1" w:rsidRDefault="001A7525" w:rsidP="001B1030">
      <w:pPr>
        <w:autoSpaceDE w:val="0"/>
        <w:autoSpaceDN w:val="0"/>
        <w:adjustRightInd w:val="0"/>
        <w:spacing w:after="0" w:line="240" w:lineRule="auto"/>
        <w:jc w:val="both"/>
        <w:rPr>
          <w:rFonts w:ascii="Times New Roman" w:hAnsi="Times New Roman" w:cs="Times New Roman"/>
          <w:sz w:val="24"/>
          <w:szCs w:val="24"/>
        </w:rPr>
      </w:pPr>
      <w:r w:rsidRPr="004067B1">
        <w:rPr>
          <w:rFonts w:ascii="Times New Roman" w:hAnsi="Times New Roman" w:cs="Times New Roman"/>
          <w:sz w:val="24"/>
          <w:szCs w:val="24"/>
        </w:rPr>
        <w:t> наглядные пособия (комплекты учебных таблиц, плакатов и др.);</w:t>
      </w:r>
    </w:p>
    <w:p w:rsidR="001A7525" w:rsidRPr="004067B1" w:rsidRDefault="001A7525" w:rsidP="001B1030">
      <w:pPr>
        <w:autoSpaceDE w:val="0"/>
        <w:autoSpaceDN w:val="0"/>
        <w:adjustRightInd w:val="0"/>
        <w:spacing w:after="0" w:line="240" w:lineRule="auto"/>
        <w:jc w:val="both"/>
        <w:rPr>
          <w:rFonts w:ascii="Times New Roman" w:hAnsi="Times New Roman" w:cs="Times New Roman"/>
          <w:sz w:val="24"/>
          <w:szCs w:val="24"/>
        </w:rPr>
      </w:pPr>
      <w:r w:rsidRPr="004067B1">
        <w:rPr>
          <w:rFonts w:ascii="Times New Roman" w:hAnsi="Times New Roman" w:cs="Times New Roman"/>
          <w:sz w:val="24"/>
          <w:szCs w:val="24"/>
        </w:rPr>
        <w:t> информационно-коммуникативные средства;</w:t>
      </w:r>
    </w:p>
    <w:p w:rsidR="001A7525" w:rsidRPr="004067B1" w:rsidRDefault="001A7525" w:rsidP="001B1030">
      <w:pPr>
        <w:autoSpaceDE w:val="0"/>
        <w:autoSpaceDN w:val="0"/>
        <w:adjustRightInd w:val="0"/>
        <w:spacing w:after="0" w:line="240" w:lineRule="auto"/>
        <w:jc w:val="both"/>
        <w:rPr>
          <w:rFonts w:ascii="Times New Roman" w:hAnsi="Times New Roman" w:cs="Times New Roman"/>
          <w:sz w:val="24"/>
          <w:szCs w:val="24"/>
        </w:rPr>
      </w:pPr>
      <w:r w:rsidRPr="004067B1">
        <w:rPr>
          <w:rFonts w:ascii="Times New Roman" w:hAnsi="Times New Roman" w:cs="Times New Roman"/>
          <w:sz w:val="24"/>
          <w:szCs w:val="24"/>
        </w:rPr>
        <w:t> экранно-звуковые пособия;</w:t>
      </w:r>
    </w:p>
    <w:p w:rsidR="001A7525" w:rsidRPr="004067B1" w:rsidRDefault="001A7525" w:rsidP="001B1030">
      <w:pPr>
        <w:autoSpaceDE w:val="0"/>
        <w:autoSpaceDN w:val="0"/>
        <w:adjustRightInd w:val="0"/>
        <w:spacing w:after="0" w:line="240" w:lineRule="auto"/>
        <w:jc w:val="both"/>
        <w:rPr>
          <w:rFonts w:ascii="Times New Roman" w:hAnsi="Times New Roman" w:cs="Times New Roman"/>
          <w:sz w:val="24"/>
          <w:szCs w:val="24"/>
        </w:rPr>
      </w:pPr>
      <w:r w:rsidRPr="004067B1">
        <w:rPr>
          <w:rFonts w:ascii="Times New Roman" w:hAnsi="Times New Roman" w:cs="Times New Roman"/>
          <w:sz w:val="24"/>
          <w:szCs w:val="24"/>
        </w:rPr>
        <w:t> комплект технической документации, в</w:t>
      </w:r>
      <w:r w:rsidR="003E1E55">
        <w:rPr>
          <w:rFonts w:ascii="Times New Roman" w:hAnsi="Times New Roman" w:cs="Times New Roman"/>
          <w:sz w:val="24"/>
          <w:szCs w:val="24"/>
        </w:rPr>
        <w:t xml:space="preserve"> том числе паспорта на средства </w:t>
      </w:r>
      <w:r w:rsidRPr="004067B1">
        <w:rPr>
          <w:rFonts w:ascii="Times New Roman" w:hAnsi="Times New Roman" w:cs="Times New Roman"/>
          <w:sz w:val="24"/>
          <w:szCs w:val="24"/>
        </w:rPr>
        <w:t>обучения, инструкции по их использованию и технике безопасности;</w:t>
      </w:r>
    </w:p>
    <w:p w:rsidR="001A7525" w:rsidRPr="004067B1" w:rsidRDefault="001A7525" w:rsidP="001B1030">
      <w:pPr>
        <w:autoSpaceDE w:val="0"/>
        <w:autoSpaceDN w:val="0"/>
        <w:adjustRightInd w:val="0"/>
        <w:spacing w:after="0" w:line="240" w:lineRule="auto"/>
        <w:jc w:val="both"/>
        <w:rPr>
          <w:rFonts w:ascii="Times New Roman" w:hAnsi="Times New Roman" w:cs="Times New Roman"/>
          <w:sz w:val="24"/>
          <w:szCs w:val="24"/>
        </w:rPr>
      </w:pPr>
      <w:r w:rsidRPr="004067B1">
        <w:rPr>
          <w:rFonts w:ascii="Times New Roman" w:hAnsi="Times New Roman" w:cs="Times New Roman"/>
          <w:sz w:val="24"/>
          <w:szCs w:val="24"/>
        </w:rPr>
        <w:t> библиотечный фонд.</w:t>
      </w:r>
    </w:p>
    <w:p w:rsidR="001A7525" w:rsidRPr="003E1E55" w:rsidRDefault="001A7525" w:rsidP="003E1E55">
      <w:pPr>
        <w:autoSpaceDE w:val="0"/>
        <w:autoSpaceDN w:val="0"/>
        <w:adjustRightInd w:val="0"/>
        <w:spacing w:after="0" w:line="240" w:lineRule="auto"/>
        <w:ind w:firstLine="708"/>
        <w:jc w:val="both"/>
        <w:rPr>
          <w:rFonts w:ascii="Times New Roman" w:hAnsi="Times New Roman" w:cs="Times New Roman"/>
          <w:sz w:val="24"/>
          <w:szCs w:val="24"/>
        </w:rPr>
      </w:pPr>
      <w:r w:rsidRPr="004067B1">
        <w:rPr>
          <w:rFonts w:ascii="Times New Roman" w:hAnsi="Times New Roman" w:cs="Times New Roman"/>
          <w:sz w:val="24"/>
          <w:szCs w:val="24"/>
        </w:rPr>
        <w:t>В процессе освоения программы учебной дисциплины «</w:t>
      </w:r>
      <w:r w:rsidR="003E1E55">
        <w:rPr>
          <w:rFonts w:ascii="Times New Roman" w:hAnsi="Times New Roman" w:cs="Times New Roman"/>
          <w:sz w:val="24"/>
          <w:szCs w:val="24"/>
        </w:rPr>
        <w:t xml:space="preserve">История» </w:t>
      </w:r>
      <w:r w:rsidRPr="004067B1">
        <w:rPr>
          <w:rFonts w:ascii="Times New Roman" w:hAnsi="Times New Roman" w:cs="Times New Roman"/>
          <w:sz w:val="24"/>
          <w:szCs w:val="24"/>
        </w:rPr>
        <w:t>студенты имеют возможность доступа к электронным учебным материалам по</w:t>
      </w:r>
      <w:r w:rsidR="003E1E55">
        <w:rPr>
          <w:rFonts w:ascii="Times New Roman" w:hAnsi="Times New Roman" w:cs="Times New Roman"/>
          <w:sz w:val="24"/>
          <w:szCs w:val="24"/>
        </w:rPr>
        <w:t xml:space="preserve"> Истории </w:t>
      </w:r>
      <w:r w:rsidRPr="004067B1">
        <w:rPr>
          <w:rFonts w:ascii="Times New Roman" w:hAnsi="Times New Roman" w:cs="Times New Roman"/>
          <w:sz w:val="24"/>
          <w:szCs w:val="24"/>
        </w:rPr>
        <w:t>, имеющимся в своб</w:t>
      </w:r>
      <w:r w:rsidR="003E1E55">
        <w:rPr>
          <w:rFonts w:ascii="Times New Roman" w:hAnsi="Times New Roman" w:cs="Times New Roman"/>
          <w:sz w:val="24"/>
          <w:szCs w:val="24"/>
        </w:rPr>
        <w:t xml:space="preserve">одном доступе в сети «Интернет» </w:t>
      </w:r>
      <w:r w:rsidRPr="004067B1">
        <w:rPr>
          <w:rFonts w:ascii="Times New Roman" w:hAnsi="Times New Roman" w:cs="Times New Roman"/>
          <w:sz w:val="24"/>
          <w:szCs w:val="24"/>
        </w:rPr>
        <w:t>(электронным книгам, практикумам, тестам, материалам ЕГЭ и др.).</w:t>
      </w:r>
    </w:p>
    <w:p w:rsidR="001A7525" w:rsidRPr="001A7525" w:rsidRDefault="001A7525" w:rsidP="001B103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4"/>
          <w:szCs w:val="24"/>
          <w:lang w:eastAsia="ru-RU"/>
        </w:rPr>
      </w:pPr>
      <w:r w:rsidRPr="001A7525">
        <w:rPr>
          <w:rFonts w:ascii="Times New Roman" w:eastAsia="Times New Roman" w:hAnsi="Times New Roman" w:cs="Times New Roman"/>
          <w:b/>
          <w:sz w:val="24"/>
          <w:szCs w:val="24"/>
          <w:lang w:eastAsia="ru-RU"/>
        </w:rPr>
        <w:t>3.2. Информационное обеспечение обучения</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b/>
          <w:bCs/>
          <w:sz w:val="24"/>
          <w:szCs w:val="24"/>
          <w:lang w:eastAsia="ru-RU"/>
        </w:rPr>
      </w:pP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b/>
          <w:sz w:val="24"/>
          <w:szCs w:val="24"/>
          <w:lang w:eastAsia="ru-RU"/>
        </w:rPr>
      </w:pPr>
      <w:r w:rsidRPr="001A7525">
        <w:rPr>
          <w:rFonts w:ascii="Times New Roman" w:eastAsia="Times New Roman" w:hAnsi="Times New Roman" w:cs="Times New Roman"/>
          <w:b/>
          <w:sz w:val="24"/>
          <w:szCs w:val="24"/>
          <w:lang w:eastAsia="ru-RU"/>
        </w:rPr>
        <w:t xml:space="preserve">Для обучающихся </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Артемов </w:t>
      </w:r>
      <w:proofErr w:type="spellStart"/>
      <w:r w:rsidRPr="001A7525">
        <w:rPr>
          <w:rFonts w:ascii="Times New Roman" w:eastAsia="Times New Roman" w:hAnsi="Times New Roman" w:cs="Times New Roman"/>
          <w:sz w:val="24"/>
          <w:szCs w:val="24"/>
          <w:lang w:eastAsia="ru-RU"/>
        </w:rPr>
        <w:t>В.В</w:t>
      </w:r>
      <w:proofErr w:type="spellEnd"/>
      <w:r w:rsidRPr="001A7525">
        <w:rPr>
          <w:rFonts w:ascii="Times New Roman" w:eastAsia="Times New Roman" w:hAnsi="Times New Roman" w:cs="Times New Roman"/>
          <w:sz w:val="24"/>
          <w:szCs w:val="24"/>
          <w:lang w:eastAsia="ru-RU"/>
        </w:rPr>
        <w:t xml:space="preserve">., </w:t>
      </w:r>
      <w:proofErr w:type="spellStart"/>
      <w:r w:rsidRPr="001A7525">
        <w:rPr>
          <w:rFonts w:ascii="Times New Roman" w:eastAsia="Times New Roman" w:hAnsi="Times New Roman" w:cs="Times New Roman"/>
          <w:sz w:val="24"/>
          <w:szCs w:val="24"/>
          <w:lang w:eastAsia="ru-RU"/>
        </w:rPr>
        <w:t>Лубченко</w:t>
      </w:r>
      <w:proofErr w:type="spellEnd"/>
      <w:r w:rsidRPr="001A7525">
        <w:rPr>
          <w:rFonts w:ascii="Times New Roman" w:eastAsia="Times New Roman" w:hAnsi="Times New Roman" w:cs="Times New Roman"/>
          <w:sz w:val="24"/>
          <w:szCs w:val="24"/>
          <w:lang w:eastAsia="ru-RU"/>
        </w:rPr>
        <w:t xml:space="preserve"> </w:t>
      </w:r>
      <w:proofErr w:type="spellStart"/>
      <w:r w:rsidRPr="001A7525">
        <w:rPr>
          <w:rFonts w:ascii="Times New Roman" w:eastAsia="Times New Roman" w:hAnsi="Times New Roman" w:cs="Times New Roman"/>
          <w:sz w:val="24"/>
          <w:szCs w:val="24"/>
          <w:lang w:eastAsia="ru-RU"/>
        </w:rPr>
        <w:t>Ю.Н</w:t>
      </w:r>
      <w:proofErr w:type="spellEnd"/>
      <w:r w:rsidRPr="001A7525">
        <w:rPr>
          <w:rFonts w:ascii="Times New Roman" w:eastAsia="Times New Roman" w:hAnsi="Times New Roman" w:cs="Times New Roman"/>
          <w:sz w:val="24"/>
          <w:szCs w:val="24"/>
          <w:lang w:eastAsia="ru-RU"/>
        </w:rPr>
        <w:t>. История: учебник. — М., 2006.</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Богуславский </w:t>
      </w:r>
      <w:proofErr w:type="spellStart"/>
      <w:r w:rsidRPr="001A7525">
        <w:rPr>
          <w:rFonts w:ascii="Times New Roman" w:eastAsia="Times New Roman" w:hAnsi="Times New Roman" w:cs="Times New Roman"/>
          <w:sz w:val="24"/>
          <w:szCs w:val="24"/>
          <w:lang w:eastAsia="ru-RU"/>
        </w:rPr>
        <w:t>В.В</w:t>
      </w:r>
      <w:proofErr w:type="spellEnd"/>
      <w:r w:rsidRPr="001A7525">
        <w:rPr>
          <w:rFonts w:ascii="Times New Roman" w:eastAsia="Times New Roman" w:hAnsi="Times New Roman" w:cs="Times New Roman"/>
          <w:sz w:val="24"/>
          <w:szCs w:val="24"/>
          <w:lang w:eastAsia="ru-RU"/>
        </w:rPr>
        <w:t>. Правители России: Биографический словарь. — М., 2006.</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Дайнес</w:t>
      </w:r>
      <w:proofErr w:type="spellEnd"/>
      <w:r w:rsidRPr="001A7525">
        <w:rPr>
          <w:rFonts w:ascii="Times New Roman" w:eastAsia="Times New Roman" w:hAnsi="Times New Roman" w:cs="Times New Roman"/>
          <w:sz w:val="24"/>
          <w:szCs w:val="24"/>
          <w:lang w:eastAsia="ru-RU"/>
        </w:rPr>
        <w:t xml:space="preserve"> </w:t>
      </w:r>
      <w:proofErr w:type="spellStart"/>
      <w:r w:rsidRPr="001A7525">
        <w:rPr>
          <w:rFonts w:ascii="Times New Roman" w:eastAsia="Times New Roman" w:hAnsi="Times New Roman" w:cs="Times New Roman"/>
          <w:sz w:val="24"/>
          <w:szCs w:val="24"/>
          <w:lang w:eastAsia="ru-RU"/>
        </w:rPr>
        <w:t>В.О</w:t>
      </w:r>
      <w:proofErr w:type="spellEnd"/>
      <w:r w:rsidRPr="001A7525">
        <w:rPr>
          <w:rFonts w:ascii="Times New Roman" w:eastAsia="Times New Roman" w:hAnsi="Times New Roman" w:cs="Times New Roman"/>
          <w:sz w:val="24"/>
          <w:szCs w:val="24"/>
          <w:lang w:eastAsia="ru-RU"/>
        </w:rPr>
        <w:t>. История России и мирового сообщества. Хроника событий. — М., 2007.</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История. 11 класс. Тематический контроль. — М., 2008.</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Кишенкова</w:t>
      </w:r>
      <w:proofErr w:type="spellEnd"/>
      <w:r w:rsidRPr="001A7525">
        <w:rPr>
          <w:rFonts w:ascii="Times New Roman" w:eastAsia="Times New Roman" w:hAnsi="Times New Roman" w:cs="Times New Roman"/>
          <w:sz w:val="24"/>
          <w:szCs w:val="24"/>
          <w:lang w:eastAsia="ru-RU"/>
        </w:rPr>
        <w:t xml:space="preserve">. Сборник тестовых заданий. История России. Старшая школа. 10—11 </w:t>
      </w:r>
      <w:proofErr w:type="spellStart"/>
      <w:r w:rsidRPr="001A7525">
        <w:rPr>
          <w:rFonts w:ascii="Times New Roman" w:eastAsia="Times New Roman" w:hAnsi="Times New Roman" w:cs="Times New Roman"/>
          <w:sz w:val="24"/>
          <w:szCs w:val="24"/>
          <w:lang w:eastAsia="ru-RU"/>
        </w:rPr>
        <w:t>кл</w:t>
      </w:r>
      <w:proofErr w:type="spellEnd"/>
      <w:r w:rsidRPr="001A7525">
        <w:rPr>
          <w:rFonts w:ascii="Times New Roman" w:eastAsia="Times New Roman" w:hAnsi="Times New Roman" w:cs="Times New Roman"/>
          <w:sz w:val="24"/>
          <w:szCs w:val="24"/>
          <w:lang w:eastAsia="ru-RU"/>
        </w:rPr>
        <w:t>. — М., 2006.</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История Государства Российского. Жизнеописания. Т. 1—9. — М., 1996—2006. </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b/>
          <w:sz w:val="24"/>
          <w:szCs w:val="24"/>
          <w:lang w:eastAsia="ru-RU"/>
        </w:rPr>
      </w:pP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b/>
          <w:sz w:val="24"/>
          <w:szCs w:val="24"/>
          <w:lang w:eastAsia="ru-RU"/>
        </w:rPr>
      </w:pPr>
      <w:r w:rsidRPr="001A7525">
        <w:rPr>
          <w:rFonts w:ascii="Times New Roman" w:eastAsia="Times New Roman" w:hAnsi="Times New Roman" w:cs="Times New Roman"/>
          <w:b/>
          <w:sz w:val="24"/>
          <w:szCs w:val="24"/>
          <w:lang w:eastAsia="ru-RU"/>
        </w:rPr>
        <w:t xml:space="preserve">Для преподавателей </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Анисимов Е. В. Юный град. Петербург времен Петра Великого. — СПб., 2003.</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Анисимов Е. В. Анна Иоанновна. — М., 2002.</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Анисимов Е. В. Елизавета Петровна. — М., 2001.</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Арзаканян</w:t>
      </w:r>
      <w:proofErr w:type="spellEnd"/>
      <w:r w:rsidRPr="001A7525">
        <w:rPr>
          <w:rFonts w:ascii="Times New Roman" w:eastAsia="Times New Roman" w:hAnsi="Times New Roman" w:cs="Times New Roman"/>
          <w:sz w:val="24"/>
          <w:szCs w:val="24"/>
          <w:lang w:eastAsia="ru-RU"/>
        </w:rPr>
        <w:t xml:space="preserve"> </w:t>
      </w:r>
      <w:proofErr w:type="spellStart"/>
      <w:r w:rsidRPr="001A7525">
        <w:rPr>
          <w:rFonts w:ascii="Times New Roman" w:eastAsia="Times New Roman" w:hAnsi="Times New Roman" w:cs="Times New Roman"/>
          <w:sz w:val="24"/>
          <w:szCs w:val="24"/>
          <w:lang w:eastAsia="ru-RU"/>
        </w:rPr>
        <w:t>М.Ц</w:t>
      </w:r>
      <w:proofErr w:type="spellEnd"/>
      <w:r w:rsidRPr="001A7525">
        <w:rPr>
          <w:rFonts w:ascii="Times New Roman" w:eastAsia="Times New Roman" w:hAnsi="Times New Roman" w:cs="Times New Roman"/>
          <w:sz w:val="24"/>
          <w:szCs w:val="24"/>
          <w:lang w:eastAsia="ru-RU"/>
        </w:rPr>
        <w:t xml:space="preserve">., Ревякин </w:t>
      </w:r>
      <w:proofErr w:type="spellStart"/>
      <w:r w:rsidRPr="001A7525">
        <w:rPr>
          <w:rFonts w:ascii="Times New Roman" w:eastAsia="Times New Roman" w:hAnsi="Times New Roman" w:cs="Times New Roman"/>
          <w:sz w:val="24"/>
          <w:szCs w:val="24"/>
          <w:lang w:eastAsia="ru-RU"/>
        </w:rPr>
        <w:t>А.В</w:t>
      </w:r>
      <w:proofErr w:type="spellEnd"/>
      <w:r w:rsidRPr="001A7525">
        <w:rPr>
          <w:rFonts w:ascii="Times New Roman" w:eastAsia="Times New Roman" w:hAnsi="Times New Roman" w:cs="Times New Roman"/>
          <w:sz w:val="24"/>
          <w:szCs w:val="24"/>
          <w:lang w:eastAsia="ru-RU"/>
        </w:rPr>
        <w:t xml:space="preserve">., Уваров </w:t>
      </w:r>
      <w:proofErr w:type="spellStart"/>
      <w:r w:rsidRPr="001A7525">
        <w:rPr>
          <w:rFonts w:ascii="Times New Roman" w:eastAsia="Times New Roman" w:hAnsi="Times New Roman" w:cs="Times New Roman"/>
          <w:sz w:val="24"/>
          <w:szCs w:val="24"/>
          <w:lang w:eastAsia="ru-RU"/>
        </w:rPr>
        <w:t>П.Ю</w:t>
      </w:r>
      <w:proofErr w:type="spellEnd"/>
      <w:r w:rsidRPr="001A7525">
        <w:rPr>
          <w:rFonts w:ascii="Times New Roman" w:eastAsia="Times New Roman" w:hAnsi="Times New Roman" w:cs="Times New Roman"/>
          <w:sz w:val="24"/>
          <w:szCs w:val="24"/>
          <w:lang w:eastAsia="ru-RU"/>
        </w:rPr>
        <w:t>. История Франции. — М., 2005.</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Война в Корее. — СПб., 2000.</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Волковский</w:t>
      </w:r>
      <w:proofErr w:type="spellEnd"/>
      <w:r w:rsidRPr="001A7525">
        <w:rPr>
          <w:rFonts w:ascii="Times New Roman" w:eastAsia="Times New Roman" w:hAnsi="Times New Roman" w:cs="Times New Roman"/>
          <w:sz w:val="24"/>
          <w:szCs w:val="24"/>
          <w:lang w:eastAsia="ru-RU"/>
        </w:rPr>
        <w:t xml:space="preserve"> </w:t>
      </w:r>
      <w:proofErr w:type="spellStart"/>
      <w:r w:rsidRPr="001A7525">
        <w:rPr>
          <w:rFonts w:ascii="Times New Roman" w:eastAsia="Times New Roman" w:hAnsi="Times New Roman" w:cs="Times New Roman"/>
          <w:sz w:val="24"/>
          <w:szCs w:val="24"/>
          <w:lang w:eastAsia="ru-RU"/>
        </w:rPr>
        <w:t>Н.Л</w:t>
      </w:r>
      <w:proofErr w:type="spellEnd"/>
      <w:r w:rsidRPr="001A7525">
        <w:rPr>
          <w:rFonts w:ascii="Times New Roman" w:eastAsia="Times New Roman" w:hAnsi="Times New Roman" w:cs="Times New Roman"/>
          <w:sz w:val="24"/>
          <w:szCs w:val="24"/>
          <w:lang w:eastAsia="ru-RU"/>
        </w:rPr>
        <w:t>. История информационных войн. — М., 2003.</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Галактионов М. Париж 1914. — М., 2001.</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Генифе</w:t>
      </w:r>
      <w:proofErr w:type="spellEnd"/>
      <w:r w:rsidRPr="001A7525">
        <w:rPr>
          <w:rFonts w:ascii="Times New Roman" w:eastAsia="Times New Roman" w:hAnsi="Times New Roman" w:cs="Times New Roman"/>
          <w:sz w:val="24"/>
          <w:szCs w:val="24"/>
          <w:lang w:eastAsia="ru-RU"/>
        </w:rPr>
        <w:t xml:space="preserve"> П. Политика революционного террора 1789—1794. — М., 2003.</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Герцог Х. Арабо-израильские войны. — М., 2004.</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Губер</w:t>
      </w:r>
      <w:proofErr w:type="spellEnd"/>
      <w:r w:rsidRPr="001A7525">
        <w:rPr>
          <w:rFonts w:ascii="Times New Roman" w:eastAsia="Times New Roman" w:hAnsi="Times New Roman" w:cs="Times New Roman"/>
          <w:sz w:val="24"/>
          <w:szCs w:val="24"/>
          <w:lang w:eastAsia="ru-RU"/>
        </w:rPr>
        <w:t xml:space="preserve"> П. </w:t>
      </w:r>
      <w:proofErr w:type="spellStart"/>
      <w:r w:rsidRPr="001A7525">
        <w:rPr>
          <w:rFonts w:ascii="Times New Roman" w:eastAsia="Times New Roman" w:hAnsi="Times New Roman" w:cs="Times New Roman"/>
          <w:sz w:val="24"/>
          <w:szCs w:val="24"/>
          <w:lang w:eastAsia="ru-RU"/>
        </w:rPr>
        <w:t>Мазарини</w:t>
      </w:r>
      <w:proofErr w:type="spellEnd"/>
      <w:r w:rsidRPr="001A7525">
        <w:rPr>
          <w:rFonts w:ascii="Times New Roman" w:eastAsia="Times New Roman" w:hAnsi="Times New Roman" w:cs="Times New Roman"/>
          <w:sz w:val="24"/>
          <w:szCs w:val="24"/>
          <w:lang w:eastAsia="ru-RU"/>
        </w:rPr>
        <w:t>. — М., 2000.</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lastRenderedPageBreak/>
        <w:t>Дарнтон</w:t>
      </w:r>
      <w:proofErr w:type="spellEnd"/>
      <w:r w:rsidRPr="001A7525">
        <w:rPr>
          <w:rFonts w:ascii="Times New Roman" w:eastAsia="Times New Roman" w:hAnsi="Times New Roman" w:cs="Times New Roman"/>
          <w:sz w:val="24"/>
          <w:szCs w:val="24"/>
          <w:lang w:eastAsia="ru-RU"/>
        </w:rPr>
        <w:t xml:space="preserve"> Р. Великое кошачье побоище и другие эпизоды из истории французской культуры. — М., 2002.</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Делюмо</w:t>
      </w:r>
      <w:proofErr w:type="spellEnd"/>
      <w:r w:rsidRPr="001A7525">
        <w:rPr>
          <w:rFonts w:ascii="Times New Roman" w:eastAsia="Times New Roman" w:hAnsi="Times New Roman" w:cs="Times New Roman"/>
          <w:sz w:val="24"/>
          <w:szCs w:val="24"/>
          <w:lang w:eastAsia="ru-RU"/>
        </w:rPr>
        <w:t xml:space="preserve"> Ж. Грех и страх: формирование чувства вины в цивилизации Запада (</w:t>
      </w:r>
      <w:proofErr w:type="spellStart"/>
      <w:r w:rsidRPr="001A7525">
        <w:rPr>
          <w:rFonts w:ascii="Times New Roman" w:eastAsia="Times New Roman" w:hAnsi="Times New Roman" w:cs="Times New Roman"/>
          <w:sz w:val="24"/>
          <w:szCs w:val="24"/>
          <w:lang w:eastAsia="ru-RU"/>
        </w:rPr>
        <w:t>XIII</w:t>
      </w:r>
      <w:proofErr w:type="spellEnd"/>
      <w:r w:rsidRPr="001A7525">
        <w:rPr>
          <w:rFonts w:ascii="Times New Roman" w:eastAsia="Times New Roman" w:hAnsi="Times New Roman" w:cs="Times New Roman"/>
          <w:sz w:val="24"/>
          <w:szCs w:val="24"/>
          <w:lang w:eastAsia="ru-RU"/>
        </w:rPr>
        <w:t>—</w:t>
      </w:r>
      <w:proofErr w:type="spellStart"/>
      <w:r w:rsidRPr="001A7525">
        <w:rPr>
          <w:rFonts w:ascii="Times New Roman" w:eastAsia="Times New Roman" w:hAnsi="Times New Roman" w:cs="Times New Roman"/>
          <w:sz w:val="24"/>
          <w:szCs w:val="24"/>
          <w:lang w:eastAsia="ru-RU"/>
        </w:rPr>
        <w:t>XVIII</w:t>
      </w:r>
      <w:proofErr w:type="spellEnd"/>
      <w:r w:rsidRPr="001A7525">
        <w:rPr>
          <w:rFonts w:ascii="Times New Roman" w:eastAsia="Times New Roman" w:hAnsi="Times New Roman" w:cs="Times New Roman"/>
          <w:sz w:val="24"/>
          <w:szCs w:val="24"/>
          <w:lang w:eastAsia="ru-RU"/>
        </w:rPr>
        <w:t xml:space="preserve"> вв.). — Екатеринбург, 2003.</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Дроз</w:t>
      </w:r>
      <w:proofErr w:type="spellEnd"/>
      <w:r w:rsidRPr="001A7525">
        <w:rPr>
          <w:rFonts w:ascii="Times New Roman" w:eastAsia="Times New Roman" w:hAnsi="Times New Roman" w:cs="Times New Roman"/>
          <w:sz w:val="24"/>
          <w:szCs w:val="24"/>
          <w:lang w:eastAsia="ru-RU"/>
        </w:rPr>
        <w:t xml:space="preserve"> Ж. История Германии. — М., 2005.</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Дуршмид</w:t>
      </w:r>
      <w:proofErr w:type="spellEnd"/>
      <w:r w:rsidRPr="001A7525">
        <w:rPr>
          <w:rFonts w:ascii="Times New Roman" w:eastAsia="Times New Roman" w:hAnsi="Times New Roman" w:cs="Times New Roman"/>
          <w:sz w:val="24"/>
          <w:szCs w:val="24"/>
          <w:lang w:eastAsia="ru-RU"/>
        </w:rPr>
        <w:t xml:space="preserve"> Э. Победы, которых могло не быть. — М., 2000.</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Зайончковский </w:t>
      </w:r>
      <w:proofErr w:type="spellStart"/>
      <w:r w:rsidRPr="001A7525">
        <w:rPr>
          <w:rFonts w:ascii="Times New Roman" w:eastAsia="Times New Roman" w:hAnsi="Times New Roman" w:cs="Times New Roman"/>
          <w:sz w:val="24"/>
          <w:szCs w:val="24"/>
          <w:lang w:eastAsia="ru-RU"/>
        </w:rPr>
        <w:t>А.М</w:t>
      </w:r>
      <w:proofErr w:type="spellEnd"/>
      <w:r w:rsidRPr="001A7525">
        <w:rPr>
          <w:rFonts w:ascii="Times New Roman" w:eastAsia="Times New Roman" w:hAnsi="Times New Roman" w:cs="Times New Roman"/>
          <w:sz w:val="24"/>
          <w:szCs w:val="24"/>
          <w:lang w:eastAsia="ru-RU"/>
        </w:rPr>
        <w:t>. Первая мировая война. — М., 2000.</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Ивашко </w:t>
      </w:r>
      <w:proofErr w:type="spellStart"/>
      <w:r w:rsidRPr="001A7525">
        <w:rPr>
          <w:rFonts w:ascii="Times New Roman" w:eastAsia="Times New Roman" w:hAnsi="Times New Roman" w:cs="Times New Roman"/>
          <w:sz w:val="24"/>
          <w:szCs w:val="24"/>
          <w:lang w:eastAsia="ru-RU"/>
        </w:rPr>
        <w:t>М.И</w:t>
      </w:r>
      <w:proofErr w:type="spellEnd"/>
      <w:r w:rsidRPr="001A7525">
        <w:rPr>
          <w:rFonts w:ascii="Times New Roman" w:eastAsia="Times New Roman" w:hAnsi="Times New Roman" w:cs="Times New Roman"/>
          <w:sz w:val="24"/>
          <w:szCs w:val="24"/>
          <w:lang w:eastAsia="ru-RU"/>
        </w:rPr>
        <w:t>. История России в таблицах и схемах в 3 ч.: учеб. пособие. — М., 2006.</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Ивашко </w:t>
      </w:r>
      <w:proofErr w:type="spellStart"/>
      <w:r w:rsidRPr="001A7525">
        <w:rPr>
          <w:rFonts w:ascii="Times New Roman" w:eastAsia="Times New Roman" w:hAnsi="Times New Roman" w:cs="Times New Roman"/>
          <w:sz w:val="24"/>
          <w:szCs w:val="24"/>
          <w:lang w:eastAsia="ru-RU"/>
        </w:rPr>
        <w:t>М.И</w:t>
      </w:r>
      <w:proofErr w:type="spellEnd"/>
      <w:r w:rsidRPr="001A7525">
        <w:rPr>
          <w:rFonts w:ascii="Times New Roman" w:eastAsia="Times New Roman" w:hAnsi="Times New Roman" w:cs="Times New Roman"/>
          <w:sz w:val="24"/>
          <w:szCs w:val="24"/>
          <w:lang w:eastAsia="ru-RU"/>
        </w:rPr>
        <w:t xml:space="preserve">. История России. Ч. 1. Вторая половина </w:t>
      </w:r>
      <w:proofErr w:type="spellStart"/>
      <w:r w:rsidRPr="001A7525">
        <w:rPr>
          <w:rFonts w:ascii="Times New Roman" w:eastAsia="Times New Roman" w:hAnsi="Times New Roman" w:cs="Times New Roman"/>
          <w:sz w:val="24"/>
          <w:szCs w:val="24"/>
          <w:lang w:eastAsia="ru-RU"/>
        </w:rPr>
        <w:t>IX</w:t>
      </w:r>
      <w:proofErr w:type="spellEnd"/>
      <w:r w:rsidRPr="001A7525">
        <w:rPr>
          <w:rFonts w:ascii="Times New Roman" w:eastAsia="Times New Roman" w:hAnsi="Times New Roman" w:cs="Times New Roman"/>
          <w:sz w:val="24"/>
          <w:szCs w:val="24"/>
          <w:lang w:eastAsia="ru-RU"/>
        </w:rPr>
        <w:t>—</w:t>
      </w:r>
      <w:proofErr w:type="spellStart"/>
      <w:r w:rsidRPr="001A7525">
        <w:rPr>
          <w:rFonts w:ascii="Times New Roman" w:eastAsia="Times New Roman" w:hAnsi="Times New Roman" w:cs="Times New Roman"/>
          <w:sz w:val="24"/>
          <w:szCs w:val="24"/>
          <w:lang w:eastAsia="ru-RU"/>
        </w:rPr>
        <w:t>XVI</w:t>
      </w:r>
      <w:proofErr w:type="spellEnd"/>
      <w:r w:rsidRPr="001A7525">
        <w:rPr>
          <w:rFonts w:ascii="Times New Roman" w:eastAsia="Times New Roman" w:hAnsi="Times New Roman" w:cs="Times New Roman"/>
          <w:sz w:val="24"/>
          <w:szCs w:val="24"/>
          <w:lang w:eastAsia="ru-RU"/>
        </w:rPr>
        <w:t xml:space="preserve"> вв. Плакаты. — М., 2007.</w:t>
      </w:r>
    </w:p>
    <w:p w:rsidR="001A7525" w:rsidRPr="001A7525" w:rsidRDefault="001A7525" w:rsidP="001B1030">
      <w:pPr>
        <w:tabs>
          <w:tab w:val="left" w:pos="900"/>
          <w:tab w:val="left" w:pos="1080"/>
        </w:tabs>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Ивашко </w:t>
      </w:r>
      <w:proofErr w:type="spellStart"/>
      <w:r w:rsidRPr="001A7525">
        <w:rPr>
          <w:rFonts w:ascii="Times New Roman" w:eastAsia="Times New Roman" w:hAnsi="Times New Roman" w:cs="Times New Roman"/>
          <w:sz w:val="24"/>
          <w:szCs w:val="24"/>
          <w:lang w:eastAsia="ru-RU"/>
        </w:rPr>
        <w:t>М.И</w:t>
      </w:r>
      <w:proofErr w:type="spellEnd"/>
      <w:r w:rsidRPr="001A7525">
        <w:rPr>
          <w:rFonts w:ascii="Times New Roman" w:eastAsia="Times New Roman" w:hAnsi="Times New Roman" w:cs="Times New Roman"/>
          <w:sz w:val="24"/>
          <w:szCs w:val="24"/>
          <w:lang w:eastAsia="ru-RU"/>
        </w:rPr>
        <w:t xml:space="preserve">. Отечественная история. </w:t>
      </w:r>
      <w:proofErr w:type="spellStart"/>
      <w:r w:rsidRPr="001A7525">
        <w:rPr>
          <w:rFonts w:ascii="Times New Roman" w:eastAsia="Times New Roman" w:hAnsi="Times New Roman" w:cs="Times New Roman"/>
          <w:sz w:val="24"/>
          <w:szCs w:val="24"/>
          <w:lang w:eastAsia="ru-RU"/>
        </w:rPr>
        <w:t>XX</w:t>
      </w:r>
      <w:proofErr w:type="spellEnd"/>
      <w:r w:rsidRPr="001A7525">
        <w:rPr>
          <w:rFonts w:ascii="Times New Roman" w:eastAsia="Times New Roman" w:hAnsi="Times New Roman" w:cs="Times New Roman"/>
          <w:sz w:val="24"/>
          <w:szCs w:val="24"/>
          <w:lang w:eastAsia="ru-RU"/>
        </w:rPr>
        <w:t xml:space="preserve"> век. Учебное пособие в схемах. — М., 2006.</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Исторический лексикон. История в лицах и событиях: </w:t>
      </w:r>
      <w:proofErr w:type="spellStart"/>
      <w:r w:rsidRPr="001A7525">
        <w:rPr>
          <w:rFonts w:ascii="Times New Roman" w:eastAsia="Times New Roman" w:hAnsi="Times New Roman" w:cs="Times New Roman"/>
          <w:sz w:val="24"/>
          <w:szCs w:val="24"/>
          <w:lang w:eastAsia="ru-RU"/>
        </w:rPr>
        <w:t>XVII</w:t>
      </w:r>
      <w:proofErr w:type="spellEnd"/>
      <w:r w:rsidRPr="001A7525">
        <w:rPr>
          <w:rFonts w:ascii="Times New Roman" w:eastAsia="Times New Roman" w:hAnsi="Times New Roman" w:cs="Times New Roman"/>
          <w:sz w:val="24"/>
          <w:szCs w:val="24"/>
          <w:lang w:eastAsia="ru-RU"/>
        </w:rPr>
        <w:t xml:space="preserve"> век. — М., 2006.</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Исторический лексикон. История в лицах и событиях: </w:t>
      </w:r>
      <w:proofErr w:type="spellStart"/>
      <w:r w:rsidRPr="001A7525">
        <w:rPr>
          <w:rFonts w:ascii="Times New Roman" w:eastAsia="Times New Roman" w:hAnsi="Times New Roman" w:cs="Times New Roman"/>
          <w:sz w:val="24"/>
          <w:szCs w:val="24"/>
          <w:lang w:eastAsia="ru-RU"/>
        </w:rPr>
        <w:t>XVIII</w:t>
      </w:r>
      <w:proofErr w:type="spellEnd"/>
      <w:r w:rsidRPr="001A7525">
        <w:rPr>
          <w:rFonts w:ascii="Times New Roman" w:eastAsia="Times New Roman" w:hAnsi="Times New Roman" w:cs="Times New Roman"/>
          <w:sz w:val="24"/>
          <w:szCs w:val="24"/>
          <w:lang w:eastAsia="ru-RU"/>
        </w:rPr>
        <w:t xml:space="preserve"> век. — М., 2006.</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Кенигсбергер</w:t>
      </w:r>
      <w:proofErr w:type="spellEnd"/>
      <w:r w:rsidRPr="001A7525">
        <w:rPr>
          <w:rFonts w:ascii="Times New Roman" w:eastAsia="Times New Roman" w:hAnsi="Times New Roman" w:cs="Times New Roman"/>
          <w:sz w:val="24"/>
          <w:szCs w:val="24"/>
          <w:lang w:eastAsia="ru-RU"/>
        </w:rPr>
        <w:t xml:space="preserve"> Г. Европа раннего Нового времени, 1500—1789. — М., 2006.</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Лавренев С., Попов В. Советский Союз в локальных войнах и конфликтах. — М., 2002.</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Ленотр</w:t>
      </w:r>
      <w:proofErr w:type="spellEnd"/>
      <w:r w:rsidRPr="001A7525">
        <w:rPr>
          <w:rFonts w:ascii="Times New Roman" w:eastAsia="Times New Roman" w:hAnsi="Times New Roman" w:cs="Times New Roman"/>
          <w:sz w:val="24"/>
          <w:szCs w:val="24"/>
          <w:lang w:eastAsia="ru-RU"/>
        </w:rPr>
        <w:t xml:space="preserve"> Ж. Повседневная жизнь Версаля при королях. — М., 2003.</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Марчук </w:t>
      </w:r>
      <w:proofErr w:type="spellStart"/>
      <w:r w:rsidRPr="001A7525">
        <w:rPr>
          <w:rFonts w:ascii="Times New Roman" w:eastAsia="Times New Roman" w:hAnsi="Times New Roman" w:cs="Times New Roman"/>
          <w:sz w:val="24"/>
          <w:szCs w:val="24"/>
          <w:lang w:eastAsia="ru-RU"/>
        </w:rPr>
        <w:t>М.М</w:t>
      </w:r>
      <w:proofErr w:type="spellEnd"/>
      <w:r w:rsidRPr="001A7525">
        <w:rPr>
          <w:rFonts w:ascii="Times New Roman" w:eastAsia="Times New Roman" w:hAnsi="Times New Roman" w:cs="Times New Roman"/>
          <w:sz w:val="24"/>
          <w:szCs w:val="24"/>
          <w:lang w:eastAsia="ru-RU"/>
        </w:rPr>
        <w:t xml:space="preserve">., Ларин </w:t>
      </w:r>
      <w:proofErr w:type="spellStart"/>
      <w:r w:rsidRPr="001A7525">
        <w:rPr>
          <w:rFonts w:ascii="Times New Roman" w:eastAsia="Times New Roman" w:hAnsi="Times New Roman" w:cs="Times New Roman"/>
          <w:sz w:val="24"/>
          <w:szCs w:val="24"/>
          <w:lang w:eastAsia="ru-RU"/>
        </w:rPr>
        <w:t>Е.А</w:t>
      </w:r>
      <w:proofErr w:type="spellEnd"/>
      <w:r w:rsidRPr="001A7525">
        <w:rPr>
          <w:rFonts w:ascii="Times New Roman" w:eastAsia="Times New Roman" w:hAnsi="Times New Roman" w:cs="Times New Roman"/>
          <w:sz w:val="24"/>
          <w:szCs w:val="24"/>
          <w:lang w:eastAsia="ru-RU"/>
        </w:rPr>
        <w:t xml:space="preserve">., Мамонтов </w:t>
      </w:r>
      <w:proofErr w:type="spellStart"/>
      <w:r w:rsidRPr="001A7525">
        <w:rPr>
          <w:rFonts w:ascii="Times New Roman" w:eastAsia="Times New Roman" w:hAnsi="Times New Roman" w:cs="Times New Roman"/>
          <w:sz w:val="24"/>
          <w:szCs w:val="24"/>
          <w:lang w:eastAsia="ru-RU"/>
        </w:rPr>
        <w:t>С.П</w:t>
      </w:r>
      <w:proofErr w:type="spellEnd"/>
      <w:r w:rsidRPr="001A7525">
        <w:rPr>
          <w:rFonts w:ascii="Times New Roman" w:eastAsia="Times New Roman" w:hAnsi="Times New Roman" w:cs="Times New Roman"/>
          <w:sz w:val="24"/>
          <w:szCs w:val="24"/>
          <w:lang w:eastAsia="ru-RU"/>
        </w:rPr>
        <w:t>. История и культура Латинской Америки (от доколумбовых цивилизаций до 1918 года). — М., 2005.</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Мезин</w:t>
      </w:r>
      <w:proofErr w:type="spellEnd"/>
      <w:r w:rsidRPr="001A7525">
        <w:rPr>
          <w:rFonts w:ascii="Times New Roman" w:eastAsia="Times New Roman" w:hAnsi="Times New Roman" w:cs="Times New Roman"/>
          <w:sz w:val="24"/>
          <w:szCs w:val="24"/>
          <w:lang w:eastAsia="ru-RU"/>
        </w:rPr>
        <w:t xml:space="preserve"> С. А. История русской культуры </w:t>
      </w:r>
      <w:r w:rsidRPr="001A7525">
        <w:rPr>
          <w:rFonts w:ascii="Times New Roman" w:eastAsia="Times New Roman" w:hAnsi="Times New Roman" w:cs="Times New Roman"/>
          <w:sz w:val="24"/>
          <w:szCs w:val="24"/>
          <w:lang w:val="fr-FR" w:eastAsia="ru-RU"/>
        </w:rPr>
        <w:t>X</w:t>
      </w:r>
      <w:r w:rsidRPr="001A7525">
        <w:rPr>
          <w:rFonts w:ascii="Times New Roman" w:eastAsia="Times New Roman" w:hAnsi="Times New Roman" w:cs="Times New Roman"/>
          <w:sz w:val="24"/>
          <w:szCs w:val="24"/>
          <w:lang w:eastAsia="ru-RU"/>
        </w:rPr>
        <w:t xml:space="preserve"> — </w:t>
      </w:r>
      <w:r w:rsidRPr="001A7525">
        <w:rPr>
          <w:rFonts w:ascii="Times New Roman" w:eastAsia="Times New Roman" w:hAnsi="Times New Roman" w:cs="Times New Roman"/>
          <w:sz w:val="24"/>
          <w:szCs w:val="24"/>
          <w:lang w:val="fr-FR" w:eastAsia="ru-RU"/>
        </w:rPr>
        <w:t xml:space="preserve">XVIII </w:t>
      </w:r>
      <w:r w:rsidRPr="001A7525">
        <w:rPr>
          <w:rFonts w:ascii="Times New Roman" w:eastAsia="Times New Roman" w:hAnsi="Times New Roman" w:cs="Times New Roman"/>
          <w:sz w:val="24"/>
          <w:szCs w:val="24"/>
          <w:lang w:eastAsia="ru-RU"/>
        </w:rPr>
        <w:t>вв. — М., 2003.</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Мелин</w:t>
      </w:r>
      <w:proofErr w:type="spellEnd"/>
      <w:r w:rsidRPr="001A7525">
        <w:rPr>
          <w:rFonts w:ascii="Times New Roman" w:eastAsia="Times New Roman" w:hAnsi="Times New Roman" w:cs="Times New Roman"/>
          <w:sz w:val="24"/>
          <w:szCs w:val="24"/>
          <w:lang w:eastAsia="ru-RU"/>
        </w:rPr>
        <w:t xml:space="preserve"> Я., </w:t>
      </w:r>
      <w:proofErr w:type="spellStart"/>
      <w:r w:rsidRPr="001A7525">
        <w:rPr>
          <w:rFonts w:ascii="Times New Roman" w:eastAsia="Times New Roman" w:hAnsi="Times New Roman" w:cs="Times New Roman"/>
          <w:sz w:val="24"/>
          <w:szCs w:val="24"/>
          <w:lang w:eastAsia="ru-RU"/>
        </w:rPr>
        <w:t>Юханссон</w:t>
      </w:r>
      <w:proofErr w:type="spellEnd"/>
      <w:r w:rsidRPr="001A7525">
        <w:rPr>
          <w:rFonts w:ascii="Times New Roman" w:eastAsia="Times New Roman" w:hAnsi="Times New Roman" w:cs="Times New Roman"/>
          <w:sz w:val="24"/>
          <w:szCs w:val="24"/>
          <w:lang w:eastAsia="ru-RU"/>
        </w:rPr>
        <w:t xml:space="preserve"> </w:t>
      </w:r>
      <w:proofErr w:type="spellStart"/>
      <w:r w:rsidRPr="001A7525">
        <w:rPr>
          <w:rFonts w:ascii="Times New Roman" w:eastAsia="Times New Roman" w:hAnsi="Times New Roman" w:cs="Times New Roman"/>
          <w:sz w:val="24"/>
          <w:szCs w:val="24"/>
          <w:lang w:eastAsia="ru-RU"/>
        </w:rPr>
        <w:t>А.В</w:t>
      </w:r>
      <w:proofErr w:type="spellEnd"/>
      <w:r w:rsidRPr="001A7525">
        <w:rPr>
          <w:rFonts w:ascii="Times New Roman" w:eastAsia="Times New Roman" w:hAnsi="Times New Roman" w:cs="Times New Roman"/>
          <w:sz w:val="24"/>
          <w:szCs w:val="24"/>
          <w:lang w:eastAsia="ru-RU"/>
        </w:rPr>
        <w:t xml:space="preserve">., </w:t>
      </w:r>
      <w:proofErr w:type="spellStart"/>
      <w:r w:rsidRPr="001A7525">
        <w:rPr>
          <w:rFonts w:ascii="Times New Roman" w:eastAsia="Times New Roman" w:hAnsi="Times New Roman" w:cs="Times New Roman"/>
          <w:sz w:val="24"/>
          <w:szCs w:val="24"/>
          <w:lang w:eastAsia="ru-RU"/>
        </w:rPr>
        <w:t>Хеденборг</w:t>
      </w:r>
      <w:proofErr w:type="spellEnd"/>
      <w:r w:rsidRPr="001A7525">
        <w:rPr>
          <w:rFonts w:ascii="Times New Roman" w:eastAsia="Times New Roman" w:hAnsi="Times New Roman" w:cs="Times New Roman"/>
          <w:sz w:val="24"/>
          <w:szCs w:val="24"/>
          <w:lang w:eastAsia="ru-RU"/>
        </w:rPr>
        <w:t xml:space="preserve"> С. История Швеции. — М., 2002.</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Метивье</w:t>
      </w:r>
      <w:proofErr w:type="spellEnd"/>
      <w:r w:rsidRPr="001A7525">
        <w:rPr>
          <w:rFonts w:ascii="Times New Roman" w:eastAsia="Times New Roman" w:hAnsi="Times New Roman" w:cs="Times New Roman"/>
          <w:sz w:val="24"/>
          <w:szCs w:val="24"/>
          <w:lang w:eastAsia="ru-RU"/>
        </w:rPr>
        <w:t xml:space="preserve"> Ю. Франция в </w:t>
      </w:r>
      <w:proofErr w:type="spellStart"/>
      <w:r w:rsidRPr="001A7525">
        <w:rPr>
          <w:rFonts w:ascii="Times New Roman" w:eastAsia="Times New Roman" w:hAnsi="Times New Roman" w:cs="Times New Roman"/>
          <w:sz w:val="24"/>
          <w:szCs w:val="24"/>
          <w:lang w:eastAsia="ru-RU"/>
        </w:rPr>
        <w:t>XVI</w:t>
      </w:r>
      <w:proofErr w:type="spellEnd"/>
      <w:r w:rsidRPr="001A7525">
        <w:rPr>
          <w:rFonts w:ascii="Times New Roman" w:eastAsia="Times New Roman" w:hAnsi="Times New Roman" w:cs="Times New Roman"/>
          <w:sz w:val="24"/>
          <w:szCs w:val="24"/>
          <w:lang w:eastAsia="ru-RU"/>
        </w:rPr>
        <w:t>—</w:t>
      </w:r>
      <w:proofErr w:type="spellStart"/>
      <w:r w:rsidRPr="001A7525">
        <w:rPr>
          <w:rFonts w:ascii="Times New Roman" w:eastAsia="Times New Roman" w:hAnsi="Times New Roman" w:cs="Times New Roman"/>
          <w:sz w:val="24"/>
          <w:szCs w:val="24"/>
          <w:lang w:eastAsia="ru-RU"/>
        </w:rPr>
        <w:t>XVIII</w:t>
      </w:r>
      <w:proofErr w:type="spellEnd"/>
      <w:r w:rsidRPr="001A7525">
        <w:rPr>
          <w:rFonts w:ascii="Times New Roman" w:eastAsia="Times New Roman" w:hAnsi="Times New Roman" w:cs="Times New Roman"/>
          <w:sz w:val="24"/>
          <w:szCs w:val="24"/>
          <w:lang w:eastAsia="ru-RU"/>
        </w:rPr>
        <w:t xml:space="preserve"> вв. от Франциска I до Людовика </w:t>
      </w:r>
      <w:proofErr w:type="spellStart"/>
      <w:r w:rsidRPr="001A7525">
        <w:rPr>
          <w:rFonts w:ascii="Times New Roman" w:eastAsia="Times New Roman" w:hAnsi="Times New Roman" w:cs="Times New Roman"/>
          <w:sz w:val="24"/>
          <w:szCs w:val="24"/>
          <w:lang w:eastAsia="ru-RU"/>
        </w:rPr>
        <w:t>XV</w:t>
      </w:r>
      <w:proofErr w:type="spellEnd"/>
      <w:r w:rsidRPr="001A7525">
        <w:rPr>
          <w:rFonts w:ascii="Times New Roman" w:eastAsia="Times New Roman" w:hAnsi="Times New Roman" w:cs="Times New Roman"/>
          <w:sz w:val="24"/>
          <w:szCs w:val="24"/>
          <w:lang w:eastAsia="ru-RU"/>
        </w:rPr>
        <w:t>. — М., 2005.</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Мир Просвещения. Исторический словарь. — М., 2008.</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Мыльников А. С. Петр </w:t>
      </w:r>
      <w:r w:rsidRPr="001A7525">
        <w:rPr>
          <w:rFonts w:ascii="Times New Roman" w:eastAsia="Times New Roman" w:hAnsi="Times New Roman" w:cs="Times New Roman"/>
          <w:sz w:val="24"/>
          <w:szCs w:val="24"/>
          <w:lang w:val="en-US" w:eastAsia="ru-RU"/>
        </w:rPr>
        <w:t>III</w:t>
      </w:r>
      <w:r w:rsidRPr="001A7525">
        <w:rPr>
          <w:rFonts w:ascii="Times New Roman" w:eastAsia="Times New Roman" w:hAnsi="Times New Roman" w:cs="Times New Roman"/>
          <w:sz w:val="24"/>
          <w:szCs w:val="24"/>
          <w:lang w:eastAsia="ru-RU"/>
        </w:rPr>
        <w:t>: Повествование в документах и версиях. — М., 2008.</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Национальная идея в Западной Европе в Новое время. — М., 2007.</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Озуф</w:t>
      </w:r>
      <w:proofErr w:type="spellEnd"/>
      <w:r w:rsidRPr="001A7525">
        <w:rPr>
          <w:rFonts w:ascii="Times New Roman" w:eastAsia="Times New Roman" w:hAnsi="Times New Roman" w:cs="Times New Roman"/>
          <w:sz w:val="24"/>
          <w:szCs w:val="24"/>
          <w:lang w:eastAsia="ru-RU"/>
        </w:rPr>
        <w:t xml:space="preserve"> М. Революционный праздник: 1789—1799. — М., 2006.</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Отечественная история. История России с древнейших времен до 1917 г. Энциклопедия. Т. 1—3. — М., 1994—2006.</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Павленко Н. И. Екатерина </w:t>
      </w:r>
      <w:r w:rsidRPr="001A7525">
        <w:rPr>
          <w:rFonts w:ascii="Times New Roman" w:eastAsia="Times New Roman" w:hAnsi="Times New Roman" w:cs="Times New Roman"/>
          <w:sz w:val="24"/>
          <w:szCs w:val="24"/>
          <w:lang w:val="en-US" w:eastAsia="ru-RU"/>
        </w:rPr>
        <w:t>I</w:t>
      </w:r>
      <w:r w:rsidRPr="001A7525">
        <w:rPr>
          <w:rFonts w:ascii="Times New Roman" w:eastAsia="Times New Roman" w:hAnsi="Times New Roman" w:cs="Times New Roman"/>
          <w:sz w:val="24"/>
          <w:szCs w:val="24"/>
          <w:lang w:eastAsia="ru-RU"/>
        </w:rPr>
        <w:t>. — М., 2004.</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Павленко Н. И. Екатерина Великая. — М., 2003.</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Посконина </w:t>
      </w:r>
      <w:proofErr w:type="spellStart"/>
      <w:r w:rsidRPr="001A7525">
        <w:rPr>
          <w:rFonts w:ascii="Times New Roman" w:eastAsia="Times New Roman" w:hAnsi="Times New Roman" w:cs="Times New Roman"/>
          <w:sz w:val="24"/>
          <w:szCs w:val="24"/>
          <w:lang w:eastAsia="ru-RU"/>
        </w:rPr>
        <w:t>О.И</w:t>
      </w:r>
      <w:proofErr w:type="spellEnd"/>
      <w:r w:rsidRPr="001A7525">
        <w:rPr>
          <w:rFonts w:ascii="Times New Roman" w:eastAsia="Times New Roman" w:hAnsi="Times New Roman" w:cs="Times New Roman"/>
          <w:sz w:val="24"/>
          <w:szCs w:val="24"/>
          <w:lang w:eastAsia="ru-RU"/>
        </w:rPr>
        <w:t>. История Латинской Америки (до ХХ века). — М., 2005.</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Прокопьев </w:t>
      </w:r>
      <w:proofErr w:type="spellStart"/>
      <w:r w:rsidRPr="001A7525">
        <w:rPr>
          <w:rFonts w:ascii="Times New Roman" w:eastAsia="Times New Roman" w:hAnsi="Times New Roman" w:cs="Times New Roman"/>
          <w:sz w:val="24"/>
          <w:szCs w:val="24"/>
          <w:lang w:eastAsia="ru-RU"/>
        </w:rPr>
        <w:t>А.Ю</w:t>
      </w:r>
      <w:proofErr w:type="spellEnd"/>
      <w:r w:rsidRPr="001A7525">
        <w:rPr>
          <w:rFonts w:ascii="Times New Roman" w:eastAsia="Times New Roman" w:hAnsi="Times New Roman" w:cs="Times New Roman"/>
          <w:sz w:val="24"/>
          <w:szCs w:val="24"/>
          <w:lang w:eastAsia="ru-RU"/>
        </w:rPr>
        <w:t>. Германия в эпоху религиозного раскола, 1555—1648. — СПб., 2002.</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Смирнов А. Арабо-израильские войны. — М., 2002.</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Сьюк</w:t>
      </w:r>
      <w:proofErr w:type="spellEnd"/>
      <w:r w:rsidRPr="001A7525">
        <w:rPr>
          <w:rFonts w:ascii="Times New Roman" w:eastAsia="Times New Roman" w:hAnsi="Times New Roman" w:cs="Times New Roman"/>
          <w:sz w:val="24"/>
          <w:szCs w:val="24"/>
          <w:lang w:eastAsia="ru-RU"/>
        </w:rPr>
        <w:t xml:space="preserve"> У. Корейская война. — М., 2006.</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Типельскирх</w:t>
      </w:r>
      <w:proofErr w:type="spellEnd"/>
      <w:r w:rsidRPr="001A7525">
        <w:rPr>
          <w:rFonts w:ascii="Times New Roman" w:eastAsia="Times New Roman" w:hAnsi="Times New Roman" w:cs="Times New Roman"/>
          <w:sz w:val="24"/>
          <w:szCs w:val="24"/>
          <w:lang w:eastAsia="ru-RU"/>
        </w:rPr>
        <w:t xml:space="preserve"> К. Вторая мировая война (любое издание).</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 xml:space="preserve">Тольятти П. Лекции о фашизме. Ч. 1—3. — М., 1991. </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Хеншелл</w:t>
      </w:r>
      <w:proofErr w:type="spellEnd"/>
      <w:r w:rsidRPr="001A7525">
        <w:rPr>
          <w:rFonts w:ascii="Times New Roman" w:eastAsia="Times New Roman" w:hAnsi="Times New Roman" w:cs="Times New Roman"/>
          <w:sz w:val="24"/>
          <w:szCs w:val="24"/>
          <w:lang w:eastAsia="ru-RU"/>
        </w:rPr>
        <w:t xml:space="preserve"> Н. Миф абсолютизма. — СПб., 2009.</w:t>
      </w:r>
    </w:p>
    <w:p w:rsidR="001A7525" w:rsidRPr="001A7525" w:rsidRDefault="001A7525" w:rsidP="001B1030">
      <w:pPr>
        <w:spacing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Черников И. Гибель империи. — М., 2006.</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Чудинов</w:t>
      </w:r>
      <w:proofErr w:type="spellEnd"/>
      <w:r w:rsidRPr="001A7525">
        <w:rPr>
          <w:rFonts w:ascii="Times New Roman" w:eastAsia="Times New Roman" w:hAnsi="Times New Roman" w:cs="Times New Roman"/>
          <w:sz w:val="24"/>
          <w:szCs w:val="24"/>
          <w:lang w:eastAsia="ru-RU"/>
        </w:rPr>
        <w:t xml:space="preserve"> </w:t>
      </w:r>
      <w:proofErr w:type="spellStart"/>
      <w:r w:rsidRPr="001A7525">
        <w:rPr>
          <w:rFonts w:ascii="Times New Roman" w:eastAsia="Times New Roman" w:hAnsi="Times New Roman" w:cs="Times New Roman"/>
          <w:sz w:val="24"/>
          <w:szCs w:val="24"/>
          <w:lang w:eastAsia="ru-RU"/>
        </w:rPr>
        <w:t>А.В</w:t>
      </w:r>
      <w:proofErr w:type="spellEnd"/>
      <w:r w:rsidRPr="001A7525">
        <w:rPr>
          <w:rFonts w:ascii="Times New Roman" w:eastAsia="Times New Roman" w:hAnsi="Times New Roman" w:cs="Times New Roman"/>
          <w:sz w:val="24"/>
          <w:szCs w:val="24"/>
          <w:lang w:eastAsia="ru-RU"/>
        </w:rPr>
        <w:t>. Французская революция: история и мифы. — М., 2007.</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color w:val="000000"/>
          <w:sz w:val="24"/>
          <w:szCs w:val="24"/>
          <w:lang w:eastAsia="ru-RU"/>
        </w:rPr>
        <w:t>Шатохина</w:t>
      </w:r>
      <w:proofErr w:type="spellEnd"/>
      <w:r w:rsidRPr="001A7525">
        <w:rPr>
          <w:rFonts w:ascii="Times New Roman" w:eastAsia="Times New Roman" w:hAnsi="Times New Roman" w:cs="Times New Roman"/>
          <w:color w:val="000000"/>
          <w:sz w:val="24"/>
          <w:szCs w:val="24"/>
          <w:lang w:eastAsia="ru-RU"/>
        </w:rPr>
        <w:t xml:space="preserve">-Мордвинцева </w:t>
      </w:r>
      <w:proofErr w:type="spellStart"/>
      <w:r w:rsidRPr="001A7525">
        <w:rPr>
          <w:rFonts w:ascii="Times New Roman" w:eastAsia="Times New Roman" w:hAnsi="Times New Roman" w:cs="Times New Roman"/>
          <w:color w:val="000000"/>
          <w:sz w:val="24"/>
          <w:szCs w:val="24"/>
          <w:lang w:eastAsia="ru-RU"/>
        </w:rPr>
        <w:t>Г.А</w:t>
      </w:r>
      <w:proofErr w:type="spellEnd"/>
      <w:r w:rsidRPr="001A7525">
        <w:rPr>
          <w:rFonts w:ascii="Times New Roman" w:eastAsia="Times New Roman" w:hAnsi="Times New Roman" w:cs="Times New Roman"/>
          <w:color w:val="000000"/>
          <w:sz w:val="24"/>
          <w:szCs w:val="24"/>
          <w:lang w:eastAsia="ru-RU"/>
        </w:rPr>
        <w:t>. Нидерланды в новое и новейшее время. — М., 2006.</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Шоню</w:t>
      </w:r>
      <w:proofErr w:type="spellEnd"/>
      <w:r w:rsidRPr="001A7525">
        <w:rPr>
          <w:rFonts w:ascii="Times New Roman" w:eastAsia="Times New Roman" w:hAnsi="Times New Roman" w:cs="Times New Roman"/>
          <w:sz w:val="24"/>
          <w:szCs w:val="24"/>
          <w:lang w:eastAsia="ru-RU"/>
        </w:rPr>
        <w:t xml:space="preserve"> П. Цивилизация классической Европы. — Екатеринбург, 2008.</w:t>
      </w:r>
    </w:p>
    <w:p w:rsidR="001A7525" w:rsidRPr="001A7525" w:rsidRDefault="001A7525" w:rsidP="001B10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1A7525">
        <w:rPr>
          <w:rFonts w:ascii="Times New Roman" w:eastAsia="Times New Roman" w:hAnsi="Times New Roman" w:cs="Times New Roman"/>
          <w:sz w:val="24"/>
          <w:szCs w:val="24"/>
          <w:lang w:eastAsia="ru-RU"/>
        </w:rPr>
        <w:t>Элиас</w:t>
      </w:r>
      <w:proofErr w:type="spellEnd"/>
      <w:r w:rsidRPr="001A7525">
        <w:rPr>
          <w:rFonts w:ascii="Times New Roman" w:eastAsia="Times New Roman" w:hAnsi="Times New Roman" w:cs="Times New Roman"/>
          <w:sz w:val="24"/>
          <w:szCs w:val="24"/>
          <w:lang w:eastAsia="ru-RU"/>
        </w:rPr>
        <w:t xml:space="preserve"> Н. Придворное общество. — М., 2002.</w:t>
      </w:r>
    </w:p>
    <w:p w:rsidR="0018727F" w:rsidRPr="0018727F" w:rsidRDefault="0018727F" w:rsidP="0018727F">
      <w:pPr>
        <w:spacing w:after="0" w:line="240" w:lineRule="auto"/>
        <w:ind w:firstLine="567"/>
        <w:jc w:val="both"/>
        <w:rPr>
          <w:rFonts w:ascii="Times New Roman" w:eastAsia="Calibri" w:hAnsi="Times New Roman" w:cs="Times New Roman"/>
          <w:b/>
          <w:sz w:val="24"/>
          <w:szCs w:val="24"/>
        </w:rPr>
      </w:pPr>
      <w:r w:rsidRPr="0018727F">
        <w:rPr>
          <w:rFonts w:ascii="Times New Roman" w:eastAsia="Calibri" w:hAnsi="Times New Roman" w:cs="Times New Roman"/>
          <w:b/>
          <w:sz w:val="24"/>
          <w:szCs w:val="24"/>
        </w:rPr>
        <w:t>3.3. Организация образовательного процесса</w:t>
      </w:r>
    </w:p>
    <w:p w:rsidR="0018727F" w:rsidRPr="0018727F" w:rsidRDefault="0018727F" w:rsidP="0018727F">
      <w:pPr>
        <w:spacing w:after="0" w:line="240" w:lineRule="auto"/>
        <w:ind w:firstLine="567"/>
        <w:jc w:val="both"/>
        <w:rPr>
          <w:rFonts w:ascii="Times New Roman" w:eastAsia="Calibri" w:hAnsi="Times New Roman" w:cs="Times New Roman"/>
          <w:bCs/>
          <w:sz w:val="24"/>
          <w:szCs w:val="24"/>
        </w:rPr>
      </w:pPr>
      <w:r w:rsidRPr="0018727F">
        <w:rPr>
          <w:rFonts w:ascii="Times New Roman" w:eastAsia="Calibri" w:hAnsi="Times New Roman" w:cs="Times New Roman"/>
          <w:bCs/>
          <w:sz w:val="24"/>
          <w:szCs w:val="24"/>
        </w:rPr>
        <w:t>Программа обеспечивается учебно-методическими комплексами (</w:t>
      </w:r>
      <w:proofErr w:type="spellStart"/>
      <w:r w:rsidRPr="0018727F">
        <w:rPr>
          <w:rFonts w:ascii="Times New Roman" w:eastAsia="Calibri" w:hAnsi="Times New Roman" w:cs="Times New Roman"/>
          <w:bCs/>
          <w:sz w:val="24"/>
          <w:szCs w:val="24"/>
        </w:rPr>
        <w:t>УМК</w:t>
      </w:r>
      <w:proofErr w:type="spellEnd"/>
      <w:r w:rsidRPr="0018727F">
        <w:rPr>
          <w:rFonts w:ascii="Times New Roman" w:eastAsia="Calibri" w:hAnsi="Times New Roman" w:cs="Times New Roman"/>
          <w:bCs/>
          <w:sz w:val="24"/>
          <w:szCs w:val="24"/>
        </w:rPr>
        <w:t>): лекционным материалом, методическими указаниями по проведению практических занятий, методическими рекомендациями по выполнению самостоятельной работы.</w:t>
      </w:r>
    </w:p>
    <w:p w:rsidR="0018727F" w:rsidRPr="0018727F" w:rsidRDefault="0018727F" w:rsidP="0018727F">
      <w:pPr>
        <w:spacing w:after="0" w:line="240" w:lineRule="auto"/>
        <w:ind w:firstLine="567"/>
        <w:jc w:val="both"/>
        <w:rPr>
          <w:rFonts w:ascii="Times New Roman" w:eastAsia="Calibri" w:hAnsi="Times New Roman" w:cs="Times New Roman"/>
          <w:bCs/>
          <w:sz w:val="24"/>
          <w:szCs w:val="24"/>
        </w:rPr>
      </w:pPr>
      <w:r w:rsidRPr="0018727F">
        <w:rPr>
          <w:rFonts w:ascii="Times New Roman" w:eastAsia="Calibri" w:hAnsi="Times New Roman" w:cs="Times New Roman"/>
          <w:bCs/>
          <w:sz w:val="24"/>
          <w:szCs w:val="24"/>
        </w:rPr>
        <w:t>Помещения для самостоятельной работы обучающихся оснащены компьютерной техникой 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w:t>
      </w:r>
    </w:p>
    <w:p w:rsidR="0018727F" w:rsidRPr="0018727F" w:rsidRDefault="0018727F" w:rsidP="0018727F">
      <w:pPr>
        <w:spacing w:after="0" w:line="240" w:lineRule="auto"/>
        <w:ind w:firstLine="567"/>
        <w:jc w:val="both"/>
        <w:rPr>
          <w:rFonts w:ascii="Times New Roman" w:eastAsia="Calibri" w:hAnsi="Times New Roman" w:cs="Times New Roman"/>
          <w:bCs/>
          <w:sz w:val="24"/>
          <w:szCs w:val="24"/>
        </w:rPr>
      </w:pPr>
      <w:r w:rsidRPr="0018727F">
        <w:rPr>
          <w:rFonts w:ascii="Times New Roman" w:eastAsia="Calibri" w:hAnsi="Times New Roman" w:cs="Times New Roman"/>
          <w:bCs/>
          <w:sz w:val="24"/>
          <w:szCs w:val="24"/>
        </w:rPr>
        <w:t>Образовательное учреждение предоставляет обучающимся возможность работы комплектом лицензионного программного обеспечения.</w:t>
      </w:r>
    </w:p>
    <w:p w:rsidR="0018727F" w:rsidRPr="0018727F" w:rsidRDefault="0018727F" w:rsidP="0018727F">
      <w:pPr>
        <w:spacing w:after="0" w:line="240" w:lineRule="auto"/>
        <w:ind w:firstLine="567"/>
        <w:jc w:val="both"/>
        <w:rPr>
          <w:rFonts w:ascii="Times New Roman" w:eastAsia="Calibri" w:hAnsi="Times New Roman" w:cs="Times New Roman"/>
          <w:bCs/>
          <w:sz w:val="24"/>
          <w:szCs w:val="24"/>
        </w:rPr>
      </w:pPr>
      <w:r w:rsidRPr="0018727F">
        <w:rPr>
          <w:rFonts w:ascii="Times New Roman" w:eastAsia="Calibri" w:hAnsi="Times New Roman" w:cs="Times New Roman"/>
          <w:bCs/>
          <w:sz w:val="24"/>
          <w:szCs w:val="24"/>
        </w:rPr>
        <w:lastRenderedPageBreak/>
        <w:t>Обучающиеся инвалиды и лица с ограниченными возможностями здоровья обеспечиваются печатными и электронными образовательными ресурсами, адаптированными к ограничениям их здоровья.</w:t>
      </w:r>
    </w:p>
    <w:p w:rsidR="0018727F" w:rsidRPr="0018727F" w:rsidRDefault="0018727F" w:rsidP="0018727F">
      <w:pPr>
        <w:spacing w:before="240" w:after="0" w:line="240" w:lineRule="auto"/>
        <w:ind w:firstLine="567"/>
        <w:jc w:val="both"/>
        <w:rPr>
          <w:rFonts w:ascii="Times New Roman" w:eastAsia="Calibri" w:hAnsi="Times New Roman" w:cs="Times New Roman"/>
          <w:b/>
          <w:bCs/>
          <w:sz w:val="24"/>
          <w:szCs w:val="24"/>
        </w:rPr>
      </w:pPr>
      <w:r w:rsidRPr="0018727F">
        <w:rPr>
          <w:rFonts w:ascii="Times New Roman" w:eastAsia="Calibri" w:hAnsi="Times New Roman" w:cs="Times New Roman"/>
          <w:b/>
          <w:bCs/>
          <w:sz w:val="24"/>
          <w:szCs w:val="24"/>
        </w:rPr>
        <w:t>3.4. Кадровое обеспечение образовательного процесса</w:t>
      </w:r>
    </w:p>
    <w:p w:rsidR="0018727F" w:rsidRPr="0018727F" w:rsidRDefault="0018727F" w:rsidP="0018727F">
      <w:pPr>
        <w:spacing w:after="0" w:line="240" w:lineRule="auto"/>
        <w:ind w:firstLine="567"/>
        <w:jc w:val="both"/>
        <w:rPr>
          <w:rFonts w:ascii="Times New Roman" w:eastAsia="Calibri" w:hAnsi="Times New Roman" w:cs="Times New Roman"/>
          <w:bCs/>
          <w:sz w:val="24"/>
          <w:szCs w:val="24"/>
        </w:rPr>
      </w:pPr>
      <w:r w:rsidRPr="0018727F">
        <w:rPr>
          <w:rFonts w:ascii="Times New Roman" w:eastAsia="Calibri" w:hAnsi="Times New Roman" w:cs="Times New Roman"/>
          <w:bCs/>
          <w:sz w:val="24"/>
          <w:szCs w:val="24"/>
        </w:rPr>
        <w:t>Реализацию программы осуществляют педагогические работники образовательной организации, а также лица, привлекаемые к реализации образовательной программы на условиях гражданско-правового договора, имеющие образование, которое соответствует области профессиональной деятельности.</w:t>
      </w:r>
    </w:p>
    <w:p w:rsidR="001A7525" w:rsidRPr="0018727F" w:rsidRDefault="0018727F" w:rsidP="0018727F">
      <w:pPr>
        <w:spacing w:line="240" w:lineRule="auto"/>
        <w:ind w:firstLine="567"/>
        <w:jc w:val="both"/>
        <w:rPr>
          <w:rFonts w:ascii="Arial" w:eastAsia="Times New Roman" w:hAnsi="Arial" w:cs="Arial"/>
          <w:sz w:val="24"/>
          <w:szCs w:val="20"/>
          <w:lang w:eastAsia="ru-RU"/>
        </w:rPr>
      </w:pPr>
      <w:r w:rsidRPr="0018727F">
        <w:rPr>
          <w:rFonts w:ascii="Times New Roman" w:eastAsia="Calibri" w:hAnsi="Times New Roman" w:cs="Times New Roman"/>
          <w:bCs/>
          <w:sz w:val="24"/>
          <w:szCs w:val="24"/>
        </w:rPr>
        <w:t>Педагогические работники, привлекаемые к реализации образовательной программы,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w:t>
      </w:r>
    </w:p>
    <w:p w:rsidR="003E1E55" w:rsidRDefault="003E1E55" w:rsidP="001A752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p>
    <w:p w:rsidR="003E1E55" w:rsidRPr="001A7525" w:rsidRDefault="003E1E55" w:rsidP="001A752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p>
    <w:p w:rsidR="001A7525" w:rsidRPr="001A7525" w:rsidRDefault="001A7525" w:rsidP="001A752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r w:rsidRPr="001A7525">
        <w:rPr>
          <w:rFonts w:ascii="Times New Roman" w:eastAsia="Times New Roman" w:hAnsi="Times New Roman" w:cs="Times New Roman"/>
          <w:b/>
          <w:caps/>
          <w:sz w:val="24"/>
          <w:szCs w:val="24"/>
          <w:lang w:eastAsia="ru-RU"/>
        </w:rPr>
        <w:t xml:space="preserve">4. Контроль и оценка результатов освоения </w:t>
      </w:r>
      <w:r w:rsidR="00C005EA">
        <w:rPr>
          <w:rFonts w:ascii="Times New Roman" w:eastAsia="Times New Roman" w:hAnsi="Times New Roman" w:cs="Times New Roman"/>
          <w:b/>
          <w:caps/>
          <w:sz w:val="24"/>
          <w:szCs w:val="24"/>
          <w:lang w:eastAsia="ru-RU"/>
        </w:rPr>
        <w:t xml:space="preserve">ПРОГРАММЫ УЧЕБНОЙ </w:t>
      </w:r>
      <w:r w:rsidRPr="001A7525">
        <w:rPr>
          <w:rFonts w:ascii="Times New Roman" w:eastAsia="Times New Roman" w:hAnsi="Times New Roman" w:cs="Times New Roman"/>
          <w:b/>
          <w:caps/>
          <w:sz w:val="24"/>
          <w:szCs w:val="24"/>
          <w:lang w:eastAsia="ru-RU"/>
        </w:rPr>
        <w:t>Дисциплины</w:t>
      </w:r>
    </w:p>
    <w:p w:rsidR="001A7525" w:rsidRPr="001A7525" w:rsidRDefault="001A7525" w:rsidP="001A7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p w:rsidR="001A7525" w:rsidRPr="001A7525" w:rsidRDefault="001A7525" w:rsidP="001A7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4860"/>
      </w:tblGrid>
      <w:tr w:rsidR="001A7525" w:rsidRPr="001A7525" w:rsidTr="006613BD">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1A7525" w:rsidRPr="001A7525" w:rsidRDefault="001A7525" w:rsidP="006613BD">
            <w:pPr>
              <w:spacing w:after="0" w:line="240" w:lineRule="auto"/>
              <w:jc w:val="center"/>
              <w:rPr>
                <w:rFonts w:ascii="Times New Roman" w:eastAsia="Times New Roman" w:hAnsi="Times New Roman" w:cs="Times New Roman"/>
                <w:b/>
                <w:bCs/>
                <w:sz w:val="24"/>
                <w:szCs w:val="24"/>
                <w:lang w:eastAsia="ru-RU"/>
              </w:rPr>
            </w:pPr>
            <w:r w:rsidRPr="001A7525">
              <w:rPr>
                <w:rFonts w:ascii="Times New Roman" w:eastAsia="Times New Roman" w:hAnsi="Times New Roman" w:cs="Times New Roman"/>
                <w:b/>
                <w:bCs/>
                <w:sz w:val="24"/>
                <w:szCs w:val="24"/>
                <w:lang w:eastAsia="ru-RU"/>
              </w:rPr>
              <w:t>Результаты обучения</w:t>
            </w:r>
          </w:p>
          <w:p w:rsidR="001A7525" w:rsidRPr="001A7525" w:rsidRDefault="001A7525" w:rsidP="006613BD">
            <w:pPr>
              <w:spacing w:after="0" w:line="240" w:lineRule="auto"/>
              <w:jc w:val="center"/>
              <w:rPr>
                <w:rFonts w:ascii="Times New Roman" w:eastAsia="Times New Roman" w:hAnsi="Times New Roman" w:cs="Times New Roman"/>
                <w:b/>
                <w:bCs/>
                <w:sz w:val="24"/>
                <w:szCs w:val="24"/>
                <w:lang w:eastAsia="ru-RU"/>
              </w:rPr>
            </w:pPr>
            <w:r w:rsidRPr="001A7525">
              <w:rPr>
                <w:rFonts w:ascii="Times New Roman" w:eastAsia="Times New Roman" w:hAnsi="Times New Roman" w:cs="Times New Roman"/>
                <w:b/>
                <w:bCs/>
                <w:sz w:val="24"/>
                <w:szCs w:val="24"/>
                <w:lang w:eastAsia="ru-RU"/>
              </w:rPr>
              <w:t>(освоенные умения, усвоенные знания)</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1A7525" w:rsidRPr="001A7525" w:rsidRDefault="001A7525" w:rsidP="006613BD">
            <w:pPr>
              <w:spacing w:after="0" w:line="240" w:lineRule="auto"/>
              <w:jc w:val="center"/>
              <w:rPr>
                <w:rFonts w:ascii="Times New Roman" w:eastAsia="Times New Roman" w:hAnsi="Times New Roman" w:cs="Times New Roman"/>
                <w:b/>
                <w:bCs/>
                <w:sz w:val="24"/>
                <w:szCs w:val="24"/>
                <w:lang w:eastAsia="ru-RU"/>
              </w:rPr>
            </w:pPr>
            <w:r w:rsidRPr="001A7525">
              <w:rPr>
                <w:rFonts w:ascii="Times New Roman" w:eastAsia="Times New Roman" w:hAnsi="Times New Roman" w:cs="Times New Roman"/>
                <w:b/>
                <w:sz w:val="24"/>
                <w:szCs w:val="24"/>
                <w:lang w:eastAsia="ru-RU"/>
              </w:rPr>
              <w:t xml:space="preserve">Формы и методы контроля и оценки результатов обучения </w:t>
            </w:r>
          </w:p>
        </w:tc>
      </w:tr>
      <w:tr w:rsidR="001A7525" w:rsidRPr="001A7525" w:rsidTr="006613BD">
        <w:tc>
          <w:tcPr>
            <w:tcW w:w="4608"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before="40" w:after="0" w:line="240" w:lineRule="auto"/>
              <w:jc w:val="both"/>
              <w:rPr>
                <w:rFonts w:ascii="Times New Roman" w:eastAsia="Times New Roman" w:hAnsi="Times New Roman" w:cs="Times New Roman"/>
                <w:b/>
                <w:sz w:val="24"/>
                <w:szCs w:val="24"/>
                <w:lang w:eastAsia="ru-RU"/>
              </w:rPr>
            </w:pPr>
            <w:r w:rsidRPr="001A7525">
              <w:rPr>
                <w:rFonts w:ascii="Times New Roman" w:eastAsia="Times New Roman" w:hAnsi="Times New Roman" w:cs="Times New Roman"/>
                <w:b/>
                <w:sz w:val="24"/>
                <w:szCs w:val="24"/>
                <w:lang w:eastAsia="ru-RU"/>
              </w:rPr>
              <w:t>Умеет:</w:t>
            </w:r>
          </w:p>
          <w:p w:rsidR="001A7525" w:rsidRPr="001A7525" w:rsidRDefault="001A7525" w:rsidP="001E7280">
            <w:pPr>
              <w:spacing w:before="40"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-анализировать историческую информацию, представленную в разных знаковых системах (текст, карта, таблица, схема, аудиовизуальный ряд);</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rPr>
                <w:rFonts w:ascii="Times New Roman" w:eastAsia="Times New Roman" w:hAnsi="Times New Roman" w:cs="Times New Roman"/>
                <w:bCs/>
                <w:sz w:val="24"/>
                <w:szCs w:val="24"/>
                <w:lang w:eastAsia="ru-RU"/>
              </w:rPr>
            </w:pPr>
          </w:p>
          <w:p w:rsidR="001A7525" w:rsidRPr="001A7525" w:rsidRDefault="001A7525" w:rsidP="006613BD">
            <w:pPr>
              <w:spacing w:after="0" w:line="240" w:lineRule="auto"/>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bCs/>
                <w:sz w:val="24"/>
                <w:szCs w:val="24"/>
                <w:lang w:eastAsia="ru-RU"/>
              </w:rPr>
              <w:t>Экспертная оценка</w:t>
            </w:r>
          </w:p>
        </w:tc>
      </w:tr>
      <w:tr w:rsidR="001A7525" w:rsidRPr="001A7525" w:rsidTr="006613BD">
        <w:tc>
          <w:tcPr>
            <w:tcW w:w="4608"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1E7280">
            <w:pPr>
              <w:spacing w:before="40"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-различать в исторической информации факты и мнения, исторические описания и исторические объяснения;</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bCs/>
                <w:sz w:val="24"/>
                <w:szCs w:val="24"/>
                <w:lang w:eastAsia="ru-RU"/>
              </w:rPr>
              <w:t>Экспертная оценка</w:t>
            </w:r>
          </w:p>
        </w:tc>
      </w:tr>
      <w:tr w:rsidR="001A7525" w:rsidRPr="001A7525" w:rsidTr="006613BD">
        <w:tc>
          <w:tcPr>
            <w:tcW w:w="4608"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1E7280">
            <w:pPr>
              <w:spacing w:before="40"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-устанавливать причинно-следственные связи между явлениями, пространственные и временные рамки изучаемых исторических процессов и явлений;</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sz w:val="24"/>
                <w:szCs w:val="24"/>
                <w:lang w:eastAsia="ru-RU"/>
              </w:rPr>
              <w:t>Тест</w:t>
            </w:r>
          </w:p>
        </w:tc>
      </w:tr>
      <w:tr w:rsidR="001A7525" w:rsidRPr="001A7525" w:rsidTr="006613BD">
        <w:tc>
          <w:tcPr>
            <w:tcW w:w="4608"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1E7280">
            <w:pPr>
              <w:spacing w:before="40"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-представлять результаты изучения исторического материала в формах конспекта, реферата, рецензии;</w:t>
            </w:r>
          </w:p>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bCs/>
                <w:sz w:val="24"/>
                <w:szCs w:val="24"/>
                <w:lang w:eastAsia="ru-RU"/>
              </w:rPr>
              <w:t>Экспертная оценка</w:t>
            </w:r>
          </w:p>
        </w:tc>
      </w:tr>
      <w:tr w:rsidR="001A7525" w:rsidRPr="001A7525" w:rsidTr="006613BD">
        <w:tc>
          <w:tcPr>
            <w:tcW w:w="4608"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bCs/>
                <w:sz w:val="24"/>
                <w:szCs w:val="24"/>
                <w:lang w:eastAsia="ru-RU"/>
              </w:rPr>
              <w:t>Знает:</w:t>
            </w:r>
          </w:p>
          <w:p w:rsidR="001A7525" w:rsidRPr="001A7525" w:rsidRDefault="001A7525" w:rsidP="001E7280">
            <w:pPr>
              <w:spacing w:before="20"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-основные факты, процессы и явления, характеризующие целостность отечественной и всемирной истории;</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p>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bCs/>
                <w:sz w:val="24"/>
                <w:szCs w:val="24"/>
                <w:lang w:eastAsia="ru-RU"/>
              </w:rPr>
              <w:t>Тест</w:t>
            </w:r>
          </w:p>
        </w:tc>
      </w:tr>
      <w:tr w:rsidR="001A7525" w:rsidRPr="001A7525" w:rsidTr="006613BD">
        <w:trPr>
          <w:trHeight w:val="679"/>
        </w:trPr>
        <w:tc>
          <w:tcPr>
            <w:tcW w:w="4608"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1E7280">
            <w:pPr>
              <w:spacing w:before="20"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-периодизацию всемирной и отечественной истории;</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bCs/>
                <w:sz w:val="24"/>
                <w:szCs w:val="24"/>
                <w:lang w:eastAsia="ru-RU"/>
              </w:rPr>
              <w:t>Контрольная работа</w:t>
            </w:r>
          </w:p>
        </w:tc>
      </w:tr>
      <w:tr w:rsidR="001A7525" w:rsidRPr="001A7525" w:rsidTr="006613BD">
        <w:tc>
          <w:tcPr>
            <w:tcW w:w="4608"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1E7280">
            <w:pPr>
              <w:spacing w:before="20"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t>-современные версии и трактовки важнейших проблем отечественной и всемирной истории;</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bCs/>
                <w:sz w:val="24"/>
                <w:szCs w:val="24"/>
                <w:lang w:eastAsia="ru-RU"/>
              </w:rPr>
              <w:t>Устный опрос</w:t>
            </w:r>
          </w:p>
        </w:tc>
      </w:tr>
      <w:tr w:rsidR="001A7525" w:rsidRPr="001A7525" w:rsidTr="006613BD">
        <w:tc>
          <w:tcPr>
            <w:tcW w:w="4608"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p>
          <w:p w:rsidR="001A7525" w:rsidRPr="001A7525" w:rsidRDefault="001A7525" w:rsidP="001E7280">
            <w:pPr>
              <w:spacing w:before="20"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lastRenderedPageBreak/>
              <w:t>-особенности исторического пути России, ее роль в мировом сообществе;</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197012" w:rsidRDefault="00197012" w:rsidP="006613BD">
            <w:pPr>
              <w:spacing w:after="0" w:line="240" w:lineRule="auto"/>
              <w:jc w:val="both"/>
              <w:rPr>
                <w:rFonts w:ascii="Times New Roman" w:eastAsia="Times New Roman" w:hAnsi="Times New Roman" w:cs="Times New Roman"/>
                <w:bCs/>
                <w:sz w:val="24"/>
                <w:szCs w:val="24"/>
                <w:lang w:eastAsia="ru-RU"/>
              </w:rPr>
            </w:pPr>
          </w:p>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bCs/>
                <w:sz w:val="24"/>
                <w:szCs w:val="24"/>
                <w:lang w:eastAsia="ru-RU"/>
              </w:rPr>
              <w:lastRenderedPageBreak/>
              <w:t>Устный опрос</w:t>
            </w:r>
          </w:p>
        </w:tc>
      </w:tr>
      <w:tr w:rsidR="001A7525" w:rsidRPr="001A7525" w:rsidTr="006613BD">
        <w:tc>
          <w:tcPr>
            <w:tcW w:w="4608"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1E7280">
            <w:pPr>
              <w:spacing w:before="20" w:after="0" w:line="240" w:lineRule="auto"/>
              <w:jc w:val="both"/>
              <w:rPr>
                <w:rFonts w:ascii="Times New Roman" w:eastAsia="Times New Roman" w:hAnsi="Times New Roman" w:cs="Times New Roman"/>
                <w:sz w:val="24"/>
                <w:szCs w:val="24"/>
                <w:lang w:eastAsia="ru-RU"/>
              </w:rPr>
            </w:pPr>
            <w:r w:rsidRPr="001A7525">
              <w:rPr>
                <w:rFonts w:ascii="Times New Roman" w:eastAsia="Times New Roman" w:hAnsi="Times New Roman" w:cs="Times New Roman"/>
                <w:sz w:val="24"/>
                <w:szCs w:val="24"/>
                <w:lang w:eastAsia="ru-RU"/>
              </w:rPr>
              <w:lastRenderedPageBreak/>
              <w:t>-основные исторические термины и даты;</w:t>
            </w:r>
          </w:p>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p>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1A7525" w:rsidRPr="001A7525" w:rsidRDefault="001A7525" w:rsidP="006613BD">
            <w:pPr>
              <w:spacing w:after="0" w:line="240" w:lineRule="auto"/>
              <w:jc w:val="both"/>
              <w:rPr>
                <w:rFonts w:ascii="Times New Roman" w:eastAsia="Times New Roman" w:hAnsi="Times New Roman" w:cs="Times New Roman"/>
                <w:bCs/>
                <w:sz w:val="24"/>
                <w:szCs w:val="24"/>
                <w:lang w:eastAsia="ru-RU"/>
              </w:rPr>
            </w:pPr>
            <w:r w:rsidRPr="001A7525">
              <w:rPr>
                <w:rFonts w:ascii="Times New Roman" w:eastAsia="Times New Roman" w:hAnsi="Times New Roman" w:cs="Times New Roman"/>
                <w:bCs/>
                <w:sz w:val="24"/>
                <w:szCs w:val="24"/>
                <w:lang w:eastAsia="ru-RU"/>
              </w:rPr>
              <w:t>Контрольная работа</w:t>
            </w:r>
          </w:p>
        </w:tc>
      </w:tr>
    </w:tbl>
    <w:p w:rsidR="001A7525" w:rsidRPr="001A7525" w:rsidRDefault="001A7525" w:rsidP="001A7525">
      <w:pPr>
        <w:spacing w:after="0" w:line="240" w:lineRule="auto"/>
        <w:rPr>
          <w:rFonts w:ascii="Times New Roman" w:eastAsia="Times New Roman" w:hAnsi="Times New Roman" w:cs="Times New Roman"/>
          <w:sz w:val="24"/>
          <w:szCs w:val="24"/>
          <w:lang w:eastAsia="ru-RU"/>
        </w:rPr>
      </w:pPr>
    </w:p>
    <w:p w:rsidR="001A7525" w:rsidRPr="00B06CDD" w:rsidRDefault="001A7525" w:rsidP="001A7525">
      <w:pPr>
        <w:rPr>
          <w:rFonts w:ascii="Times New Roman" w:hAnsi="Times New Roman" w:cs="Times New Roman"/>
          <w:b/>
          <w:bCs/>
          <w:i/>
          <w:sz w:val="24"/>
          <w:szCs w:val="24"/>
        </w:rPr>
      </w:pPr>
    </w:p>
    <w:p w:rsidR="006E0452" w:rsidRDefault="006E0452" w:rsidP="006E045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Оценка знаний, умений и навыков по результатам текущего контроля</w:t>
      </w:r>
    </w:p>
    <w:p w:rsidR="006E0452" w:rsidRDefault="006E0452" w:rsidP="006E045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производится в соответствии с универсальной шкалой (таблица).</w:t>
      </w:r>
    </w:p>
    <w:p w:rsidR="006E0452" w:rsidRDefault="006E0452" w:rsidP="006E0452">
      <w:pPr>
        <w:autoSpaceDE w:val="0"/>
        <w:autoSpaceDN w:val="0"/>
        <w:adjustRightInd w:val="0"/>
        <w:spacing w:after="0" w:line="240" w:lineRule="auto"/>
        <w:jc w:val="center"/>
        <w:rPr>
          <w:rFonts w:ascii="Times New Roman" w:hAnsi="Times New Roman" w:cs="Times New Roman"/>
          <w:sz w:val="24"/>
          <w:szCs w:val="24"/>
        </w:rPr>
      </w:pPr>
    </w:p>
    <w:tbl>
      <w:tblPr>
        <w:tblStyle w:val="af0"/>
        <w:tblW w:w="0" w:type="auto"/>
        <w:tblLook w:val="04A0" w:firstRow="1" w:lastRow="0" w:firstColumn="1" w:lastColumn="0" w:noHBand="0" w:noVBand="1"/>
      </w:tblPr>
      <w:tblGrid>
        <w:gridCol w:w="3190"/>
        <w:gridCol w:w="3190"/>
        <w:gridCol w:w="3191"/>
      </w:tblGrid>
      <w:tr w:rsidR="006E0452" w:rsidTr="006613BD">
        <w:tc>
          <w:tcPr>
            <w:tcW w:w="3190" w:type="dxa"/>
          </w:tcPr>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Процент</w:t>
            </w:r>
          </w:p>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результативности</w:t>
            </w:r>
          </w:p>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правильных</w:t>
            </w:r>
          </w:p>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ответов)</w:t>
            </w:r>
          </w:p>
          <w:p w:rsidR="006E0452" w:rsidRDefault="006E0452" w:rsidP="006E0452">
            <w:pPr>
              <w:autoSpaceDE w:val="0"/>
              <w:autoSpaceDN w:val="0"/>
              <w:adjustRightInd w:val="0"/>
              <w:jc w:val="center"/>
              <w:rPr>
                <w:rFonts w:ascii="Times New Roman" w:hAnsi="Times New Roman" w:cs="Times New Roman"/>
                <w:sz w:val="24"/>
                <w:szCs w:val="24"/>
              </w:rPr>
            </w:pPr>
          </w:p>
        </w:tc>
        <w:tc>
          <w:tcPr>
            <w:tcW w:w="6381" w:type="dxa"/>
            <w:gridSpan w:val="2"/>
          </w:tcPr>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Качественная оценка индивидуальных</w:t>
            </w:r>
          </w:p>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образовательных достижений</w:t>
            </w:r>
          </w:p>
          <w:p w:rsidR="006E0452" w:rsidRDefault="006E0452" w:rsidP="006E0452">
            <w:pPr>
              <w:autoSpaceDE w:val="0"/>
              <w:autoSpaceDN w:val="0"/>
              <w:adjustRightInd w:val="0"/>
              <w:jc w:val="center"/>
              <w:rPr>
                <w:rFonts w:ascii="Times New Roman" w:hAnsi="Times New Roman" w:cs="Times New Roman"/>
                <w:sz w:val="24"/>
                <w:szCs w:val="24"/>
              </w:rPr>
            </w:pPr>
          </w:p>
        </w:tc>
      </w:tr>
      <w:tr w:rsidR="006E0452" w:rsidTr="006E0452">
        <w:tc>
          <w:tcPr>
            <w:tcW w:w="3190" w:type="dxa"/>
          </w:tcPr>
          <w:p w:rsidR="006E0452" w:rsidRDefault="006E0452" w:rsidP="006E0452">
            <w:pPr>
              <w:autoSpaceDE w:val="0"/>
              <w:autoSpaceDN w:val="0"/>
              <w:adjustRightInd w:val="0"/>
              <w:jc w:val="center"/>
              <w:rPr>
                <w:rFonts w:ascii="Times New Roman" w:hAnsi="Times New Roman" w:cs="Times New Roman"/>
                <w:sz w:val="24"/>
                <w:szCs w:val="24"/>
              </w:rPr>
            </w:pPr>
          </w:p>
        </w:tc>
        <w:tc>
          <w:tcPr>
            <w:tcW w:w="3190" w:type="dxa"/>
          </w:tcPr>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балл (отметка)</w:t>
            </w:r>
          </w:p>
        </w:tc>
        <w:tc>
          <w:tcPr>
            <w:tcW w:w="3191" w:type="dxa"/>
          </w:tcPr>
          <w:p w:rsidR="006E0452" w:rsidRDefault="006E0452" w:rsidP="006E045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вербальный аналог</w:t>
            </w:r>
          </w:p>
          <w:p w:rsidR="006E0452" w:rsidRDefault="006E0452" w:rsidP="006E0452">
            <w:pPr>
              <w:autoSpaceDE w:val="0"/>
              <w:autoSpaceDN w:val="0"/>
              <w:adjustRightInd w:val="0"/>
              <w:jc w:val="center"/>
              <w:rPr>
                <w:rFonts w:ascii="Times New Roman" w:hAnsi="Times New Roman" w:cs="Times New Roman"/>
                <w:sz w:val="24"/>
                <w:szCs w:val="24"/>
              </w:rPr>
            </w:pPr>
          </w:p>
        </w:tc>
      </w:tr>
      <w:tr w:rsidR="006E0452" w:rsidTr="006E0452">
        <w:tc>
          <w:tcPr>
            <w:tcW w:w="3190" w:type="dxa"/>
          </w:tcPr>
          <w:p w:rsidR="006E0452" w:rsidRDefault="006E0452" w:rsidP="006E045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90 ÷ 100 </w:t>
            </w:r>
          </w:p>
        </w:tc>
        <w:tc>
          <w:tcPr>
            <w:tcW w:w="3190" w:type="dxa"/>
          </w:tcPr>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w:t>
            </w:r>
          </w:p>
        </w:tc>
        <w:tc>
          <w:tcPr>
            <w:tcW w:w="3191" w:type="dxa"/>
          </w:tcPr>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отлично</w:t>
            </w:r>
          </w:p>
        </w:tc>
      </w:tr>
      <w:tr w:rsidR="006E0452" w:rsidTr="006E0452">
        <w:tc>
          <w:tcPr>
            <w:tcW w:w="3190" w:type="dxa"/>
          </w:tcPr>
          <w:p w:rsidR="006E0452" w:rsidRDefault="006E0452" w:rsidP="006E045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80 ÷ 89 </w:t>
            </w:r>
          </w:p>
        </w:tc>
        <w:tc>
          <w:tcPr>
            <w:tcW w:w="3190" w:type="dxa"/>
          </w:tcPr>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c>
          <w:tcPr>
            <w:tcW w:w="3191" w:type="dxa"/>
          </w:tcPr>
          <w:p w:rsidR="006E0452" w:rsidRDefault="006E0452" w:rsidP="00CE5C9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хорошо</w:t>
            </w:r>
          </w:p>
        </w:tc>
      </w:tr>
      <w:tr w:rsidR="006E0452" w:rsidTr="006E0452">
        <w:tc>
          <w:tcPr>
            <w:tcW w:w="3190" w:type="dxa"/>
          </w:tcPr>
          <w:p w:rsidR="006E0452" w:rsidRDefault="006E0452" w:rsidP="00CE5C9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70 ÷ 79  </w:t>
            </w:r>
          </w:p>
        </w:tc>
        <w:tc>
          <w:tcPr>
            <w:tcW w:w="3190" w:type="dxa"/>
          </w:tcPr>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c>
          <w:tcPr>
            <w:tcW w:w="3191" w:type="dxa"/>
          </w:tcPr>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удовлетворительно</w:t>
            </w:r>
          </w:p>
        </w:tc>
      </w:tr>
      <w:tr w:rsidR="006E0452" w:rsidTr="006E0452">
        <w:tc>
          <w:tcPr>
            <w:tcW w:w="3190" w:type="dxa"/>
          </w:tcPr>
          <w:p w:rsidR="006E0452" w:rsidRDefault="006E0452" w:rsidP="00CE5C9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менее 70</w:t>
            </w:r>
          </w:p>
        </w:tc>
        <w:tc>
          <w:tcPr>
            <w:tcW w:w="3190" w:type="dxa"/>
          </w:tcPr>
          <w:p w:rsidR="006E0452" w:rsidRDefault="006E0452" w:rsidP="006E045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3191" w:type="dxa"/>
          </w:tcPr>
          <w:p w:rsidR="006E0452" w:rsidRDefault="006E0452" w:rsidP="00CE5C9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не удовлетворительно</w:t>
            </w:r>
          </w:p>
        </w:tc>
      </w:tr>
    </w:tbl>
    <w:p w:rsidR="006E0452" w:rsidRDefault="006E0452" w:rsidP="006E0452">
      <w:pPr>
        <w:autoSpaceDE w:val="0"/>
        <w:autoSpaceDN w:val="0"/>
        <w:adjustRightInd w:val="0"/>
        <w:spacing w:after="0" w:line="240" w:lineRule="auto"/>
        <w:jc w:val="center"/>
        <w:rPr>
          <w:rFonts w:ascii="Times New Roman" w:hAnsi="Times New Roman" w:cs="Times New Roman"/>
          <w:sz w:val="24"/>
          <w:szCs w:val="24"/>
        </w:rPr>
      </w:pPr>
    </w:p>
    <w:p w:rsidR="006E0452" w:rsidRDefault="006E0452" w:rsidP="006E0452">
      <w:pPr>
        <w:autoSpaceDE w:val="0"/>
        <w:autoSpaceDN w:val="0"/>
        <w:adjustRightInd w:val="0"/>
        <w:spacing w:after="0" w:line="240" w:lineRule="auto"/>
        <w:jc w:val="center"/>
        <w:rPr>
          <w:rFonts w:ascii="Times New Roman" w:hAnsi="Times New Roman" w:cs="Times New Roman"/>
          <w:sz w:val="24"/>
          <w:szCs w:val="24"/>
        </w:rPr>
      </w:pPr>
    </w:p>
    <w:p w:rsidR="006E0452" w:rsidRDefault="006E0452" w:rsidP="006E0452">
      <w:pPr>
        <w:autoSpaceDE w:val="0"/>
        <w:autoSpaceDN w:val="0"/>
        <w:adjustRightInd w:val="0"/>
        <w:spacing w:after="0" w:line="240" w:lineRule="auto"/>
        <w:jc w:val="center"/>
        <w:rPr>
          <w:rFonts w:ascii="Times New Roman" w:hAnsi="Times New Roman" w:cs="Times New Roman"/>
          <w:sz w:val="24"/>
          <w:szCs w:val="24"/>
        </w:rPr>
      </w:pPr>
    </w:p>
    <w:p w:rsidR="00CE5C9E" w:rsidRDefault="00CE5C9E" w:rsidP="004067B1">
      <w:pPr>
        <w:rPr>
          <w:rFonts w:ascii="Times New Roman" w:hAnsi="Times New Roman" w:cs="Times New Roman"/>
          <w:iCs/>
          <w:sz w:val="24"/>
          <w:szCs w:val="24"/>
        </w:rPr>
      </w:pPr>
      <w:r>
        <w:rPr>
          <w:rFonts w:ascii="Times New Roman" w:hAnsi="Times New Roman" w:cs="Times New Roman"/>
          <w:b/>
          <w:i/>
          <w:sz w:val="24"/>
          <w:szCs w:val="24"/>
        </w:rPr>
        <w:t>5.</w:t>
      </w:r>
      <w:r w:rsidRPr="00CD17A8">
        <w:rPr>
          <w:rFonts w:ascii="Times New Roman" w:hAnsi="Times New Roman" w:cs="Times New Roman"/>
          <w:b/>
          <w:i/>
          <w:sz w:val="24"/>
          <w:szCs w:val="24"/>
        </w:rPr>
        <w:t>ВОЗМОЖНОСТИ ИС</w:t>
      </w:r>
      <w:r w:rsidR="00197012">
        <w:rPr>
          <w:rFonts w:ascii="Times New Roman" w:hAnsi="Times New Roman" w:cs="Times New Roman"/>
          <w:b/>
          <w:i/>
          <w:sz w:val="24"/>
          <w:szCs w:val="24"/>
        </w:rPr>
        <w:t xml:space="preserve">ПОЛЬЗОВАНИЯ ПРОГРАММЫ В ДРУГИХ </w:t>
      </w:r>
      <w:proofErr w:type="spellStart"/>
      <w:r w:rsidRPr="00CD17A8">
        <w:rPr>
          <w:rFonts w:ascii="Times New Roman" w:hAnsi="Times New Roman" w:cs="Times New Roman"/>
          <w:b/>
          <w:i/>
          <w:sz w:val="24"/>
          <w:szCs w:val="24"/>
        </w:rPr>
        <w:t>ООП</w:t>
      </w:r>
      <w:proofErr w:type="spellEnd"/>
    </w:p>
    <w:p w:rsidR="001A7525" w:rsidRPr="004067B1" w:rsidRDefault="007423A3" w:rsidP="004067B1">
      <w:pPr>
        <w:rPr>
          <w:rFonts w:ascii="Times New Roman" w:hAnsi="Times New Roman" w:cs="Times New Roman"/>
          <w:b/>
          <w:i/>
          <w:sz w:val="24"/>
          <w:szCs w:val="24"/>
        </w:rPr>
      </w:pPr>
      <w:r>
        <w:rPr>
          <w:rFonts w:ascii="Times New Roman" w:hAnsi="Times New Roman" w:cs="Times New Roman"/>
          <w:iCs/>
          <w:sz w:val="24"/>
          <w:szCs w:val="24"/>
        </w:rPr>
        <w:t>Учебная дисциплина О</w:t>
      </w:r>
      <w:r w:rsidR="00A410C0">
        <w:rPr>
          <w:rFonts w:ascii="Times New Roman" w:hAnsi="Times New Roman" w:cs="Times New Roman"/>
          <w:iCs/>
          <w:sz w:val="24"/>
          <w:szCs w:val="24"/>
        </w:rPr>
        <w:t>УД</w:t>
      </w:r>
      <w:r w:rsidR="006E0452" w:rsidRPr="004067B1">
        <w:rPr>
          <w:rFonts w:ascii="Times New Roman" w:hAnsi="Times New Roman" w:cs="Times New Roman"/>
          <w:iCs/>
          <w:sz w:val="24"/>
          <w:szCs w:val="24"/>
        </w:rPr>
        <w:t>.0</w:t>
      </w:r>
      <w:r>
        <w:rPr>
          <w:rFonts w:ascii="Times New Roman" w:hAnsi="Times New Roman" w:cs="Times New Roman"/>
          <w:iCs/>
          <w:sz w:val="24"/>
          <w:szCs w:val="24"/>
        </w:rPr>
        <w:t>5</w:t>
      </w:r>
      <w:r w:rsidR="006E0452" w:rsidRPr="004067B1">
        <w:rPr>
          <w:rFonts w:ascii="Times New Roman" w:hAnsi="Times New Roman" w:cs="Times New Roman"/>
          <w:iCs/>
          <w:sz w:val="24"/>
          <w:szCs w:val="24"/>
        </w:rPr>
        <w:t xml:space="preserve"> «История» </w:t>
      </w:r>
      <w:r w:rsidR="006E0452" w:rsidRPr="004067B1">
        <w:rPr>
          <w:rFonts w:ascii="Times New Roman" w:hAnsi="Times New Roman" w:cs="Times New Roman"/>
        </w:rPr>
        <w:t>входит в общеобразовательный  цикл</w:t>
      </w:r>
      <w:r w:rsidR="00197012">
        <w:rPr>
          <w:rFonts w:ascii="Times New Roman" w:hAnsi="Times New Roman" w:cs="Times New Roman"/>
        </w:rPr>
        <w:t xml:space="preserve"> других  </w:t>
      </w:r>
      <w:proofErr w:type="spellStart"/>
      <w:r w:rsidR="006E0452" w:rsidRPr="004067B1">
        <w:rPr>
          <w:rFonts w:ascii="Times New Roman" w:hAnsi="Times New Roman" w:cs="Times New Roman"/>
        </w:rPr>
        <w:t>ООП</w:t>
      </w:r>
      <w:proofErr w:type="spellEnd"/>
      <w:r w:rsidR="004067B1" w:rsidRPr="004067B1">
        <w:rPr>
          <w:rFonts w:ascii="Times New Roman" w:hAnsi="Times New Roman" w:cs="Times New Roman"/>
        </w:rPr>
        <w:t xml:space="preserve"> на базе основного общего образования.</w:t>
      </w:r>
    </w:p>
    <w:p w:rsidR="001A7525" w:rsidRPr="001A7525" w:rsidRDefault="001A7525" w:rsidP="001A7525">
      <w:pPr>
        <w:spacing w:after="0" w:line="240" w:lineRule="auto"/>
        <w:rPr>
          <w:rFonts w:ascii="Times New Roman" w:eastAsia="Times New Roman" w:hAnsi="Times New Roman" w:cs="Times New Roman"/>
          <w:sz w:val="24"/>
          <w:szCs w:val="24"/>
          <w:lang w:eastAsia="ru-RU"/>
        </w:rPr>
      </w:pPr>
    </w:p>
    <w:p w:rsidR="001A7525" w:rsidRPr="001A7525" w:rsidRDefault="001A7525" w:rsidP="001A7525">
      <w:pPr>
        <w:spacing w:after="0" w:line="240" w:lineRule="auto"/>
        <w:rPr>
          <w:rFonts w:ascii="Times New Roman" w:eastAsia="Times New Roman" w:hAnsi="Times New Roman" w:cs="Times New Roman"/>
          <w:sz w:val="24"/>
          <w:szCs w:val="24"/>
          <w:lang w:eastAsia="ru-RU"/>
        </w:rPr>
      </w:pPr>
    </w:p>
    <w:p w:rsidR="001A7525" w:rsidRPr="004067B1" w:rsidRDefault="001A7525" w:rsidP="00D111DA">
      <w:pPr>
        <w:rPr>
          <w:rFonts w:ascii="Times New Roman" w:hAnsi="Times New Roman" w:cs="Times New Roman"/>
          <w:b/>
          <w:sz w:val="24"/>
          <w:szCs w:val="24"/>
        </w:rPr>
      </w:pPr>
    </w:p>
    <w:p w:rsidR="001A7525" w:rsidRPr="00B06CDD" w:rsidRDefault="001A7525" w:rsidP="00D111DA">
      <w:pPr>
        <w:rPr>
          <w:rFonts w:ascii="Times New Roman" w:hAnsi="Times New Roman" w:cs="Times New Roman"/>
          <w:b/>
          <w:i/>
          <w:sz w:val="24"/>
          <w:szCs w:val="24"/>
        </w:rPr>
      </w:pPr>
    </w:p>
    <w:p w:rsidR="00D111DA" w:rsidRPr="00B06CDD" w:rsidRDefault="00D111DA" w:rsidP="00D111DA">
      <w:pPr>
        <w:rPr>
          <w:rFonts w:ascii="Times New Roman" w:hAnsi="Times New Roman" w:cs="Times New Roman"/>
          <w:b/>
          <w:bCs/>
          <w:i/>
          <w:sz w:val="24"/>
          <w:szCs w:val="24"/>
        </w:rPr>
      </w:pPr>
    </w:p>
    <w:p w:rsidR="00FB2BB7" w:rsidRPr="00B06CDD" w:rsidRDefault="00FB2BB7" w:rsidP="00D111DA">
      <w:pPr>
        <w:jc w:val="right"/>
        <w:rPr>
          <w:rFonts w:ascii="Times New Roman" w:hAnsi="Times New Roman" w:cs="Times New Roman"/>
          <w:sz w:val="24"/>
          <w:szCs w:val="24"/>
        </w:rPr>
      </w:pPr>
      <w:bookmarkStart w:id="0" w:name="_GoBack"/>
      <w:bookmarkEnd w:id="0"/>
    </w:p>
    <w:sectPr w:rsidR="00FB2BB7" w:rsidRPr="00B06CDD">
      <w:footerReference w:type="even"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399" w:rsidRDefault="009C5399" w:rsidP="00D111DA">
      <w:pPr>
        <w:spacing w:after="0" w:line="240" w:lineRule="auto"/>
      </w:pPr>
      <w:r>
        <w:separator/>
      </w:r>
    </w:p>
  </w:endnote>
  <w:endnote w:type="continuationSeparator" w:id="0">
    <w:p w:rsidR="009C5399" w:rsidRDefault="009C5399" w:rsidP="00D11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890604"/>
      <w:docPartObj>
        <w:docPartGallery w:val="Page Numbers (Bottom of Page)"/>
        <w:docPartUnique/>
      </w:docPartObj>
    </w:sdtPr>
    <w:sdtContent>
      <w:p w:rsidR="00C005EA" w:rsidRDefault="00C005EA">
        <w:pPr>
          <w:pStyle w:val="a3"/>
          <w:jc w:val="right"/>
        </w:pPr>
        <w:r>
          <w:fldChar w:fldCharType="begin"/>
        </w:r>
        <w:r>
          <w:instrText>PAGE   \* MERGEFORMAT</w:instrText>
        </w:r>
        <w:r>
          <w:fldChar w:fldCharType="separate"/>
        </w:r>
        <w:r w:rsidR="00197012">
          <w:rPr>
            <w:noProof/>
          </w:rPr>
          <w:t>25</w:t>
        </w:r>
        <w:r>
          <w:fldChar w:fldCharType="end"/>
        </w:r>
      </w:p>
    </w:sdtContent>
  </w:sdt>
  <w:p w:rsidR="00C005EA" w:rsidRDefault="00C005E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5EA" w:rsidRDefault="00C005EA" w:rsidP="0092238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005EA" w:rsidRDefault="00C005EA" w:rsidP="00922380">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5EA" w:rsidRDefault="00C005EA">
    <w:pPr>
      <w:pStyle w:val="a3"/>
      <w:jc w:val="right"/>
    </w:pPr>
    <w:r>
      <w:fldChar w:fldCharType="begin"/>
    </w:r>
    <w:r>
      <w:instrText>PAGE   \* MERGEFORMAT</w:instrText>
    </w:r>
    <w:r>
      <w:fldChar w:fldCharType="separate"/>
    </w:r>
    <w:r w:rsidR="00197012">
      <w:rPr>
        <w:noProof/>
      </w:rPr>
      <w:t>29</w:t>
    </w:r>
    <w:r>
      <w:fldChar w:fldCharType="end"/>
    </w:r>
  </w:p>
  <w:p w:rsidR="00C005EA" w:rsidRDefault="00C005EA" w:rsidP="0092238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399" w:rsidRDefault="009C5399" w:rsidP="00D111DA">
      <w:pPr>
        <w:spacing w:after="0" w:line="240" w:lineRule="auto"/>
      </w:pPr>
      <w:r>
        <w:separator/>
      </w:r>
    </w:p>
  </w:footnote>
  <w:footnote w:type="continuationSeparator" w:id="0">
    <w:p w:rsidR="009C5399" w:rsidRDefault="009C5399" w:rsidP="00D111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109A0A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1EE43AD4"/>
    <w:multiLevelType w:val="hybridMultilevel"/>
    <w:tmpl w:val="106C4EC2"/>
    <w:lvl w:ilvl="0" w:tplc="BC30F6F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F832477"/>
    <w:multiLevelType w:val="hybridMultilevel"/>
    <w:tmpl w:val="2D801000"/>
    <w:lvl w:ilvl="0" w:tplc="FA927EDC">
      <w:start w:val="1"/>
      <w:numFmt w:val="bullet"/>
      <w:lvlText w:val=""/>
      <w:lvlJc w:val="left"/>
      <w:pPr>
        <w:tabs>
          <w:tab w:val="num" w:pos="1641"/>
        </w:tabs>
        <w:ind w:left="1641"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22246E9D"/>
    <w:multiLevelType w:val="hybridMultilevel"/>
    <w:tmpl w:val="B66CCE00"/>
    <w:lvl w:ilvl="0" w:tplc="0419000F">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6">
    <w:nsid w:val="25671276"/>
    <w:multiLevelType w:val="hybridMultilevel"/>
    <w:tmpl w:val="4456E3F2"/>
    <w:lvl w:ilvl="0" w:tplc="04190001">
      <w:start w:val="1"/>
      <w:numFmt w:val="decimal"/>
      <w:lvlText w:val="%1."/>
      <w:lvlJc w:val="left"/>
      <w:pPr>
        <w:tabs>
          <w:tab w:val="num" w:pos="1353"/>
        </w:tabs>
        <w:ind w:left="1353"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7">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112183A"/>
    <w:multiLevelType w:val="hybridMultilevel"/>
    <w:tmpl w:val="0E18F55A"/>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1B02EDA"/>
    <w:multiLevelType w:val="hybridMultilevel"/>
    <w:tmpl w:val="16BC8188"/>
    <w:lvl w:ilvl="0" w:tplc="05B0B45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3AA1B73"/>
    <w:multiLevelType w:val="hybridMultilevel"/>
    <w:tmpl w:val="738E693C"/>
    <w:lvl w:ilvl="0" w:tplc="FA927EDC">
      <w:start w:val="1"/>
      <w:numFmt w:val="bullet"/>
      <w:lvlText w:val=""/>
      <w:lvlJc w:val="left"/>
      <w:pPr>
        <w:tabs>
          <w:tab w:val="num" w:pos="1641"/>
        </w:tabs>
        <w:ind w:left="1641" w:hanging="360"/>
      </w:pPr>
      <w:rPr>
        <w:rFonts w:ascii="Symbol" w:hAnsi="Symbol"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1">
    <w:nsid w:val="4E6A0817"/>
    <w:multiLevelType w:val="hybridMultilevel"/>
    <w:tmpl w:val="172A1088"/>
    <w:lvl w:ilvl="0" w:tplc="FA927EDC">
      <w:start w:val="1"/>
      <w:numFmt w:val="bullet"/>
      <w:lvlText w:val=""/>
      <w:lvlJc w:val="left"/>
      <w:pPr>
        <w:tabs>
          <w:tab w:val="num" w:pos="1641"/>
        </w:tabs>
        <w:ind w:left="1641"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nsid w:val="58BB3CF9"/>
    <w:multiLevelType w:val="hybridMultilevel"/>
    <w:tmpl w:val="C3EE1FBA"/>
    <w:lvl w:ilvl="0" w:tplc="04190001">
      <w:start w:val="1"/>
      <w:numFmt w:val="decimal"/>
      <w:lvlText w:val="%1."/>
      <w:lvlJc w:val="left"/>
      <w:pPr>
        <w:tabs>
          <w:tab w:val="num" w:pos="360"/>
        </w:tabs>
        <w:ind w:left="360" w:hanging="360"/>
      </w:pPr>
    </w:lvl>
    <w:lvl w:ilvl="1" w:tplc="2C9815E6" w:tentative="1">
      <w:start w:val="1"/>
      <w:numFmt w:val="lowerLetter"/>
      <w:lvlText w:val="%2."/>
      <w:lvlJc w:val="left"/>
      <w:pPr>
        <w:tabs>
          <w:tab w:val="num" w:pos="1080"/>
        </w:tabs>
        <w:ind w:left="1080" w:hanging="360"/>
      </w:pPr>
    </w:lvl>
    <w:lvl w:ilvl="2" w:tplc="64A6A7F2" w:tentative="1">
      <w:start w:val="1"/>
      <w:numFmt w:val="lowerRoman"/>
      <w:lvlText w:val="%3."/>
      <w:lvlJc w:val="right"/>
      <w:pPr>
        <w:tabs>
          <w:tab w:val="num" w:pos="1800"/>
        </w:tabs>
        <w:ind w:left="1800" w:hanging="180"/>
      </w:pPr>
    </w:lvl>
    <w:lvl w:ilvl="3" w:tplc="75B0778A" w:tentative="1">
      <w:start w:val="1"/>
      <w:numFmt w:val="decimal"/>
      <w:lvlText w:val="%4."/>
      <w:lvlJc w:val="left"/>
      <w:pPr>
        <w:tabs>
          <w:tab w:val="num" w:pos="2520"/>
        </w:tabs>
        <w:ind w:left="2520" w:hanging="360"/>
      </w:pPr>
    </w:lvl>
    <w:lvl w:ilvl="4" w:tplc="70E21CF6" w:tentative="1">
      <w:start w:val="1"/>
      <w:numFmt w:val="lowerLetter"/>
      <w:lvlText w:val="%5."/>
      <w:lvlJc w:val="left"/>
      <w:pPr>
        <w:tabs>
          <w:tab w:val="num" w:pos="3240"/>
        </w:tabs>
        <w:ind w:left="3240" w:hanging="360"/>
      </w:pPr>
    </w:lvl>
    <w:lvl w:ilvl="5" w:tplc="51D00B74" w:tentative="1">
      <w:start w:val="1"/>
      <w:numFmt w:val="lowerRoman"/>
      <w:lvlText w:val="%6."/>
      <w:lvlJc w:val="right"/>
      <w:pPr>
        <w:tabs>
          <w:tab w:val="num" w:pos="3960"/>
        </w:tabs>
        <w:ind w:left="3960" w:hanging="180"/>
      </w:pPr>
    </w:lvl>
    <w:lvl w:ilvl="6" w:tplc="B2BA2B12" w:tentative="1">
      <w:start w:val="1"/>
      <w:numFmt w:val="decimal"/>
      <w:lvlText w:val="%7."/>
      <w:lvlJc w:val="left"/>
      <w:pPr>
        <w:tabs>
          <w:tab w:val="num" w:pos="4680"/>
        </w:tabs>
        <w:ind w:left="4680" w:hanging="360"/>
      </w:pPr>
    </w:lvl>
    <w:lvl w:ilvl="7" w:tplc="B9243906" w:tentative="1">
      <w:start w:val="1"/>
      <w:numFmt w:val="lowerLetter"/>
      <w:lvlText w:val="%8."/>
      <w:lvlJc w:val="left"/>
      <w:pPr>
        <w:tabs>
          <w:tab w:val="num" w:pos="5400"/>
        </w:tabs>
        <w:ind w:left="5400" w:hanging="360"/>
      </w:pPr>
    </w:lvl>
    <w:lvl w:ilvl="8" w:tplc="FF260590" w:tentative="1">
      <w:start w:val="1"/>
      <w:numFmt w:val="lowerRoman"/>
      <w:lvlText w:val="%9."/>
      <w:lvlJc w:val="right"/>
      <w:pPr>
        <w:tabs>
          <w:tab w:val="num" w:pos="6120"/>
        </w:tabs>
        <w:ind w:left="6120" w:hanging="180"/>
      </w:pPr>
    </w:lvl>
  </w:abstractNum>
  <w:abstractNum w:abstractNumId="13">
    <w:nsid w:val="69C21388"/>
    <w:multiLevelType w:val="hybridMultilevel"/>
    <w:tmpl w:val="1282580A"/>
    <w:lvl w:ilvl="0" w:tplc="F454D7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5">
    <w:nsid w:val="6DE777F2"/>
    <w:multiLevelType w:val="multilevel"/>
    <w:tmpl w:val="0872412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2"/>
  </w:num>
  <w:num w:numId="3">
    <w:abstractNumId w:val="6"/>
  </w:num>
  <w:num w:numId="4">
    <w:abstractNumId w:val="8"/>
  </w:num>
  <w:num w:numId="5">
    <w:abstractNumId w:val="5"/>
  </w:num>
  <w:num w:numId="6">
    <w:abstractNumId w:val="14"/>
  </w:num>
  <w:num w:numId="7">
    <w:abstractNumId w:val="1"/>
  </w:num>
  <w:num w:numId="8">
    <w:abstractNumId w:val="16"/>
  </w:num>
  <w:num w:numId="9">
    <w:abstractNumId w:val="7"/>
  </w:num>
  <w:num w:numId="10">
    <w:abstractNumId w:val="13"/>
  </w:num>
  <w:num w:numId="11">
    <w:abstractNumId w:val="9"/>
  </w:num>
  <w:num w:numId="12">
    <w:abstractNumId w:val="0"/>
  </w:num>
  <w:num w:numId="13">
    <w:abstractNumId w:val="4"/>
  </w:num>
  <w:num w:numId="14">
    <w:abstractNumId w:val="10"/>
  </w:num>
  <w:num w:numId="15">
    <w:abstractNumId w:val="11"/>
  </w:num>
  <w:num w:numId="16">
    <w:abstractNumId w:val="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1DA"/>
    <w:rsid w:val="00007F74"/>
    <w:rsid w:val="00021582"/>
    <w:rsid w:val="00045AE6"/>
    <w:rsid w:val="00073738"/>
    <w:rsid w:val="00094504"/>
    <w:rsid w:val="000C5784"/>
    <w:rsid w:val="000E5921"/>
    <w:rsid w:val="000F38AD"/>
    <w:rsid w:val="00106896"/>
    <w:rsid w:val="001302F8"/>
    <w:rsid w:val="001651B1"/>
    <w:rsid w:val="0018727F"/>
    <w:rsid w:val="00197012"/>
    <w:rsid w:val="001A7525"/>
    <w:rsid w:val="001B1030"/>
    <w:rsid w:val="001B2395"/>
    <w:rsid w:val="001B6D98"/>
    <w:rsid w:val="001D043E"/>
    <w:rsid w:val="001E7280"/>
    <w:rsid w:val="00230D3C"/>
    <w:rsid w:val="002354F3"/>
    <w:rsid w:val="002405D7"/>
    <w:rsid w:val="0025118A"/>
    <w:rsid w:val="00252F09"/>
    <w:rsid w:val="00256477"/>
    <w:rsid w:val="00285D90"/>
    <w:rsid w:val="002A0E84"/>
    <w:rsid w:val="002C34C6"/>
    <w:rsid w:val="002C3C00"/>
    <w:rsid w:val="002F36F2"/>
    <w:rsid w:val="00312D28"/>
    <w:rsid w:val="00323D00"/>
    <w:rsid w:val="0034416A"/>
    <w:rsid w:val="00351252"/>
    <w:rsid w:val="003565BF"/>
    <w:rsid w:val="00377BEB"/>
    <w:rsid w:val="00386A20"/>
    <w:rsid w:val="00391061"/>
    <w:rsid w:val="003B36C9"/>
    <w:rsid w:val="003E1E55"/>
    <w:rsid w:val="003E67BB"/>
    <w:rsid w:val="003F1AFE"/>
    <w:rsid w:val="003F2299"/>
    <w:rsid w:val="003F7793"/>
    <w:rsid w:val="004067B1"/>
    <w:rsid w:val="00424895"/>
    <w:rsid w:val="00433C58"/>
    <w:rsid w:val="004629BE"/>
    <w:rsid w:val="00466C50"/>
    <w:rsid w:val="00490059"/>
    <w:rsid w:val="00493390"/>
    <w:rsid w:val="004A63B5"/>
    <w:rsid w:val="004C57FF"/>
    <w:rsid w:val="00507805"/>
    <w:rsid w:val="0051786C"/>
    <w:rsid w:val="005411BA"/>
    <w:rsid w:val="00541F3B"/>
    <w:rsid w:val="005522CD"/>
    <w:rsid w:val="00556A8B"/>
    <w:rsid w:val="005675C0"/>
    <w:rsid w:val="005919E1"/>
    <w:rsid w:val="005B6C44"/>
    <w:rsid w:val="005B7601"/>
    <w:rsid w:val="005D6EDC"/>
    <w:rsid w:val="005F01AA"/>
    <w:rsid w:val="006518D6"/>
    <w:rsid w:val="00657E92"/>
    <w:rsid w:val="006613BD"/>
    <w:rsid w:val="00662C3B"/>
    <w:rsid w:val="00666E6C"/>
    <w:rsid w:val="00675820"/>
    <w:rsid w:val="00686A89"/>
    <w:rsid w:val="006949A5"/>
    <w:rsid w:val="006A23CC"/>
    <w:rsid w:val="006A794C"/>
    <w:rsid w:val="006B4D0F"/>
    <w:rsid w:val="006E0452"/>
    <w:rsid w:val="006E7743"/>
    <w:rsid w:val="007161BD"/>
    <w:rsid w:val="007245F1"/>
    <w:rsid w:val="007408D0"/>
    <w:rsid w:val="007423A3"/>
    <w:rsid w:val="007630DD"/>
    <w:rsid w:val="007640D2"/>
    <w:rsid w:val="00786E78"/>
    <w:rsid w:val="007A284D"/>
    <w:rsid w:val="007B47FF"/>
    <w:rsid w:val="007D634F"/>
    <w:rsid w:val="007F770C"/>
    <w:rsid w:val="0084264C"/>
    <w:rsid w:val="0085072C"/>
    <w:rsid w:val="00891DC0"/>
    <w:rsid w:val="008A5AB9"/>
    <w:rsid w:val="008B0EE1"/>
    <w:rsid w:val="008B7B64"/>
    <w:rsid w:val="009150D3"/>
    <w:rsid w:val="00915D91"/>
    <w:rsid w:val="00921187"/>
    <w:rsid w:val="00922380"/>
    <w:rsid w:val="0093194E"/>
    <w:rsid w:val="00987D26"/>
    <w:rsid w:val="009A3823"/>
    <w:rsid w:val="009C5399"/>
    <w:rsid w:val="009D1EA2"/>
    <w:rsid w:val="009E3B37"/>
    <w:rsid w:val="00A23F32"/>
    <w:rsid w:val="00A2466C"/>
    <w:rsid w:val="00A410C0"/>
    <w:rsid w:val="00A576E9"/>
    <w:rsid w:val="00A71F35"/>
    <w:rsid w:val="00A942D8"/>
    <w:rsid w:val="00A96615"/>
    <w:rsid w:val="00AB25BF"/>
    <w:rsid w:val="00AB25D1"/>
    <w:rsid w:val="00AB7877"/>
    <w:rsid w:val="00B06CDD"/>
    <w:rsid w:val="00B70EFD"/>
    <w:rsid w:val="00B72BD7"/>
    <w:rsid w:val="00BA3D5F"/>
    <w:rsid w:val="00BA64BA"/>
    <w:rsid w:val="00BB1E96"/>
    <w:rsid w:val="00BB6808"/>
    <w:rsid w:val="00BC1572"/>
    <w:rsid w:val="00BD63C5"/>
    <w:rsid w:val="00C005EA"/>
    <w:rsid w:val="00C07395"/>
    <w:rsid w:val="00C31FE4"/>
    <w:rsid w:val="00C369B7"/>
    <w:rsid w:val="00C4079D"/>
    <w:rsid w:val="00C463CD"/>
    <w:rsid w:val="00C52592"/>
    <w:rsid w:val="00C813D5"/>
    <w:rsid w:val="00C81608"/>
    <w:rsid w:val="00C91151"/>
    <w:rsid w:val="00CA595C"/>
    <w:rsid w:val="00CB2F51"/>
    <w:rsid w:val="00CB4EC2"/>
    <w:rsid w:val="00CD7725"/>
    <w:rsid w:val="00CE5C9E"/>
    <w:rsid w:val="00CF04D5"/>
    <w:rsid w:val="00CF620F"/>
    <w:rsid w:val="00D0683D"/>
    <w:rsid w:val="00D070A7"/>
    <w:rsid w:val="00D111DA"/>
    <w:rsid w:val="00D40E31"/>
    <w:rsid w:val="00D432F8"/>
    <w:rsid w:val="00D61A6B"/>
    <w:rsid w:val="00DA0176"/>
    <w:rsid w:val="00DA2455"/>
    <w:rsid w:val="00DB72B4"/>
    <w:rsid w:val="00DC1F50"/>
    <w:rsid w:val="00DC6177"/>
    <w:rsid w:val="00E06A32"/>
    <w:rsid w:val="00E07D2C"/>
    <w:rsid w:val="00E10340"/>
    <w:rsid w:val="00E20C61"/>
    <w:rsid w:val="00E56D81"/>
    <w:rsid w:val="00E808C1"/>
    <w:rsid w:val="00E81624"/>
    <w:rsid w:val="00E87B68"/>
    <w:rsid w:val="00EA0A31"/>
    <w:rsid w:val="00EA5CB1"/>
    <w:rsid w:val="00EA61BD"/>
    <w:rsid w:val="00EA79C3"/>
    <w:rsid w:val="00EB1287"/>
    <w:rsid w:val="00EB6400"/>
    <w:rsid w:val="00EC44E4"/>
    <w:rsid w:val="00ED7644"/>
    <w:rsid w:val="00EE0917"/>
    <w:rsid w:val="00F10B0D"/>
    <w:rsid w:val="00F15C02"/>
    <w:rsid w:val="00F24584"/>
    <w:rsid w:val="00F63A26"/>
    <w:rsid w:val="00F83C58"/>
    <w:rsid w:val="00F870F9"/>
    <w:rsid w:val="00FA1D95"/>
    <w:rsid w:val="00FB2BB7"/>
    <w:rsid w:val="00FC5C78"/>
    <w:rsid w:val="00FD3816"/>
    <w:rsid w:val="00FD5C9E"/>
    <w:rsid w:val="00FF3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75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ED7644"/>
    <w:pPr>
      <w:keepNext/>
      <w:spacing w:before="240" w:after="60" w:line="240" w:lineRule="auto"/>
      <w:outlineLvl w:val="2"/>
    </w:pPr>
    <w:rPr>
      <w:rFonts w:ascii="Cambria" w:eastAsia="Times New Roman" w:hAnsi="Cambria" w:cs="Times New Roman"/>
      <w:b/>
      <w:bCs/>
      <w:sz w:val="26"/>
      <w:szCs w:val="26"/>
      <w:lang w:eastAsia="ru-RU"/>
    </w:rPr>
  </w:style>
  <w:style w:type="paragraph" w:styleId="8">
    <w:name w:val="heading 8"/>
    <w:basedOn w:val="a"/>
    <w:next w:val="a"/>
    <w:link w:val="80"/>
    <w:unhideWhenUsed/>
    <w:qFormat/>
    <w:rsid w:val="00FD3816"/>
    <w:pPr>
      <w:spacing w:before="240" w:after="60" w:line="240" w:lineRule="auto"/>
      <w:outlineLvl w:val="7"/>
    </w:pPr>
    <w:rPr>
      <w:rFonts w:ascii="Calibri" w:eastAsia="Times New Roman" w:hAnsi="Calibri" w:cs="Times New Roman"/>
      <w:i/>
      <w:iCs/>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D111DA"/>
    <w:rPr>
      <w:rFonts w:ascii="Times New Roman" w:eastAsia="Times New Roman" w:hAnsi="Times New Roman" w:cs="Times New Roman"/>
      <w:sz w:val="24"/>
      <w:szCs w:val="24"/>
      <w:lang w:eastAsia="ru-RU"/>
    </w:rPr>
  </w:style>
  <w:style w:type="character" w:styleId="a5">
    <w:name w:val="page number"/>
    <w:basedOn w:val="a0"/>
    <w:rsid w:val="00D111DA"/>
  </w:style>
  <w:style w:type="paragraph" w:styleId="a6">
    <w:name w:val="footnote text"/>
    <w:basedOn w:val="a"/>
    <w:link w:val="a7"/>
    <w:uiPriority w:val="99"/>
    <w:rsid w:val="00D111DA"/>
    <w:pPr>
      <w:spacing w:after="0" w:line="240" w:lineRule="auto"/>
    </w:pPr>
    <w:rPr>
      <w:rFonts w:ascii="Times New Roman" w:eastAsia="Times New Roman" w:hAnsi="Times New Roman" w:cs="Times New Roman"/>
      <w:sz w:val="20"/>
      <w:szCs w:val="20"/>
      <w:lang w:val="en-US" w:eastAsia="ru-RU"/>
    </w:rPr>
  </w:style>
  <w:style w:type="character" w:customStyle="1" w:styleId="a7">
    <w:name w:val="Текст сноски Знак"/>
    <w:basedOn w:val="a0"/>
    <w:link w:val="a6"/>
    <w:uiPriority w:val="99"/>
    <w:rsid w:val="00D111DA"/>
    <w:rPr>
      <w:rFonts w:ascii="Times New Roman" w:eastAsia="Times New Roman" w:hAnsi="Times New Roman" w:cs="Times New Roman"/>
      <w:sz w:val="20"/>
      <w:szCs w:val="20"/>
      <w:lang w:val="en-US" w:eastAsia="ru-RU"/>
    </w:rPr>
  </w:style>
  <w:style w:type="character" w:styleId="a8">
    <w:name w:val="footnote reference"/>
    <w:uiPriority w:val="99"/>
    <w:rsid w:val="00D111DA"/>
    <w:rPr>
      <w:vertAlign w:val="superscript"/>
    </w:rPr>
  </w:style>
  <w:style w:type="paragraph" w:styleId="a9">
    <w:name w:val="Balloon Text"/>
    <w:basedOn w:val="a"/>
    <w:link w:val="aa"/>
    <w:uiPriority w:val="99"/>
    <w:semiHidden/>
    <w:unhideWhenUsed/>
    <w:rsid w:val="00D111D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11DA"/>
    <w:rPr>
      <w:rFonts w:ascii="Tahoma" w:hAnsi="Tahoma" w:cs="Tahoma"/>
      <w:sz w:val="16"/>
      <w:szCs w:val="16"/>
    </w:rPr>
  </w:style>
  <w:style w:type="paragraph" w:styleId="ab">
    <w:name w:val="List Paragraph"/>
    <w:basedOn w:val="a"/>
    <w:uiPriority w:val="99"/>
    <w:qFormat/>
    <w:rsid w:val="00A942D8"/>
    <w:pPr>
      <w:ind w:left="720"/>
      <w:contextualSpacing/>
    </w:pPr>
  </w:style>
  <w:style w:type="character" w:customStyle="1" w:styleId="80">
    <w:name w:val="Заголовок 8 Знак"/>
    <w:basedOn w:val="a0"/>
    <w:link w:val="8"/>
    <w:rsid w:val="00FD3816"/>
    <w:rPr>
      <w:rFonts w:ascii="Calibri" w:eastAsia="Times New Roman" w:hAnsi="Calibri" w:cs="Times New Roman"/>
      <w:i/>
      <w:iCs/>
      <w:sz w:val="24"/>
      <w:szCs w:val="24"/>
      <w:lang w:eastAsia="ru-RU"/>
    </w:rPr>
  </w:style>
  <w:style w:type="paragraph" w:styleId="2">
    <w:name w:val="Body Text Indent 2"/>
    <w:basedOn w:val="a"/>
    <w:link w:val="20"/>
    <w:rsid w:val="00FD3816"/>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FD3816"/>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ED7644"/>
    <w:rPr>
      <w:rFonts w:ascii="Cambria" w:eastAsia="Times New Roman" w:hAnsi="Cambria" w:cs="Times New Roman"/>
      <w:b/>
      <w:bCs/>
      <w:sz w:val="26"/>
      <w:szCs w:val="26"/>
      <w:lang w:eastAsia="ru-RU"/>
    </w:rPr>
  </w:style>
  <w:style w:type="paragraph" w:styleId="ac">
    <w:name w:val="Body Text Indent"/>
    <w:basedOn w:val="a"/>
    <w:link w:val="ad"/>
    <w:rsid w:val="00DA0176"/>
    <w:pPr>
      <w:spacing w:after="120" w:line="240" w:lineRule="auto"/>
      <w:ind w:left="283"/>
    </w:pPr>
    <w:rPr>
      <w:rFonts w:ascii="Times New Roman" w:eastAsia="Times New Roman" w:hAnsi="Times New Roman" w:cs="Times New Roman"/>
      <w:sz w:val="24"/>
      <w:szCs w:val="24"/>
      <w:lang w:eastAsia="ru-RU"/>
    </w:rPr>
  </w:style>
  <w:style w:type="character" w:customStyle="1" w:styleId="ad">
    <w:name w:val="Основной текст с отступом Знак"/>
    <w:basedOn w:val="a0"/>
    <w:link w:val="ac"/>
    <w:rsid w:val="00DA0176"/>
    <w:rPr>
      <w:rFonts w:ascii="Times New Roman" w:eastAsia="Times New Roman" w:hAnsi="Times New Roman" w:cs="Times New Roman"/>
      <w:sz w:val="24"/>
      <w:szCs w:val="24"/>
      <w:lang w:eastAsia="ru-RU"/>
    </w:rPr>
  </w:style>
  <w:style w:type="paragraph" w:styleId="ae">
    <w:name w:val="Body Text"/>
    <w:basedOn w:val="a"/>
    <w:link w:val="af"/>
    <w:rsid w:val="00DA0176"/>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rsid w:val="00DA0176"/>
    <w:rPr>
      <w:rFonts w:ascii="Times New Roman" w:eastAsia="Times New Roman" w:hAnsi="Times New Roman" w:cs="Times New Roman"/>
      <w:sz w:val="24"/>
      <w:szCs w:val="24"/>
      <w:lang w:eastAsia="ru-RU"/>
    </w:rPr>
  </w:style>
  <w:style w:type="table" w:styleId="af0">
    <w:name w:val="Table Grid"/>
    <w:basedOn w:val="a1"/>
    <w:uiPriority w:val="59"/>
    <w:rsid w:val="008B0E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8B0EE1"/>
    <w:pPr>
      <w:widowControl w:val="0"/>
      <w:spacing w:after="0" w:line="240" w:lineRule="auto"/>
      <w:ind w:left="103"/>
    </w:pPr>
    <w:rPr>
      <w:rFonts w:ascii="Times New Roman" w:eastAsia="Times New Roman" w:hAnsi="Times New Roman" w:cs="Times New Roman"/>
      <w:lang w:val="en-US"/>
    </w:rPr>
  </w:style>
  <w:style w:type="character" w:customStyle="1" w:styleId="10">
    <w:name w:val="Заголовок 1 Знак"/>
    <w:basedOn w:val="a0"/>
    <w:link w:val="1"/>
    <w:uiPriority w:val="9"/>
    <w:rsid w:val="001A7525"/>
    <w:rPr>
      <w:rFonts w:asciiTheme="majorHAnsi" w:eastAsiaTheme="majorEastAsia" w:hAnsiTheme="majorHAnsi" w:cstheme="majorBidi"/>
      <w:b/>
      <w:bCs/>
      <w:color w:val="365F91" w:themeColor="accent1" w:themeShade="BF"/>
      <w:sz w:val="28"/>
      <w:szCs w:val="28"/>
    </w:rPr>
  </w:style>
  <w:style w:type="paragraph" w:styleId="af1">
    <w:name w:val="No Spacing"/>
    <w:uiPriority w:val="1"/>
    <w:qFormat/>
    <w:rsid w:val="00E56D81"/>
    <w:pPr>
      <w:spacing w:after="0" w:line="240" w:lineRule="auto"/>
    </w:pPr>
  </w:style>
  <w:style w:type="paragraph" w:styleId="af2">
    <w:name w:val="header"/>
    <w:basedOn w:val="a"/>
    <w:link w:val="af3"/>
    <w:uiPriority w:val="99"/>
    <w:unhideWhenUsed/>
    <w:rsid w:val="00E56D81"/>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E56D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75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ED7644"/>
    <w:pPr>
      <w:keepNext/>
      <w:spacing w:before="240" w:after="60" w:line="240" w:lineRule="auto"/>
      <w:outlineLvl w:val="2"/>
    </w:pPr>
    <w:rPr>
      <w:rFonts w:ascii="Cambria" w:eastAsia="Times New Roman" w:hAnsi="Cambria" w:cs="Times New Roman"/>
      <w:b/>
      <w:bCs/>
      <w:sz w:val="26"/>
      <w:szCs w:val="26"/>
      <w:lang w:eastAsia="ru-RU"/>
    </w:rPr>
  </w:style>
  <w:style w:type="paragraph" w:styleId="8">
    <w:name w:val="heading 8"/>
    <w:basedOn w:val="a"/>
    <w:next w:val="a"/>
    <w:link w:val="80"/>
    <w:unhideWhenUsed/>
    <w:qFormat/>
    <w:rsid w:val="00FD3816"/>
    <w:pPr>
      <w:spacing w:before="240" w:after="60" w:line="240" w:lineRule="auto"/>
      <w:outlineLvl w:val="7"/>
    </w:pPr>
    <w:rPr>
      <w:rFonts w:ascii="Calibri" w:eastAsia="Times New Roman" w:hAnsi="Calibri" w:cs="Times New Roman"/>
      <w:i/>
      <w:iCs/>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D111DA"/>
    <w:rPr>
      <w:rFonts w:ascii="Times New Roman" w:eastAsia="Times New Roman" w:hAnsi="Times New Roman" w:cs="Times New Roman"/>
      <w:sz w:val="24"/>
      <w:szCs w:val="24"/>
      <w:lang w:eastAsia="ru-RU"/>
    </w:rPr>
  </w:style>
  <w:style w:type="character" w:styleId="a5">
    <w:name w:val="page number"/>
    <w:basedOn w:val="a0"/>
    <w:rsid w:val="00D111DA"/>
  </w:style>
  <w:style w:type="paragraph" w:styleId="a6">
    <w:name w:val="footnote text"/>
    <w:basedOn w:val="a"/>
    <w:link w:val="a7"/>
    <w:uiPriority w:val="99"/>
    <w:rsid w:val="00D111DA"/>
    <w:pPr>
      <w:spacing w:after="0" w:line="240" w:lineRule="auto"/>
    </w:pPr>
    <w:rPr>
      <w:rFonts w:ascii="Times New Roman" w:eastAsia="Times New Roman" w:hAnsi="Times New Roman" w:cs="Times New Roman"/>
      <w:sz w:val="20"/>
      <w:szCs w:val="20"/>
      <w:lang w:val="en-US" w:eastAsia="ru-RU"/>
    </w:rPr>
  </w:style>
  <w:style w:type="character" w:customStyle="1" w:styleId="a7">
    <w:name w:val="Текст сноски Знак"/>
    <w:basedOn w:val="a0"/>
    <w:link w:val="a6"/>
    <w:uiPriority w:val="99"/>
    <w:rsid w:val="00D111DA"/>
    <w:rPr>
      <w:rFonts w:ascii="Times New Roman" w:eastAsia="Times New Roman" w:hAnsi="Times New Roman" w:cs="Times New Roman"/>
      <w:sz w:val="20"/>
      <w:szCs w:val="20"/>
      <w:lang w:val="en-US" w:eastAsia="ru-RU"/>
    </w:rPr>
  </w:style>
  <w:style w:type="character" w:styleId="a8">
    <w:name w:val="footnote reference"/>
    <w:uiPriority w:val="99"/>
    <w:rsid w:val="00D111DA"/>
    <w:rPr>
      <w:vertAlign w:val="superscript"/>
    </w:rPr>
  </w:style>
  <w:style w:type="paragraph" w:styleId="a9">
    <w:name w:val="Balloon Text"/>
    <w:basedOn w:val="a"/>
    <w:link w:val="aa"/>
    <w:uiPriority w:val="99"/>
    <w:semiHidden/>
    <w:unhideWhenUsed/>
    <w:rsid w:val="00D111D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11DA"/>
    <w:rPr>
      <w:rFonts w:ascii="Tahoma" w:hAnsi="Tahoma" w:cs="Tahoma"/>
      <w:sz w:val="16"/>
      <w:szCs w:val="16"/>
    </w:rPr>
  </w:style>
  <w:style w:type="paragraph" w:styleId="ab">
    <w:name w:val="List Paragraph"/>
    <w:basedOn w:val="a"/>
    <w:uiPriority w:val="99"/>
    <w:qFormat/>
    <w:rsid w:val="00A942D8"/>
    <w:pPr>
      <w:ind w:left="720"/>
      <w:contextualSpacing/>
    </w:pPr>
  </w:style>
  <w:style w:type="character" w:customStyle="1" w:styleId="80">
    <w:name w:val="Заголовок 8 Знак"/>
    <w:basedOn w:val="a0"/>
    <w:link w:val="8"/>
    <w:rsid w:val="00FD3816"/>
    <w:rPr>
      <w:rFonts w:ascii="Calibri" w:eastAsia="Times New Roman" w:hAnsi="Calibri" w:cs="Times New Roman"/>
      <w:i/>
      <w:iCs/>
      <w:sz w:val="24"/>
      <w:szCs w:val="24"/>
      <w:lang w:eastAsia="ru-RU"/>
    </w:rPr>
  </w:style>
  <w:style w:type="paragraph" w:styleId="2">
    <w:name w:val="Body Text Indent 2"/>
    <w:basedOn w:val="a"/>
    <w:link w:val="20"/>
    <w:rsid w:val="00FD3816"/>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FD3816"/>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ED7644"/>
    <w:rPr>
      <w:rFonts w:ascii="Cambria" w:eastAsia="Times New Roman" w:hAnsi="Cambria" w:cs="Times New Roman"/>
      <w:b/>
      <w:bCs/>
      <w:sz w:val="26"/>
      <w:szCs w:val="26"/>
      <w:lang w:eastAsia="ru-RU"/>
    </w:rPr>
  </w:style>
  <w:style w:type="paragraph" w:styleId="ac">
    <w:name w:val="Body Text Indent"/>
    <w:basedOn w:val="a"/>
    <w:link w:val="ad"/>
    <w:rsid w:val="00DA0176"/>
    <w:pPr>
      <w:spacing w:after="120" w:line="240" w:lineRule="auto"/>
      <w:ind w:left="283"/>
    </w:pPr>
    <w:rPr>
      <w:rFonts w:ascii="Times New Roman" w:eastAsia="Times New Roman" w:hAnsi="Times New Roman" w:cs="Times New Roman"/>
      <w:sz w:val="24"/>
      <w:szCs w:val="24"/>
      <w:lang w:eastAsia="ru-RU"/>
    </w:rPr>
  </w:style>
  <w:style w:type="character" w:customStyle="1" w:styleId="ad">
    <w:name w:val="Основной текст с отступом Знак"/>
    <w:basedOn w:val="a0"/>
    <w:link w:val="ac"/>
    <w:rsid w:val="00DA0176"/>
    <w:rPr>
      <w:rFonts w:ascii="Times New Roman" w:eastAsia="Times New Roman" w:hAnsi="Times New Roman" w:cs="Times New Roman"/>
      <w:sz w:val="24"/>
      <w:szCs w:val="24"/>
      <w:lang w:eastAsia="ru-RU"/>
    </w:rPr>
  </w:style>
  <w:style w:type="paragraph" w:styleId="ae">
    <w:name w:val="Body Text"/>
    <w:basedOn w:val="a"/>
    <w:link w:val="af"/>
    <w:rsid w:val="00DA0176"/>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rsid w:val="00DA0176"/>
    <w:rPr>
      <w:rFonts w:ascii="Times New Roman" w:eastAsia="Times New Roman" w:hAnsi="Times New Roman" w:cs="Times New Roman"/>
      <w:sz w:val="24"/>
      <w:szCs w:val="24"/>
      <w:lang w:eastAsia="ru-RU"/>
    </w:rPr>
  </w:style>
  <w:style w:type="table" w:styleId="af0">
    <w:name w:val="Table Grid"/>
    <w:basedOn w:val="a1"/>
    <w:uiPriority w:val="59"/>
    <w:rsid w:val="008B0E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8B0EE1"/>
    <w:pPr>
      <w:widowControl w:val="0"/>
      <w:spacing w:after="0" w:line="240" w:lineRule="auto"/>
      <w:ind w:left="103"/>
    </w:pPr>
    <w:rPr>
      <w:rFonts w:ascii="Times New Roman" w:eastAsia="Times New Roman" w:hAnsi="Times New Roman" w:cs="Times New Roman"/>
      <w:lang w:val="en-US"/>
    </w:rPr>
  </w:style>
  <w:style w:type="character" w:customStyle="1" w:styleId="10">
    <w:name w:val="Заголовок 1 Знак"/>
    <w:basedOn w:val="a0"/>
    <w:link w:val="1"/>
    <w:uiPriority w:val="9"/>
    <w:rsid w:val="001A7525"/>
    <w:rPr>
      <w:rFonts w:asciiTheme="majorHAnsi" w:eastAsiaTheme="majorEastAsia" w:hAnsiTheme="majorHAnsi" w:cstheme="majorBidi"/>
      <w:b/>
      <w:bCs/>
      <w:color w:val="365F91" w:themeColor="accent1" w:themeShade="BF"/>
      <w:sz w:val="28"/>
      <w:szCs w:val="28"/>
    </w:rPr>
  </w:style>
  <w:style w:type="paragraph" w:styleId="af1">
    <w:name w:val="No Spacing"/>
    <w:uiPriority w:val="1"/>
    <w:qFormat/>
    <w:rsid w:val="00E56D81"/>
    <w:pPr>
      <w:spacing w:after="0" w:line="240" w:lineRule="auto"/>
    </w:pPr>
  </w:style>
  <w:style w:type="paragraph" w:styleId="af2">
    <w:name w:val="header"/>
    <w:basedOn w:val="a"/>
    <w:link w:val="af3"/>
    <w:uiPriority w:val="99"/>
    <w:unhideWhenUsed/>
    <w:rsid w:val="00E56D81"/>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E56D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817048">
      <w:bodyDiv w:val="1"/>
      <w:marLeft w:val="0"/>
      <w:marRight w:val="0"/>
      <w:marTop w:val="0"/>
      <w:marBottom w:val="0"/>
      <w:divBdr>
        <w:top w:val="none" w:sz="0" w:space="0" w:color="auto"/>
        <w:left w:val="none" w:sz="0" w:space="0" w:color="auto"/>
        <w:bottom w:val="none" w:sz="0" w:space="0" w:color="auto"/>
        <w:right w:val="none" w:sz="0" w:space="0" w:color="auto"/>
      </w:divBdr>
    </w:div>
    <w:div w:id="1132137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8799E-59CA-42C6-A6AA-C027240B1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1</Pages>
  <Words>9119</Words>
  <Characters>51979</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админ</cp:lastModifiedBy>
  <cp:revision>124</cp:revision>
  <cp:lastPrinted>2018-01-15T11:55:00Z</cp:lastPrinted>
  <dcterms:created xsi:type="dcterms:W3CDTF">2016-09-09T14:21:00Z</dcterms:created>
  <dcterms:modified xsi:type="dcterms:W3CDTF">2018-01-15T11:56:00Z</dcterms:modified>
</cp:coreProperties>
</file>