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86" w:rsidRPr="009F1935" w:rsidRDefault="005F2A9F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A5A73" w:rsidRPr="00FA5A73" w:rsidRDefault="00FA5A73" w:rsidP="00FA5A73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FA5A73" w:rsidRPr="00FA5A73" w:rsidRDefault="00FA5A73" w:rsidP="00FA5A73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A5A73" w:rsidRPr="00FA5A73" w:rsidRDefault="00FA5A73" w:rsidP="00FA5A73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FA5A73" w:rsidRPr="00FA5A73" w:rsidRDefault="00FA5A73" w:rsidP="00FA5A73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FA5A73" w:rsidRPr="00FA5A73" w:rsidRDefault="00FA5A73" w:rsidP="00FA5A73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FA5A73" w:rsidRPr="00FA5A73" w:rsidRDefault="00FA5A73" w:rsidP="00FA5A73">
      <w:pPr>
        <w:tabs>
          <w:tab w:val="left" w:pos="7417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FA5A73" w:rsidRPr="00FA5A73" w:rsidRDefault="00FA5A73" w:rsidP="00FA5A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A5A73" w:rsidRPr="00FA5A73" w:rsidRDefault="00FA5A73" w:rsidP="00FA5A73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FA5A73" w:rsidRPr="00FA5A73" w:rsidRDefault="00FA5A73" w:rsidP="00FA5A73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FA5A73" w:rsidRPr="00FA5A73" w:rsidRDefault="00FA5A73" w:rsidP="00FA5A73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DF2BD9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="00DF2BD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A5A73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5A73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A5A73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FA5A7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A5A73" w:rsidRPr="00FA5A73" w:rsidRDefault="00FA5A73" w:rsidP="00FA5A73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FA5A73" w:rsidRPr="00FA5A73" w:rsidRDefault="00FA5A73" w:rsidP="00FA5A73">
      <w:pPr>
        <w:tabs>
          <w:tab w:val="center" w:pos="4677"/>
          <w:tab w:val="right" w:pos="9355"/>
        </w:tabs>
        <w:ind w:firstLine="4536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FA5A73" w:rsidRDefault="005F2A9F" w:rsidP="00FA5A7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A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ПРОГРАММА ПРОФЕССИОНАЛЬНОГО МОДУЛЯ</w:t>
      </w:r>
    </w:p>
    <w:p w:rsidR="005F2A9F" w:rsidRPr="005F2A9F" w:rsidRDefault="005F2A9F" w:rsidP="005F2A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2A9F">
        <w:rPr>
          <w:rFonts w:ascii="Times New Roman" w:eastAsia="Times New Roman" w:hAnsi="Times New Roman" w:cs="Times New Roman"/>
          <w:b/>
          <w:sz w:val="24"/>
          <w:szCs w:val="24"/>
        </w:rPr>
        <w:t xml:space="preserve">ПМ. 03  </w:t>
      </w:r>
      <w:r w:rsidR="00FA5A7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FA5A73" w:rsidRPr="005F2A9F">
        <w:rPr>
          <w:rFonts w:ascii="Times New Roman" w:eastAsia="Times New Roman" w:hAnsi="Times New Roman" w:cs="Times New Roman"/>
          <w:b/>
          <w:sz w:val="24"/>
          <w:szCs w:val="24"/>
        </w:rPr>
        <w:t>риготовлени</w:t>
      </w:r>
      <w:r w:rsidR="00FA5A7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FA5A73" w:rsidRPr="005F2A9F">
        <w:rPr>
          <w:rFonts w:ascii="Times New Roman" w:eastAsia="Times New Roman" w:hAnsi="Times New Roman" w:cs="Times New Roman"/>
          <w:b/>
          <w:sz w:val="24"/>
          <w:szCs w:val="24"/>
        </w:rPr>
        <w:t>, оформлени</w:t>
      </w:r>
      <w:r w:rsidR="00FA5A7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FA5A73" w:rsidRPr="005F2A9F">
        <w:rPr>
          <w:rFonts w:ascii="Times New Roman" w:eastAsia="Times New Roman" w:hAnsi="Times New Roman" w:cs="Times New Roman"/>
          <w:b/>
          <w:sz w:val="24"/>
          <w:szCs w:val="24"/>
        </w:rPr>
        <w:t xml:space="preserve"> и подготовк</w:t>
      </w:r>
      <w:r w:rsidR="00FA5A73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FA5A73" w:rsidRPr="005F2A9F">
        <w:rPr>
          <w:rFonts w:ascii="Times New Roman" w:eastAsia="Times New Roman" w:hAnsi="Times New Roman" w:cs="Times New Roman"/>
          <w:b/>
          <w:sz w:val="24"/>
          <w:szCs w:val="24"/>
        </w:rPr>
        <w:t xml:space="preserve"> к реализации холодных блюд, кулинарных изделий, закусок  раз</w:t>
      </w:r>
      <w:r w:rsidR="00FA5A73">
        <w:rPr>
          <w:rFonts w:ascii="Times New Roman" w:eastAsia="Times New Roman" w:hAnsi="Times New Roman" w:cs="Times New Roman"/>
          <w:b/>
          <w:sz w:val="24"/>
          <w:szCs w:val="24"/>
        </w:rPr>
        <w:t>нообразного</w:t>
      </w:r>
      <w:r w:rsidR="00FA5A73" w:rsidRPr="005F2A9F">
        <w:rPr>
          <w:rFonts w:ascii="Times New Roman" w:eastAsia="Times New Roman" w:hAnsi="Times New Roman" w:cs="Times New Roman"/>
          <w:b/>
          <w:sz w:val="24"/>
          <w:szCs w:val="24"/>
        </w:rPr>
        <w:t xml:space="preserve"> ассортимента</w:t>
      </w:r>
      <w:r w:rsidR="00FA5A73" w:rsidRPr="005F2A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P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2A9F" w:rsidRDefault="005F2A9F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031D3" w:rsidRDefault="004031D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031D3" w:rsidRDefault="004031D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031D3" w:rsidRDefault="004031D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A5A73" w:rsidRDefault="00FA5A7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A5A73" w:rsidRDefault="00FA5A7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A5A73" w:rsidRPr="005F2A9F" w:rsidRDefault="00FA5A73" w:rsidP="005F2A9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A5A73" w:rsidRPr="00FA5A73" w:rsidRDefault="005F2A9F" w:rsidP="00FA5A73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bCs/>
          <w:sz w:val="24"/>
          <w:szCs w:val="24"/>
        </w:rPr>
        <w:t>2017 г.</w:t>
      </w:r>
    </w:p>
    <w:p w:rsidR="005F2A9F" w:rsidRPr="00DF2BD9" w:rsidRDefault="00DF2BD9" w:rsidP="00DF2BD9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DF2BD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Рабочая программа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ПМ. 03 </w:t>
      </w:r>
      <w:r w:rsidRPr="00DF2BD9">
        <w:rPr>
          <w:rFonts w:ascii="Times New Roman" w:hAnsi="Times New Roman" w:cs="Times New Roman"/>
          <w:sz w:val="24"/>
          <w:szCs w:val="24"/>
          <w:lang w:eastAsia="en-US"/>
        </w:rPr>
        <w:t xml:space="preserve">Приготовление, оформление и подготовка к реализации холодных блюд, кулинарных изделий, закусок  разнообразного ассортимента </w:t>
      </w:r>
      <w:r w:rsidRPr="00DF2BD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по профессии </w:t>
      </w:r>
      <w:r w:rsidRPr="00DF2BD9">
        <w:rPr>
          <w:rFonts w:ascii="Times New Roman" w:hAnsi="Times New Roman" w:cs="Times New Roman"/>
          <w:sz w:val="24"/>
          <w:szCs w:val="24"/>
          <w:lang w:eastAsia="en-US"/>
        </w:rPr>
        <w:t>43.01.09 Повар, кондитер</w:t>
      </w:r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, утвержденного приказом Министерства образования и науки Российской Федерации от 9 декабря 2016 года №</w:t>
      </w:r>
      <w:r w:rsidRPr="00DF2BD9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1569 (зарегистрирован Министерством юстиции Российской Федерации дата 22 декабря 2016 года, регистрационный</w:t>
      </w:r>
      <w:proofErr w:type="gramEnd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№ 44898) (далее – </w:t>
      </w:r>
      <w:proofErr w:type="spellStart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), на основе примерной основной образовател</w:t>
      </w:r>
      <w:bookmarkStart w:id="0" w:name="_GoBack"/>
      <w:bookmarkEnd w:id="0"/>
      <w:r w:rsidRPr="00DF2BD9">
        <w:rPr>
          <w:rFonts w:ascii="Times New Roman" w:hAnsi="Times New Roman" w:cs="Times New Roman"/>
          <w:bCs/>
          <w:sz w:val="24"/>
          <w:szCs w:val="24"/>
          <w:lang w:eastAsia="en-US"/>
        </w:rPr>
        <w:t>ьной программы,</w:t>
      </w:r>
      <w:r w:rsidRPr="00DF2BD9">
        <w:rPr>
          <w:rFonts w:ascii="Times New Roman" w:hAnsi="Times New Roman" w:cs="Times New Roman"/>
          <w:sz w:val="24"/>
          <w:szCs w:val="24"/>
          <w:lang w:eastAsia="en-US"/>
        </w:rPr>
        <w:t xml:space="preserve"> среднего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5F2A9F" w:rsidRPr="005F2A9F" w:rsidRDefault="005F2A9F" w:rsidP="005F2A9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A5A73" w:rsidRPr="00FA5A73" w:rsidRDefault="00FA5A73" w:rsidP="00DF2BD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>Организация-разработчик:</w:t>
      </w:r>
      <w:r w:rsidRPr="00FA5A73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FA5A73">
        <w:rPr>
          <w:rFonts w:ascii="Times New Roman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FA5A73">
        <w:rPr>
          <w:rFonts w:ascii="Times New Roman" w:hAnsi="Times New Roman" w:cs="Times New Roman"/>
          <w:sz w:val="24"/>
          <w:szCs w:val="24"/>
          <w:lang w:eastAsia="en-US"/>
        </w:rPr>
        <w:t>ГАПОУ</w:t>
      </w:r>
      <w:proofErr w:type="spellEnd"/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FA5A73" w:rsidRPr="00FA5A73" w:rsidRDefault="00FA5A73" w:rsidP="00FA5A7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A73" w:rsidRPr="00FA5A73" w:rsidRDefault="00FA5A73" w:rsidP="00FA5A73">
      <w:pPr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p w:rsidR="00FA5A73" w:rsidRPr="00FA5A73" w:rsidRDefault="00FA5A73" w:rsidP="00DF2BD9">
      <w:pPr>
        <w:spacing w:line="25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Федосенко Ирина Петровна,  мастер производственного обучения </w:t>
      </w:r>
      <w:proofErr w:type="spellStart"/>
      <w:r w:rsidRPr="00FA5A73">
        <w:rPr>
          <w:rFonts w:ascii="Times New Roman" w:eastAsia="Times New Roman" w:hAnsi="Times New Roman" w:cs="Times New Roman"/>
          <w:sz w:val="24"/>
          <w:szCs w:val="24"/>
        </w:rPr>
        <w:t>ГАПОУ</w:t>
      </w:r>
      <w:proofErr w:type="spellEnd"/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 ТО "Голышмановский агропедколледж»</w:t>
      </w:r>
    </w:p>
    <w:p w:rsidR="00FA5A73" w:rsidRPr="00FA5A73" w:rsidRDefault="00FA5A73" w:rsidP="00FA5A73">
      <w:pPr>
        <w:spacing w:line="255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A5A73" w:rsidRPr="00FA5A73" w:rsidRDefault="00FA5A73" w:rsidP="00FA5A73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FA5A73">
        <w:rPr>
          <w:rFonts w:ascii="Times New Roman" w:hAnsi="Times New Roman" w:cs="Times New Roman"/>
          <w:sz w:val="24"/>
          <w:szCs w:val="24"/>
          <w:lang w:eastAsia="en-US"/>
        </w:rPr>
        <w:t>Рассмотрена</w:t>
      </w:r>
      <w:proofErr w:type="gramEnd"/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5A73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 (МК) ______________________________</w:t>
      </w:r>
    </w:p>
    <w:p w:rsidR="00FA5A73" w:rsidRPr="00FA5A73" w:rsidRDefault="00FA5A73" w:rsidP="00FA5A73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Протокол № ___   </w:t>
      </w:r>
      <w:proofErr w:type="gramStart"/>
      <w:r w:rsidRPr="00FA5A73">
        <w:rPr>
          <w:rFonts w:ascii="Times New Roman" w:hAnsi="Times New Roman" w:cs="Times New Roman"/>
          <w:sz w:val="24"/>
          <w:szCs w:val="24"/>
          <w:lang w:eastAsia="en-US"/>
        </w:rPr>
        <w:t>от</w:t>
      </w:r>
      <w:proofErr w:type="gramEnd"/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   _______</w:t>
      </w:r>
    </w:p>
    <w:p w:rsidR="00FA5A73" w:rsidRPr="00FA5A73" w:rsidRDefault="00FA5A73" w:rsidP="00FA5A73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FA5A73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FA5A73">
        <w:rPr>
          <w:rFonts w:ascii="Times New Roman" w:hAnsi="Times New Roman" w:cs="Times New Roman"/>
          <w:sz w:val="24"/>
          <w:szCs w:val="24"/>
          <w:lang w:eastAsia="en-US"/>
        </w:rPr>
        <w:t xml:space="preserve"> (МК)______________________   </w:t>
      </w:r>
    </w:p>
    <w:p w:rsidR="00FA5A73" w:rsidRPr="00FA5A73" w:rsidRDefault="00FA5A73" w:rsidP="00FA5A73">
      <w:pPr>
        <w:tabs>
          <w:tab w:val="left" w:pos="277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FA5A73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FA5A73" w:rsidRPr="00FA5A73" w:rsidRDefault="00FA5A73" w:rsidP="00FA5A73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FA5A73" w:rsidRPr="00FA5A73" w:rsidRDefault="00FA5A73" w:rsidP="00FA5A73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FA5A73"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_____________  </w:t>
      </w:r>
      <w:proofErr w:type="spellStart"/>
      <w:r w:rsidRPr="00FA5A73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FA5A73" w:rsidRPr="00FA5A73" w:rsidRDefault="00FA5A73" w:rsidP="00FA5A7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A73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5F2A9F" w:rsidRPr="005F2A9F" w:rsidRDefault="005F2A9F" w:rsidP="005F2A9F">
      <w:pPr>
        <w:spacing w:after="200" w:line="276" w:lineRule="auto"/>
        <w:rPr>
          <w:rFonts w:eastAsia="Times New Roman" w:cs="Times New Roman"/>
          <w:sz w:val="22"/>
          <w:szCs w:val="22"/>
        </w:rPr>
      </w:pPr>
    </w:p>
    <w:p w:rsidR="005F2A9F" w:rsidRPr="005F2A9F" w:rsidRDefault="005F2A9F" w:rsidP="005F2A9F">
      <w:pPr>
        <w:spacing w:after="200" w:line="276" w:lineRule="auto"/>
        <w:rPr>
          <w:rFonts w:eastAsia="Times New Roman" w:cs="Times New Roman"/>
          <w:sz w:val="22"/>
          <w:szCs w:val="22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97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Default="00F60070" w:rsidP="00F60070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sz w:val="24"/>
          <w:szCs w:val="24"/>
        </w:rPr>
        <w:br w:type="page"/>
      </w:r>
      <w:r w:rsidR="00417186" w:rsidRPr="009F193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FA5A73" w:rsidRDefault="00FA5A73" w:rsidP="00F60070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070" w:rsidRDefault="00F60070" w:rsidP="00F60070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2"/>
        <w:gridCol w:w="1382"/>
      </w:tblGrid>
      <w:tr w:rsidR="00F60070" w:rsidRPr="00FA5A73" w:rsidTr="00FA5A73">
        <w:trPr>
          <w:trHeight w:val="573"/>
        </w:trPr>
        <w:tc>
          <w:tcPr>
            <w:tcW w:w="8188" w:type="dxa"/>
            <w:shd w:val="clear" w:color="auto" w:fill="auto"/>
          </w:tcPr>
          <w:p w:rsidR="00F60070" w:rsidRPr="00FA5A73" w:rsidRDefault="00F60070" w:rsidP="00FA5A73">
            <w:pPr>
              <w:numPr>
                <w:ilvl w:val="0"/>
                <w:numId w:val="31"/>
              </w:numPr>
              <w:tabs>
                <w:tab w:val="num" w:pos="28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A73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РАБОЧЕЙ ПРОГРАММЫ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F60070" w:rsidRPr="00FA5A73" w:rsidRDefault="004B1DC7" w:rsidP="00FA5A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A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0070" w:rsidRPr="00FA5A73" w:rsidTr="00FA5A73">
        <w:trPr>
          <w:trHeight w:val="599"/>
        </w:trPr>
        <w:tc>
          <w:tcPr>
            <w:tcW w:w="8188" w:type="dxa"/>
            <w:shd w:val="clear" w:color="auto" w:fill="auto"/>
          </w:tcPr>
          <w:p w:rsidR="00F60070" w:rsidRPr="00FA5A73" w:rsidRDefault="00F60070" w:rsidP="00FA5A73">
            <w:pPr>
              <w:numPr>
                <w:ilvl w:val="0"/>
                <w:numId w:val="3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A73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И СОДЕРЖАНИЕ РАБОЧЕЙ ПРОГРАММЫ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F60070" w:rsidRPr="00FA5A73" w:rsidRDefault="00F60070" w:rsidP="00FA5A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A73">
              <w:rPr>
                <w:rFonts w:ascii="Times New Roman" w:hAnsi="Times New Roman"/>
                <w:sz w:val="24"/>
                <w:szCs w:val="24"/>
              </w:rPr>
              <w:t>1</w:t>
            </w:r>
            <w:r w:rsidR="00DC1434" w:rsidRPr="00FA5A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60070" w:rsidRPr="00FA5A73" w:rsidTr="00FA5A73">
        <w:trPr>
          <w:trHeight w:val="241"/>
        </w:trPr>
        <w:tc>
          <w:tcPr>
            <w:tcW w:w="8188" w:type="dxa"/>
            <w:shd w:val="clear" w:color="auto" w:fill="auto"/>
          </w:tcPr>
          <w:p w:rsidR="00F60070" w:rsidRPr="00FA5A73" w:rsidRDefault="00F60070" w:rsidP="00FA5A73">
            <w:pPr>
              <w:numPr>
                <w:ilvl w:val="0"/>
                <w:numId w:val="3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A73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 РАБОЧЕЙ  ПРОГРАММЫ </w:t>
            </w:r>
          </w:p>
        </w:tc>
        <w:tc>
          <w:tcPr>
            <w:tcW w:w="1383" w:type="dxa"/>
            <w:shd w:val="clear" w:color="auto" w:fill="auto"/>
          </w:tcPr>
          <w:p w:rsidR="00F60070" w:rsidRPr="00FA5A73" w:rsidRDefault="00F60070" w:rsidP="00FA5A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A73">
              <w:rPr>
                <w:rFonts w:ascii="Times New Roman" w:hAnsi="Times New Roman"/>
                <w:sz w:val="24"/>
                <w:szCs w:val="24"/>
              </w:rPr>
              <w:t>1</w:t>
            </w:r>
            <w:r w:rsidR="00DC1434" w:rsidRPr="00FA5A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60070" w:rsidRPr="00FA5A73" w:rsidTr="00FA5A73">
        <w:trPr>
          <w:trHeight w:val="573"/>
        </w:trPr>
        <w:tc>
          <w:tcPr>
            <w:tcW w:w="8188" w:type="dxa"/>
            <w:shd w:val="clear" w:color="auto" w:fill="auto"/>
          </w:tcPr>
          <w:p w:rsidR="00F60070" w:rsidRPr="00FA5A73" w:rsidRDefault="00F60070" w:rsidP="00FA5A73">
            <w:pPr>
              <w:numPr>
                <w:ilvl w:val="0"/>
                <w:numId w:val="3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A73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ПРОФЕССИОНАЛЬНОГО МОДУЛЯ </w:t>
            </w:r>
          </w:p>
        </w:tc>
        <w:tc>
          <w:tcPr>
            <w:tcW w:w="1383" w:type="dxa"/>
            <w:shd w:val="clear" w:color="auto" w:fill="auto"/>
          </w:tcPr>
          <w:p w:rsidR="00F60070" w:rsidRPr="00FA5A73" w:rsidRDefault="00F60070" w:rsidP="00FA5A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A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60070" w:rsidRPr="00FA5A73" w:rsidTr="004B1DC7">
        <w:tc>
          <w:tcPr>
            <w:tcW w:w="8188" w:type="dxa"/>
            <w:shd w:val="clear" w:color="auto" w:fill="auto"/>
          </w:tcPr>
          <w:p w:rsidR="00F60070" w:rsidRPr="00FA5A73" w:rsidRDefault="00F60070" w:rsidP="00FA5A73">
            <w:pPr>
              <w:numPr>
                <w:ilvl w:val="0"/>
                <w:numId w:val="31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A73">
              <w:rPr>
                <w:rFonts w:ascii="Times New Roman" w:hAnsi="Times New Roman"/>
                <w:b/>
                <w:sz w:val="24"/>
                <w:szCs w:val="24"/>
              </w:rPr>
              <w:t>ВОЗМОЖНОСТИ ИСПОЛЬЗОВАНИЯ ПРОГРАММЫ В ДРУГИХ ООП</w:t>
            </w:r>
          </w:p>
        </w:tc>
        <w:tc>
          <w:tcPr>
            <w:tcW w:w="1383" w:type="dxa"/>
            <w:shd w:val="clear" w:color="auto" w:fill="auto"/>
          </w:tcPr>
          <w:p w:rsidR="00F60070" w:rsidRPr="00FA5A73" w:rsidRDefault="00DC1434" w:rsidP="00FA5A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A73">
              <w:rPr>
                <w:rFonts w:ascii="Times New Roman" w:hAnsi="Times New Roman"/>
                <w:sz w:val="24"/>
                <w:szCs w:val="24"/>
              </w:rPr>
              <w:t>3</w:t>
            </w:r>
            <w:r w:rsidR="004031D3" w:rsidRPr="00FA5A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60070" w:rsidRPr="009F1935" w:rsidRDefault="00F60070" w:rsidP="00F60070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186" w:rsidRPr="009F1935" w:rsidRDefault="00417186" w:rsidP="00D30EA1">
      <w:pPr>
        <w:spacing w:line="20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0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FE3381" w:rsidRDefault="00F60070" w:rsidP="004F787F">
      <w:pPr>
        <w:spacing w:after="24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ge4"/>
      <w:bookmarkEnd w:id="2"/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417186" w:rsidRPr="00FE3381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417186">
        <w:rPr>
          <w:rFonts w:ascii="Times New Roman" w:hAnsi="Times New Roman" w:cs="Times New Roman"/>
          <w:b/>
          <w:sz w:val="24"/>
          <w:szCs w:val="24"/>
        </w:rPr>
        <w:t>. ОБЩАЯ ХАРАКТЕРИСТИКА</w:t>
      </w:r>
      <w:r w:rsidR="00417186" w:rsidRPr="00FE3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787F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417186" w:rsidRPr="00FE3381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4B1D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186" w:rsidRPr="00FE3381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417186" w:rsidRPr="00FE3381" w:rsidRDefault="00417186" w:rsidP="00A21855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FE33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.1. Область применения </w:t>
      </w:r>
      <w:r w:rsidRPr="00FE3381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417186" w:rsidRPr="00F309E7" w:rsidRDefault="00417186" w:rsidP="00A21855">
      <w:pPr>
        <w:spacing w:line="23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935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в соответствии с ФГОС СПО</w:t>
      </w:r>
      <w:r w:rsidR="00A21855">
        <w:rPr>
          <w:rFonts w:ascii="Times New Roman" w:hAnsi="Times New Roman" w:cs="Times New Roman"/>
          <w:sz w:val="24"/>
          <w:szCs w:val="24"/>
        </w:rPr>
        <w:t xml:space="preserve"> </w:t>
      </w:r>
      <w:r w:rsidRPr="00F309E7">
        <w:rPr>
          <w:rFonts w:ascii="Times New Roman" w:hAnsi="Times New Roman" w:cs="Times New Roman"/>
          <w:b/>
          <w:sz w:val="24"/>
          <w:szCs w:val="24"/>
        </w:rPr>
        <w:t>43.01.09 Повар, кондитер</w:t>
      </w:r>
      <w:r w:rsidR="00A21855" w:rsidRPr="00B0272E">
        <w:rPr>
          <w:rFonts w:ascii="Times New Roman" w:hAnsi="Times New Roman"/>
          <w:sz w:val="24"/>
          <w:szCs w:val="24"/>
        </w:rPr>
        <w:t>, относящейся к укрупненной группе профессий, специальностей 43.00.00 Сервис и туризм</w:t>
      </w:r>
      <w:r w:rsidR="00A21855">
        <w:rPr>
          <w:rFonts w:ascii="Times New Roman" w:hAnsi="Times New Roman"/>
          <w:sz w:val="24"/>
          <w:szCs w:val="24"/>
        </w:rPr>
        <w:t>.</w:t>
      </w:r>
    </w:p>
    <w:p w:rsidR="00417186" w:rsidRPr="00F309E7" w:rsidRDefault="00417186" w:rsidP="00273746">
      <w:pPr>
        <w:spacing w:line="324" w:lineRule="exac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17186" w:rsidRPr="009F1935" w:rsidRDefault="00417186" w:rsidP="00A21855">
      <w:pPr>
        <w:tabs>
          <w:tab w:val="left" w:pos="421"/>
        </w:tabs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F1935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1935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профессионального модуля</w:t>
      </w:r>
    </w:p>
    <w:p w:rsidR="00417186" w:rsidRDefault="00417186" w:rsidP="00273746">
      <w:pPr>
        <w:numPr>
          <w:ilvl w:val="1"/>
          <w:numId w:val="4"/>
        </w:numPr>
        <w:tabs>
          <w:tab w:val="left" w:pos="91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935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9F1935">
        <w:rPr>
          <w:rFonts w:ascii="Times New Roman" w:hAnsi="Times New Roman" w:cs="Times New Roman"/>
          <w:sz w:val="24"/>
          <w:szCs w:val="24"/>
        </w:rPr>
        <w:t xml:space="preserve"> изучения профессионального модуля студент должен освоить вид профессиональной деятельности Приготовление, оформление и подготовка к реализации холодных блюд, кулинарных изделий, закусок разнообразного ассортимента и</w:t>
      </w:r>
      <w:r w:rsidR="004A6310" w:rsidRPr="004A6310">
        <w:rPr>
          <w:rFonts w:ascii="Times New Roman" w:hAnsi="Times New Roman" w:cs="Times New Roman"/>
          <w:sz w:val="24"/>
          <w:szCs w:val="24"/>
        </w:rPr>
        <w:t xml:space="preserve"> </w:t>
      </w:r>
      <w:r w:rsidR="004A6310" w:rsidRPr="009F1935">
        <w:rPr>
          <w:rFonts w:ascii="Times New Roman" w:hAnsi="Times New Roman" w:cs="Times New Roman"/>
          <w:sz w:val="24"/>
          <w:szCs w:val="24"/>
        </w:rPr>
        <w:t>соответствующие ему профессиональные компетенции:</w:t>
      </w:r>
    </w:p>
    <w:p w:rsidR="004A6310" w:rsidRDefault="004A6310" w:rsidP="004A6310">
      <w:pPr>
        <w:tabs>
          <w:tab w:val="left" w:pos="91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8294"/>
      </w:tblGrid>
      <w:tr w:rsidR="00273746" w:rsidRPr="00C578C2" w:rsidTr="000948FE">
        <w:tc>
          <w:tcPr>
            <w:tcW w:w="664" w:type="pct"/>
          </w:tcPr>
          <w:p w:rsidR="00273746" w:rsidRPr="00C578C2" w:rsidRDefault="00273746" w:rsidP="000948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8C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</w:tcPr>
          <w:p w:rsidR="00273746" w:rsidRPr="00C578C2" w:rsidRDefault="00273746" w:rsidP="000948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8C2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273746" w:rsidRPr="00C578C2" w:rsidTr="000948FE">
        <w:tc>
          <w:tcPr>
            <w:tcW w:w="664" w:type="pct"/>
          </w:tcPr>
          <w:p w:rsidR="00273746" w:rsidRPr="009F1935" w:rsidRDefault="00273746" w:rsidP="0016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</w:p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pct"/>
          </w:tcPr>
          <w:p w:rsidR="00273746" w:rsidRPr="00C578C2" w:rsidRDefault="00273746" w:rsidP="00163E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273746" w:rsidRPr="00C578C2" w:rsidTr="000948FE">
        <w:trPr>
          <w:trHeight w:val="577"/>
        </w:trPr>
        <w:tc>
          <w:tcPr>
            <w:tcW w:w="664" w:type="pct"/>
          </w:tcPr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36" w:type="pct"/>
          </w:tcPr>
          <w:p w:rsidR="00273746" w:rsidRPr="004A6310" w:rsidRDefault="00273746" w:rsidP="0016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холодных соусов,</w:t>
            </w:r>
            <w:r w:rsidR="00163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заправок разнообразного ассортимента;</w:t>
            </w:r>
          </w:p>
        </w:tc>
      </w:tr>
      <w:tr w:rsidR="00273746" w:rsidRPr="00C578C2" w:rsidTr="000948FE">
        <w:tc>
          <w:tcPr>
            <w:tcW w:w="664" w:type="pct"/>
          </w:tcPr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36" w:type="pct"/>
          </w:tcPr>
          <w:p w:rsidR="00273746" w:rsidRPr="004A6310" w:rsidRDefault="00273746" w:rsidP="00163E0F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273746" w:rsidRPr="00C578C2" w:rsidTr="000948FE">
        <w:tc>
          <w:tcPr>
            <w:tcW w:w="664" w:type="pct"/>
          </w:tcPr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36" w:type="pct"/>
          </w:tcPr>
          <w:p w:rsidR="00273746" w:rsidRPr="004A6310" w:rsidRDefault="00273746" w:rsidP="00163E0F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273746" w:rsidRPr="00C578C2" w:rsidTr="000948FE">
        <w:tc>
          <w:tcPr>
            <w:tcW w:w="664" w:type="pct"/>
          </w:tcPr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36" w:type="pct"/>
          </w:tcPr>
          <w:p w:rsidR="00273746" w:rsidRPr="004A6310" w:rsidRDefault="00273746" w:rsidP="00163E0F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ассортимента;</w:t>
            </w:r>
          </w:p>
        </w:tc>
      </w:tr>
      <w:tr w:rsidR="00273746" w:rsidRPr="00C578C2" w:rsidTr="000948FE">
        <w:tc>
          <w:tcPr>
            <w:tcW w:w="664" w:type="pct"/>
          </w:tcPr>
          <w:p w:rsidR="00273746" w:rsidRPr="00C578C2" w:rsidRDefault="00273746" w:rsidP="00163E0F">
            <w:pPr>
              <w:rPr>
                <w:rFonts w:ascii="Times New Roman" w:hAnsi="Times New Roman"/>
                <w:sz w:val="24"/>
                <w:szCs w:val="24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4336" w:type="pct"/>
          </w:tcPr>
          <w:p w:rsidR="00273746" w:rsidRPr="004A6310" w:rsidRDefault="00273746" w:rsidP="00163E0F">
            <w:pPr>
              <w:rPr>
                <w:rStyle w:val="Bodytext295pt"/>
                <w:rFonts w:eastAsia="Calibri"/>
                <w:color w:val="auto"/>
                <w:sz w:val="24"/>
                <w:szCs w:val="24"/>
                <w:lang w:bidi="ar-SA"/>
              </w:rPr>
            </w:pPr>
            <w:r w:rsidRPr="009F193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</w:tc>
      </w:tr>
    </w:tbl>
    <w:p w:rsidR="00273746" w:rsidRDefault="00273746" w:rsidP="00163E0F">
      <w:pPr>
        <w:pStyle w:val="Tablecaption30"/>
        <w:shd w:val="clear" w:color="auto" w:fill="auto"/>
        <w:spacing w:before="120" w:after="120" w:line="240" w:lineRule="auto"/>
        <w:ind w:firstLine="709"/>
        <w:jc w:val="both"/>
        <w:rPr>
          <w:sz w:val="24"/>
          <w:szCs w:val="24"/>
        </w:rPr>
      </w:pPr>
      <w:r w:rsidRPr="00E04160">
        <w:rPr>
          <w:sz w:val="24"/>
          <w:szCs w:val="24"/>
        </w:rPr>
        <w:t>Содержание профессионального модуля состоит из набора разделов, каждый из которых соответствует конкретной профессиональной компетенции или нескольким компетенциям и направлен на развитие набора общих компетенций</w:t>
      </w:r>
      <w:r>
        <w:rPr>
          <w:sz w:val="24"/>
          <w:szCs w:val="24"/>
        </w:rPr>
        <w:t>:</w:t>
      </w:r>
    </w:p>
    <w:p w:rsidR="004F787F" w:rsidRDefault="004F787F" w:rsidP="00163E0F">
      <w:pPr>
        <w:pStyle w:val="Tablecaption30"/>
        <w:shd w:val="clear" w:color="auto" w:fill="auto"/>
        <w:spacing w:before="120" w:after="120" w:line="240" w:lineRule="auto"/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8294"/>
      </w:tblGrid>
      <w:tr w:rsidR="00273746" w:rsidRPr="004E0E76" w:rsidTr="000948FE">
        <w:tc>
          <w:tcPr>
            <w:tcW w:w="664" w:type="pct"/>
          </w:tcPr>
          <w:p w:rsidR="00273746" w:rsidRPr="004E0E76" w:rsidRDefault="00273746" w:rsidP="000948FE">
            <w:pPr>
              <w:pStyle w:val="Tablecaption3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E0E7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36" w:type="pct"/>
          </w:tcPr>
          <w:p w:rsidR="00273746" w:rsidRPr="004E0E76" w:rsidRDefault="00273746" w:rsidP="000948FE">
            <w:pPr>
              <w:pStyle w:val="Tablecaption3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E0E76">
              <w:rPr>
                <w:rStyle w:val="Bodytext211ptBold"/>
                <w:rFonts w:eastAsia="Arial Unicode MS"/>
              </w:rPr>
              <w:t>Общие компетенции</w:t>
            </w:r>
          </w:p>
        </w:tc>
      </w:tr>
      <w:tr w:rsidR="00273746" w:rsidRPr="00CE68B6" w:rsidTr="000948FE">
        <w:tc>
          <w:tcPr>
            <w:tcW w:w="664" w:type="pct"/>
            <w:vAlign w:val="center"/>
          </w:tcPr>
          <w:p w:rsidR="00273746" w:rsidRPr="00CE68B6" w:rsidRDefault="00273746" w:rsidP="000948FE">
            <w:pPr>
              <w:pStyle w:val="Tablecaption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01.</w:t>
            </w:r>
          </w:p>
        </w:tc>
        <w:tc>
          <w:tcPr>
            <w:tcW w:w="4336" w:type="pct"/>
          </w:tcPr>
          <w:p w:rsidR="00273746" w:rsidRPr="00CE68B6" w:rsidRDefault="00273746" w:rsidP="000948FE">
            <w:pPr>
              <w:pStyle w:val="Tablecaption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163E0F">
              <w:rPr>
                <w:rStyle w:val="Bodytext295pt"/>
                <w:rFonts w:eastAsia="Arial Unicode MS"/>
                <w:sz w:val="24"/>
                <w:szCs w:val="24"/>
              </w:rPr>
              <w:t>.</w:t>
            </w:r>
          </w:p>
        </w:tc>
      </w:tr>
      <w:tr w:rsidR="00273746" w:rsidRPr="00CE68B6" w:rsidTr="000948FE">
        <w:tc>
          <w:tcPr>
            <w:tcW w:w="664" w:type="pct"/>
            <w:vAlign w:val="center"/>
          </w:tcPr>
          <w:p w:rsidR="00273746" w:rsidRPr="00CE68B6" w:rsidRDefault="00273746" w:rsidP="000948FE">
            <w:pPr>
              <w:rPr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04.</w:t>
            </w:r>
          </w:p>
        </w:tc>
        <w:tc>
          <w:tcPr>
            <w:tcW w:w="4336" w:type="pct"/>
          </w:tcPr>
          <w:p w:rsidR="00273746" w:rsidRPr="00CE68B6" w:rsidRDefault="00273746" w:rsidP="000948FE">
            <w:pPr>
              <w:ind w:left="34" w:right="89" w:hanging="34"/>
              <w:jc w:val="both"/>
              <w:rPr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163E0F">
              <w:rPr>
                <w:rStyle w:val="Bodytext295pt"/>
                <w:rFonts w:eastAsia="Arial Unicode MS"/>
                <w:sz w:val="24"/>
                <w:szCs w:val="24"/>
              </w:rPr>
              <w:t>.</w:t>
            </w:r>
          </w:p>
        </w:tc>
      </w:tr>
      <w:tr w:rsidR="00273746" w:rsidRPr="00CE68B6" w:rsidTr="000948FE">
        <w:trPr>
          <w:trHeight w:val="566"/>
        </w:trPr>
        <w:tc>
          <w:tcPr>
            <w:tcW w:w="664" w:type="pct"/>
            <w:vAlign w:val="center"/>
          </w:tcPr>
          <w:p w:rsidR="00273746" w:rsidRPr="00CE68B6" w:rsidRDefault="00273746" w:rsidP="000948FE">
            <w:pPr>
              <w:rPr>
                <w:rStyle w:val="Bodytext295pt"/>
                <w:rFonts w:eastAsia="Arial Unicode MS"/>
                <w:sz w:val="24"/>
                <w:szCs w:val="24"/>
              </w:rPr>
            </w:pPr>
            <w:proofErr w:type="gramStart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ОК</w:t>
            </w:r>
            <w:proofErr w:type="gramEnd"/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 xml:space="preserve"> 07.</w:t>
            </w:r>
          </w:p>
        </w:tc>
        <w:tc>
          <w:tcPr>
            <w:tcW w:w="4336" w:type="pct"/>
          </w:tcPr>
          <w:p w:rsidR="00273746" w:rsidRPr="00CE68B6" w:rsidRDefault="00273746" w:rsidP="000948FE">
            <w:pPr>
              <w:ind w:left="34" w:right="89" w:hanging="34"/>
              <w:jc w:val="both"/>
              <w:rPr>
                <w:rStyle w:val="Bodytext295pt"/>
                <w:rFonts w:eastAsia="Arial Unicode MS"/>
                <w:sz w:val="24"/>
                <w:szCs w:val="24"/>
              </w:rPr>
            </w:pPr>
            <w:r w:rsidRPr="00CE68B6">
              <w:rPr>
                <w:rStyle w:val="Bodytext295pt"/>
                <w:rFonts w:eastAsia="Arial Unicode MS"/>
                <w:sz w:val="24"/>
                <w:szCs w:val="24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4A6310" w:rsidRPr="00163E0F" w:rsidRDefault="004A6310" w:rsidP="007D5E5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186" w:rsidRDefault="00417186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page5"/>
      <w:bookmarkEnd w:id="3"/>
      <w:r w:rsidRPr="00D356EE">
        <w:rPr>
          <w:rFonts w:ascii="Times New Roman" w:hAnsi="Times New Roman" w:cs="Times New Roman"/>
          <w:sz w:val="24"/>
          <w:szCs w:val="24"/>
        </w:rPr>
        <w:t>Спецификация ПК/ разделов профессионального модуля</w:t>
      </w:r>
      <w:r w:rsidR="004F787F">
        <w:rPr>
          <w:rFonts w:ascii="Times New Roman" w:hAnsi="Times New Roman" w:cs="Times New Roman"/>
          <w:sz w:val="24"/>
          <w:szCs w:val="24"/>
        </w:rPr>
        <w:t>:</w:t>
      </w: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F787F" w:rsidRPr="00D356EE" w:rsidRDefault="004F787F" w:rsidP="009F193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051"/>
        <w:gridCol w:w="3055"/>
        <w:gridCol w:w="2649"/>
      </w:tblGrid>
      <w:tr w:rsidR="007D67E8" w:rsidRPr="004F787F" w:rsidTr="007D67E8">
        <w:tc>
          <w:tcPr>
            <w:tcW w:w="946" w:type="pct"/>
            <w:vAlign w:val="center"/>
          </w:tcPr>
          <w:p w:rsidR="004F787F" w:rsidRPr="004F787F" w:rsidRDefault="004F787F" w:rsidP="004F787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Формируемые компетенции</w:t>
            </w:r>
          </w:p>
        </w:tc>
        <w:tc>
          <w:tcPr>
            <w:tcW w:w="1072" w:type="pct"/>
            <w:vAlign w:val="center"/>
          </w:tcPr>
          <w:p w:rsidR="004F787F" w:rsidRPr="004F787F" w:rsidRDefault="004F787F" w:rsidP="007D67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1597" w:type="pct"/>
            <w:vAlign w:val="center"/>
          </w:tcPr>
          <w:p w:rsidR="004F787F" w:rsidRPr="004F787F" w:rsidRDefault="004F787F" w:rsidP="004F78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b/>
                <w:sz w:val="22"/>
                <w:szCs w:val="22"/>
              </w:rPr>
              <w:t>Умения</w:t>
            </w:r>
          </w:p>
        </w:tc>
        <w:tc>
          <w:tcPr>
            <w:tcW w:w="1385" w:type="pct"/>
            <w:vAlign w:val="center"/>
          </w:tcPr>
          <w:p w:rsidR="004F787F" w:rsidRPr="004F787F" w:rsidRDefault="004F787F" w:rsidP="004F78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b/>
                <w:sz w:val="22"/>
                <w:szCs w:val="22"/>
              </w:rPr>
              <w:t>Знания</w:t>
            </w:r>
          </w:p>
        </w:tc>
      </w:tr>
      <w:tr w:rsidR="004F787F" w:rsidRPr="007D67E8" w:rsidTr="007D67E8">
        <w:tc>
          <w:tcPr>
            <w:tcW w:w="946" w:type="pct"/>
            <w:vAlign w:val="center"/>
          </w:tcPr>
          <w:p w:rsidR="004F787F" w:rsidRPr="007D67E8" w:rsidRDefault="004F787F" w:rsidP="004F787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72" w:type="pct"/>
            <w:vAlign w:val="center"/>
          </w:tcPr>
          <w:p w:rsidR="004F787F" w:rsidRPr="007D67E8" w:rsidRDefault="004F787F" w:rsidP="007D67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4F787F" w:rsidRPr="007D67E8" w:rsidRDefault="004F787F" w:rsidP="004F7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4F787F" w:rsidRPr="007D67E8" w:rsidRDefault="004F787F" w:rsidP="004F7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17186" w:rsidRPr="004F787F" w:rsidTr="007D67E8">
        <w:tc>
          <w:tcPr>
            <w:tcW w:w="5000" w:type="pct"/>
            <w:gridSpan w:val="4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b/>
                <w:sz w:val="22"/>
                <w:szCs w:val="22"/>
              </w:rPr>
              <w:t>Раздел модуля 1. Организация процессов приготовления и подготовки к реализации холодных блюд, кулинарных изделий, закусок разнообразного ассортимента</w:t>
            </w:r>
          </w:p>
        </w:tc>
      </w:tr>
      <w:tr w:rsidR="00417186" w:rsidRPr="004F787F" w:rsidTr="007D67E8">
        <w:trPr>
          <w:trHeight w:val="3395"/>
        </w:trPr>
        <w:tc>
          <w:tcPr>
            <w:tcW w:w="946" w:type="pct"/>
            <w:vMerge w:val="restart"/>
          </w:tcPr>
          <w:p w:rsidR="004F787F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3.1</w:t>
            </w:r>
            <w:proofErr w:type="gramStart"/>
            <w:r w:rsidR="004F787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="004F787F" w:rsidRPr="004F787F">
              <w:rPr>
                <w:rFonts w:ascii="Times New Roman" w:hAnsi="Times New Roman" w:cs="Times New Roman"/>
                <w:sz w:val="22"/>
                <w:szCs w:val="22"/>
              </w:rPr>
              <w:t>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  <w:p w:rsidR="004F787F" w:rsidRPr="004F787F" w:rsidRDefault="004F787F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3.2. Осуществлять приготовление, непродолжительное хранение холодных соусов, заправок разнообразного ассортимента;</w:t>
            </w:r>
          </w:p>
          <w:p w:rsidR="004F787F" w:rsidRPr="004F787F" w:rsidRDefault="004F787F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3.3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салатов разнообразного ассортимента;</w:t>
            </w:r>
          </w:p>
          <w:p w:rsidR="004F787F" w:rsidRPr="004F787F" w:rsidRDefault="004F787F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3.4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  <w:p w:rsidR="00417186" w:rsidRPr="004F787F" w:rsidRDefault="004F787F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3.5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существлять приготовление, творческое оформление и подготовку к реализации </w:t>
            </w:r>
          </w:p>
        </w:tc>
        <w:tc>
          <w:tcPr>
            <w:tcW w:w="1072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Подготовка, уборка рабочего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места повара при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выполнении работ по приготовлению холодных блюд, кулинарных изделий, закусок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pct"/>
          </w:tcPr>
          <w:p w:rsidR="00417186" w:rsidRPr="004F787F" w:rsidRDefault="00417186" w:rsidP="00A92D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>Выбирать в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 с видом выполняемых операций,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чистоты. Проводить текущую уборку рабочего места повара в соответствии с инструкциями и регламентами, стандартами чистоты. Применять регламенты, стандарты и нормативн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техническую  документацию,</w:t>
            </w:r>
            <w:r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 соблюдать 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санитарные требования. Выбирать и  применять моющие и дезинфицирующие средства. Владеть техникой ухода за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весоизмерительным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оборудованием. Мыть вручную   и посудомоечной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машине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,ч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истить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w w:val="77"/>
                <w:sz w:val="22"/>
                <w:szCs w:val="22"/>
              </w:rPr>
              <w:t xml:space="preserve">и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раскладывать на хранение кухонную посуду и производственный инвентарь в </w:t>
            </w:r>
            <w:r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соответствии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со стандартами чистоты. Соблюдать правила мытья кухонных ножей, острых,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травмоопасных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92D5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астей технологического оборудования. Соблюдать условия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хранения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кухонной посуды, инвентаря, инструментов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5" w:type="pct"/>
            <w:vMerge w:val="restar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Требования охраны труда, пожарной безопасности и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производственной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санитарии в организации питания.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весоизмерительных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приборов, посуды и правила ухода за ними. Организация  работ по Приготовлению </w:t>
            </w:r>
            <w:r w:rsidRPr="004F787F">
              <w:rPr>
                <w:rFonts w:ascii="Times New Roman" w:hAnsi="Times New Roman" w:cs="Times New Roman"/>
                <w:w w:val="96"/>
                <w:sz w:val="22"/>
                <w:szCs w:val="22"/>
              </w:rPr>
              <w:t>холодных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блюд,  кулинарных  изделий, закусок. Последовательность выполнения технологических операций,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>современные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методы приготовления холодных  блюд, кулинарных изделий, закусок. Регламенты, стандарты, в том  числе  система  анализа, оценки и управления опасными факторами (система НАССР) и нормативно-техническая документация,   используемая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 приготовлении холодных блюд,  кулинарных  изделий, закусок. Возможные последствия Нарушения санитарии и гигиены. Требования к личной гигиене персонала. Правила безопасного хранения  чистящих, моющих и дезинфицирующих средств,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предназначенных для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последующего использования. Правила </w:t>
            </w:r>
          </w:p>
        </w:tc>
      </w:tr>
      <w:tr w:rsidR="00417186" w:rsidRPr="004F787F" w:rsidTr="0013530E">
        <w:trPr>
          <w:trHeight w:val="3588"/>
        </w:trPr>
        <w:tc>
          <w:tcPr>
            <w:tcW w:w="946" w:type="pct"/>
            <w:vMerge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417186" w:rsidRPr="004F787F" w:rsidRDefault="00417186" w:rsidP="007D67E8">
            <w:pPr>
              <w:ind w:right="-12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Подбор подготовки к работе, проверка технологического оборудования, производственного инвентаря, инструментов,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весоизмерительных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приборов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97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Выбирать оборудование, производственный инвентарь,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инструменты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осуду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видом работ в зоне по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приготовлению холодных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блюд, кулинарных изделий, закусок. 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весоизмерительные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приборы в соответствии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385" w:type="pct"/>
            <w:vMerge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7E8" w:rsidRPr="007D67E8" w:rsidTr="000948FE">
        <w:tc>
          <w:tcPr>
            <w:tcW w:w="946" w:type="pct"/>
            <w:vAlign w:val="center"/>
          </w:tcPr>
          <w:p w:rsidR="007D67E8" w:rsidRPr="007D67E8" w:rsidRDefault="007D67E8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7D67E8" w:rsidRPr="007D67E8" w:rsidRDefault="007D67E8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7D67E8" w:rsidRPr="007D67E8" w:rsidRDefault="007D67E8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7D67E8" w:rsidRPr="007D67E8" w:rsidRDefault="007D67E8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D67E8" w:rsidRPr="004F787F" w:rsidTr="007D67E8">
        <w:tc>
          <w:tcPr>
            <w:tcW w:w="946" w:type="pct"/>
            <w:vMerge w:val="restart"/>
          </w:tcPr>
          <w:p w:rsidR="007D67E8" w:rsidRPr="004F787F" w:rsidRDefault="007D67E8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холодных блюд из рыбы, нерыбного водного сырья разнообразного ассортимента;</w:t>
            </w:r>
          </w:p>
          <w:p w:rsidR="007D67E8" w:rsidRPr="004F787F" w:rsidRDefault="007D67E8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3.6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7D67E8" w:rsidRPr="004F787F" w:rsidRDefault="007D67E8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pct"/>
          </w:tcPr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инструкциями и регламентами, стандартами чистоты. Соблюдать правила техники безопасности, пожарной безопасности, охраны труда посуду в соответствии с видом работ в зоне по приготовлению холодных блюд, кулинарных изделий, закусок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весоизмерительные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 приборы в соответствии с инструкциями и регламентами, стандартами чистоты. Соблюдать правила техники безопасности, пожарной безопасности, охраны труда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5" w:type="pct"/>
            <w:vMerge w:val="restart"/>
          </w:tcPr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утилизации отходов. Виды, назначение упаковочных материалов, способы хранения пищевых продуктов. Виды, назначение оборудования, инвентаря посуды, используемых  для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орционирования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(комплектования) готовых холодных блюд, кулинарных изделий, закусок. Способы и правила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(комплектования), упаковки на вынос готовых холодных блюд, кулинарных изделий, закусок. Условия, сроки, способы хранения холодных блюд, кулинарных изделий, закусок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D67E8" w:rsidRPr="004F787F" w:rsidTr="007D67E8">
        <w:tc>
          <w:tcPr>
            <w:tcW w:w="946" w:type="pct"/>
            <w:vMerge/>
          </w:tcPr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7D67E8" w:rsidRPr="004F787F" w:rsidRDefault="007D67E8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рабочего места для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(комплектова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ния), презентации, упаковки  на вынос готовых холодных блюд, кулинарных изделий, закусок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97" w:type="pct"/>
          </w:tcPr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Выбирать, подготавливать материалы, посуду, оборудование, производственный инвентарь для хранения,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(комплектования), оформления, отпуска (презентации) упаковки</w:t>
            </w:r>
            <w:proofErr w:type="gramStart"/>
            <w:r w:rsidR="0058495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5849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58495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отовых холодных   блюд, кулинарных изделий, закусок. Рационально организовывать рабочее место  с  учетом стандартов чистоты.</w:t>
            </w:r>
          </w:p>
        </w:tc>
        <w:tc>
          <w:tcPr>
            <w:tcW w:w="1385" w:type="pct"/>
            <w:vMerge/>
          </w:tcPr>
          <w:p w:rsidR="007D67E8" w:rsidRPr="004F787F" w:rsidRDefault="007D67E8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7186" w:rsidRPr="004F787F" w:rsidTr="0013530E">
        <w:trPr>
          <w:trHeight w:val="4608"/>
        </w:trPr>
        <w:tc>
          <w:tcPr>
            <w:tcW w:w="946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ОК.01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Распознавание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сложных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проблемных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ситуаций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различных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контекстах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Проведение анализа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сложных ситуаций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 решении задач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деятельности.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Определение этапов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решения задачи.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Определение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информации.</w:t>
            </w:r>
          </w:p>
        </w:tc>
        <w:tc>
          <w:tcPr>
            <w:tcW w:w="1597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Распознавать задачу и/или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проблему в профессиональном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и/или социальном контексте.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Анализировать задачу и/или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проблему и выделять её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составные части.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Правильно выявлять и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эффективно искать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информацию, необходимую для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решения задачи и/или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проблемы.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Составлять план действия.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Определять необходимые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ресурсы.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Владеть актуальными методами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работы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профессиональной и</w:t>
            </w:r>
          </w:p>
        </w:tc>
        <w:tc>
          <w:tcPr>
            <w:tcW w:w="1385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Актуальный профессиональный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и социальный контекст,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котором приходится работать и жить. Основные источники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 и ресурсы для решения задач и проблем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профессиональном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и/или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социальном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контексте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Алгоритмы выполнения работ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и смежных областях.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Методы работы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и смежных сферах.</w:t>
            </w:r>
          </w:p>
        </w:tc>
      </w:tr>
      <w:tr w:rsidR="0013530E" w:rsidRPr="007D67E8" w:rsidTr="000948FE">
        <w:tc>
          <w:tcPr>
            <w:tcW w:w="946" w:type="pct"/>
            <w:vAlign w:val="center"/>
          </w:tcPr>
          <w:p w:rsidR="0013530E" w:rsidRPr="007D67E8" w:rsidRDefault="0013530E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13530E" w:rsidRPr="007D67E8" w:rsidRDefault="0013530E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13530E" w:rsidRPr="007D67E8" w:rsidRDefault="0013530E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13530E" w:rsidRPr="007D67E8" w:rsidRDefault="0013530E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3530E" w:rsidRPr="004F787F" w:rsidTr="007D67E8">
        <w:tc>
          <w:tcPr>
            <w:tcW w:w="946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Осуществление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эффективногопоиска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Выделение всех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возможных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источников нужных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ресурсов, в том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числе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неочевидных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детального плана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действий. Оценка рисков на каждом шагу. Оценка плюсов и минусов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полученного</w:t>
            </w:r>
            <w:proofErr w:type="gramEnd"/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результата, своего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плана и его реализации,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предложение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критериев оценки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рекомендаций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улучшению плана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97" w:type="pct"/>
          </w:tcPr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смежных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сферах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w w:val="99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Реализовать составленный план.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>Оценивать результат и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последствия своих действий</w:t>
            </w:r>
          </w:p>
          <w:p w:rsidR="0013530E" w:rsidRPr="004F787F" w:rsidRDefault="0013530E" w:rsidP="001353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(самостоятельно или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помощью наставника).</w:t>
            </w:r>
          </w:p>
        </w:tc>
        <w:tc>
          <w:tcPr>
            <w:tcW w:w="1385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Структура плана для решения задач Порядок оценки результатов решения задач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17186" w:rsidRPr="004F787F" w:rsidTr="007D67E8">
        <w:tc>
          <w:tcPr>
            <w:tcW w:w="946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ОК.04</w:t>
            </w:r>
          </w:p>
        </w:tc>
        <w:tc>
          <w:tcPr>
            <w:tcW w:w="1072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деловом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общении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эффективного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решения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деловых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  <w:r w:rsidR="001353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Планирование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  <w:r w:rsidR="001353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97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Организовывать работу коллектива и команды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заимодействовать с коллегами, руководством, клиентами.</w:t>
            </w:r>
          </w:p>
        </w:tc>
        <w:tc>
          <w:tcPr>
            <w:tcW w:w="1385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Психология коллектива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Психология личности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Основы проектной деятельности</w:t>
            </w:r>
            <w:r w:rsidR="001353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17186" w:rsidRPr="004F787F" w:rsidTr="007D67E8">
        <w:tc>
          <w:tcPr>
            <w:tcW w:w="946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ОК.07</w:t>
            </w:r>
          </w:p>
        </w:tc>
        <w:tc>
          <w:tcPr>
            <w:tcW w:w="1072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Соблюдение правил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безопасности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  <w:proofErr w:type="gramEnd"/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деятельности;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Обеспечивать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ресурсосбережение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на рабочем месте</w:t>
            </w:r>
          </w:p>
        </w:tc>
        <w:tc>
          <w:tcPr>
            <w:tcW w:w="1597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Соблюдать нормы экологической безопасности Определять направления ресурсосбережения в рамках профессиональной деятельности по професси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специальности)</w:t>
            </w:r>
            <w:r w:rsidR="001353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5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Правила экологической безопасности при ведении профессиональной деятельности Основные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ресурсы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задействованные в профессиональной деятельности Пути обеспечения ресурсосбережения.</w:t>
            </w:r>
          </w:p>
        </w:tc>
      </w:tr>
      <w:tr w:rsidR="00417186" w:rsidRPr="0070759C" w:rsidTr="007D67E8">
        <w:tc>
          <w:tcPr>
            <w:tcW w:w="5000" w:type="pct"/>
            <w:gridSpan w:val="4"/>
          </w:tcPr>
          <w:p w:rsidR="00417186" w:rsidRPr="0070759C" w:rsidRDefault="00417186" w:rsidP="007D67E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59C">
              <w:rPr>
                <w:rFonts w:ascii="Times New Roman" w:hAnsi="Times New Roman" w:cs="Times New Roman"/>
                <w:b/>
                <w:sz w:val="22"/>
                <w:szCs w:val="22"/>
              </w:rPr>
              <w:t>Раздел модуля 2.</w:t>
            </w:r>
            <w:r w:rsidRPr="0070759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70759C">
              <w:rPr>
                <w:rFonts w:ascii="Times New Roman" w:hAnsi="Times New Roman" w:cs="Times New Roman"/>
                <w:b/>
                <w:sz w:val="22"/>
                <w:szCs w:val="22"/>
              </w:rPr>
              <w:t>Приготовление и подготовка к реализации холодных блюд,</w:t>
            </w:r>
          </w:p>
          <w:p w:rsidR="00417186" w:rsidRPr="0070759C" w:rsidRDefault="00417186" w:rsidP="007D67E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59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70759C">
              <w:rPr>
                <w:rFonts w:ascii="Times New Roman" w:hAnsi="Times New Roman" w:cs="Times New Roman"/>
                <w:b/>
                <w:sz w:val="22"/>
                <w:szCs w:val="22"/>
              </w:rPr>
              <w:t>кулинарных изделий, закусок</w:t>
            </w:r>
          </w:p>
        </w:tc>
      </w:tr>
      <w:tr w:rsidR="00417186" w:rsidRPr="004F787F" w:rsidTr="007D67E8">
        <w:tc>
          <w:tcPr>
            <w:tcW w:w="946" w:type="pct"/>
          </w:tcPr>
          <w:p w:rsidR="00417186" w:rsidRPr="004F787F" w:rsidRDefault="00A92D5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3.1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</w:t>
            </w:r>
          </w:p>
        </w:tc>
        <w:tc>
          <w:tcPr>
            <w:tcW w:w="1072" w:type="pct"/>
          </w:tcPr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Подготовка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основных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продуктов и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</w:p>
          <w:p w:rsidR="00417186" w:rsidRPr="004F787F" w:rsidRDefault="00417186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ингредиентов</w:t>
            </w:r>
          </w:p>
        </w:tc>
        <w:tc>
          <w:tcPr>
            <w:tcW w:w="1597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</w:t>
            </w:r>
            <w:r w:rsidRPr="004F787F">
              <w:rPr>
                <w:rFonts w:ascii="Times New Roman" w:hAnsi="Times New Roman" w:cs="Times New Roman"/>
                <w:w w:val="97"/>
                <w:sz w:val="22"/>
                <w:szCs w:val="22"/>
              </w:rPr>
              <w:t xml:space="preserve">наличие,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подбирать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  соответствии с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технологическими</w:t>
            </w:r>
            <w:proofErr w:type="gramEnd"/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требованиями, оценивать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и </w:t>
            </w:r>
            <w:r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>безопасность</w:t>
            </w:r>
            <w:r w:rsidR="00163E0F"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основных продуктов 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дополнительных ингредиентов.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Организовывать их хранение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до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момента использования.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ротацию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продуктов,</w:t>
            </w:r>
            <w:r w:rsidR="00163E0F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Полуфабрикатов </w:t>
            </w:r>
          </w:p>
        </w:tc>
        <w:tc>
          <w:tcPr>
            <w:tcW w:w="1385" w:type="pct"/>
          </w:tcPr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Правила выбора</w:t>
            </w:r>
            <w:r w:rsidR="00940563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основных продуктов и</w:t>
            </w:r>
            <w:r w:rsidR="00940563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дополнительных</w:t>
            </w:r>
            <w:r w:rsidR="00940563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ингредиентов с учетом их</w:t>
            </w:r>
            <w:r w:rsidR="007D6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сочетаемости,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взаимозаменяемости.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Критерии оценки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качества основных продуктов </w:t>
            </w:r>
            <w:r w:rsidR="00940563"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 дополнительных</w:t>
            </w:r>
          </w:p>
          <w:p w:rsidR="00417186" w:rsidRPr="004F787F" w:rsidRDefault="00417186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ингредиентов, используемых</w:t>
            </w:r>
          </w:p>
        </w:tc>
      </w:tr>
      <w:tr w:rsidR="005E0956" w:rsidRPr="007D67E8" w:rsidTr="00DC1434">
        <w:tc>
          <w:tcPr>
            <w:tcW w:w="946" w:type="pct"/>
            <w:tcBorders>
              <w:bottom w:val="single" w:sz="4" w:space="0" w:color="auto"/>
            </w:tcBorders>
            <w:vAlign w:val="center"/>
          </w:tcPr>
          <w:p w:rsidR="005E0956" w:rsidRPr="007D67E8" w:rsidRDefault="005E0956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5E0956" w:rsidRPr="007D67E8" w:rsidRDefault="005E0956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5E0956" w:rsidRPr="007D67E8" w:rsidRDefault="005E0956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5E0956" w:rsidRPr="007D67E8" w:rsidRDefault="005E0956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3530E" w:rsidRPr="004F787F" w:rsidTr="00DC1434">
        <w:tc>
          <w:tcPr>
            <w:tcW w:w="946" w:type="pct"/>
            <w:tcBorders>
              <w:bottom w:val="nil"/>
            </w:tcBorders>
          </w:tcPr>
          <w:p w:rsidR="00A92D54" w:rsidRDefault="00A92D54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регламентами;</w:t>
            </w:r>
          </w:p>
          <w:p w:rsidR="0013530E" w:rsidRPr="004F787F" w:rsidRDefault="0013530E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3.2. Осуществлять приготовление, непродолжительное хранение холодных соусов, запра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вок разнообразного ассортимента.</w:t>
            </w:r>
          </w:p>
          <w:p w:rsidR="0013530E" w:rsidRPr="004F787F" w:rsidRDefault="0013530E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pct"/>
          </w:tcPr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при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хранении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 холодильнике.</w:t>
            </w:r>
          </w:p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Выбирать, подготавливать пряности, приправы, специи.</w:t>
            </w:r>
          </w:p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Взвешивать, измерять продукты, входящие в состав холодных блюд,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кулинарных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изделий, закусок в соответствии с рецептурой.</w:t>
            </w:r>
          </w:p>
          <w:p w:rsidR="0013530E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взаимозаменяемость продуктов  в </w:t>
            </w:r>
            <w:r w:rsidRPr="004F787F">
              <w:rPr>
                <w:rFonts w:ascii="Times New Roman" w:hAnsi="Times New Roman" w:cs="Times New Roman"/>
                <w:w w:val="98"/>
                <w:sz w:val="22"/>
                <w:szCs w:val="22"/>
              </w:rPr>
              <w:t xml:space="preserve">соответствии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 нормами закладки, особенностями заказа, сезонностью. Использовать региональные, сезонные продукты для приготовления холодных блюд,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кулинарных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изделий, закусок. Оформлять заявки </w:t>
            </w:r>
            <w:r w:rsidRPr="004F787F">
              <w:rPr>
                <w:rFonts w:ascii="Times New Roman" w:hAnsi="Times New Roman" w:cs="Times New Roman"/>
                <w:w w:val="93"/>
                <w:sz w:val="22"/>
                <w:szCs w:val="22"/>
              </w:rPr>
              <w:t xml:space="preserve">на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продукты, расходные материалы, необходимые для приготовления холодных блюд,  кулинарных  изделий,  закусок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5" w:type="pct"/>
          </w:tcPr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для приготовления холодных блюд, кулинарных изделий,</w:t>
            </w:r>
          </w:p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закусок.  </w:t>
            </w:r>
          </w:p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Ассортимент, характеристика  региональных видов сырья, продуктов.</w:t>
            </w:r>
          </w:p>
          <w:p w:rsidR="005E0956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Нормы  взаимозаменяемости </w:t>
            </w:r>
          </w:p>
          <w:p w:rsidR="0013530E" w:rsidRPr="004F787F" w:rsidRDefault="005E0956" w:rsidP="005E09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сырья и продуктов.</w:t>
            </w:r>
          </w:p>
        </w:tc>
      </w:tr>
      <w:tr w:rsidR="0013530E" w:rsidRPr="004F787F" w:rsidTr="00DC1434">
        <w:trPr>
          <w:trHeight w:val="8048"/>
        </w:trPr>
        <w:tc>
          <w:tcPr>
            <w:tcW w:w="946" w:type="pct"/>
            <w:tcBorders>
              <w:top w:val="nil"/>
              <w:bottom w:val="single" w:sz="4" w:space="0" w:color="auto"/>
            </w:tcBorders>
          </w:tcPr>
          <w:p w:rsidR="0013530E" w:rsidRPr="00DC1434" w:rsidRDefault="0013530E" w:rsidP="0070759C">
            <w:pPr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ПК 3.1</w:t>
            </w:r>
            <w:proofErr w:type="gramStart"/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 xml:space="preserve"> П</w:t>
            </w:r>
            <w:proofErr w:type="gramEnd"/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  <w:p w:rsidR="0013530E" w:rsidRPr="00DC1434" w:rsidRDefault="0013530E" w:rsidP="0070759C">
            <w:pPr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ПК 3.6</w:t>
            </w:r>
            <w:proofErr w:type="gramStart"/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 xml:space="preserve"> О</w:t>
            </w:r>
            <w:proofErr w:type="gramEnd"/>
            <w:r w:rsidRPr="00DC143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72" w:type="pct"/>
          </w:tcPr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Приготовление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холодных блюд,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кулинарных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изделий, закусок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ассортимента</w:t>
            </w:r>
          </w:p>
        </w:tc>
        <w:tc>
          <w:tcPr>
            <w:tcW w:w="1597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Выбирать, применять,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комбинировать методы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приготовления холодных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блюд, кулинарных изделий,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закусок с учетом типа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питания, вида 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кулинарных</w:t>
            </w:r>
            <w:proofErr w:type="gramEnd"/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свойств используемых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продуктов и полуфабрикатов, требований рецептуры,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последовательности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приготовления, особенностей заказа (задания).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Рационально использовать продукты, полуфабрикаты. Соблюдать температурный и временной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режим процессов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приготовления. Пересчитывать и изменять закладку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 соответствии с изменением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выхода блюд, кулинарных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изделий, закусок.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Владеть техниками, приемами приготовления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блюд, кулинарных изделий, закусок.</w:t>
            </w:r>
          </w:p>
          <w:p w:rsidR="0013530E" w:rsidRPr="004F787F" w:rsidRDefault="0013530E" w:rsidP="0070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Определять степень готовности, доводить блюда, кулинарные изделия, закуски до вкуса, до определенной консистенции.</w:t>
            </w:r>
          </w:p>
        </w:tc>
        <w:tc>
          <w:tcPr>
            <w:tcW w:w="1385" w:type="pct"/>
            <w:vAlign w:val="bottom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Ассортимент, рецептуры,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пищевая ценность, требования к качеству, методы приготовления холодных блюд, кулинарных изделий,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закусок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разнообразного</w:t>
            </w:r>
            <w:proofErr w:type="gramEnd"/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ассортимента, в 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региональных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вегетарианских,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диетического питания.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Температурный режим 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правила приготовления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холодных блюд, кулинарных изделий, закусок. Виды, назначение и правила безопасной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технологического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оборудования,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</w:p>
          <w:p w:rsidR="0013530E" w:rsidRPr="004F787F" w:rsidRDefault="0013530E" w:rsidP="0070759C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инвентаря, инструментов,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посуды, используемых при приготовлении холодных блюд,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улинарных изделий,</w:t>
            </w:r>
            <w:r w:rsidR="005E09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закусок. Нормы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взаимозаменяемости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сырья и продуктов.</w:t>
            </w:r>
          </w:p>
          <w:p w:rsidR="0013530E" w:rsidRPr="004F787F" w:rsidRDefault="0013530E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477A4" w:rsidRPr="007D67E8" w:rsidTr="000948FE">
        <w:tc>
          <w:tcPr>
            <w:tcW w:w="946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477A4" w:rsidRPr="004F787F" w:rsidTr="006477A4">
        <w:tc>
          <w:tcPr>
            <w:tcW w:w="946" w:type="pct"/>
            <w:tcBorders>
              <w:bottom w:val="single" w:sz="4" w:space="0" w:color="auto"/>
            </w:tcBorders>
          </w:tcPr>
          <w:p w:rsidR="006477A4" w:rsidRPr="004F787F" w:rsidRDefault="006477A4" w:rsidP="0070759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pct"/>
            <w:vAlign w:val="bottom"/>
          </w:tcPr>
          <w:p w:rsidR="006477A4" w:rsidRPr="004F787F" w:rsidRDefault="006477A4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время приготовления в соответствии с нормативами.</w:t>
            </w:r>
          </w:p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Подбирать гарниры, соусы с учетом сбалансированности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компонентов блюда по вкусу, цвету, объему, гармоничность композиции. Соблюдать санитарн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о-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гигиенические требования в процессе приготовления пищи:  персональную гигиену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(чистая спецодежда,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правильная дегустация, отсутствие вредных привычек, перчатки), содержание рабочего места (смена разделочных досок в соответствии с работами и видом продуктов, чистота рабочего места, отсутствие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ненужных оборудования, инвентаря, посуды, чистота и порядок в холодильнике, раздельное использование контейнеров для мусора).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Осуществлять взаимозаменяемость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продуктов в процессе приготовления холодных блюд, кулинарных изделий, закусок с учетом норм взаимозаменяемости.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подготавливать и использовать при приготовлении холодных блюд, кулинарных изделий, закусок специи, пряности, приправы с учетом их взаимозаменяемости, гармоничной сочетаемости с основными продуктами.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в соответствии со способом приготовления, безопасно использовать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ехнологическое оборудование,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роизводственный инвентарь, инструменты, посуду</w:t>
            </w:r>
            <w:r w:rsidR="00A92D5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85" w:type="pct"/>
          </w:tcPr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кулинарное использование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пряностей, приправ,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специй.</w:t>
            </w:r>
          </w:p>
        </w:tc>
      </w:tr>
      <w:tr w:rsidR="0013530E" w:rsidRPr="004F787F" w:rsidTr="006477A4">
        <w:trPr>
          <w:trHeight w:val="1827"/>
        </w:trPr>
        <w:tc>
          <w:tcPr>
            <w:tcW w:w="946" w:type="pct"/>
            <w:tcBorders>
              <w:bottom w:val="single" w:sz="4" w:space="0" w:color="auto"/>
            </w:tcBorders>
          </w:tcPr>
          <w:p w:rsidR="0013530E" w:rsidRPr="004F787F" w:rsidRDefault="0013530E" w:rsidP="007075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3.1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одготавливать рабочее место, оборудование, сырье, исходные материалы для приготовления 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Утилизация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отходов,  упаковка,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складирование,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хранение неиспользованных пищевых продуктов</w:t>
            </w:r>
          </w:p>
        </w:tc>
        <w:tc>
          <w:tcPr>
            <w:tcW w:w="1597" w:type="pct"/>
            <w:vAlign w:val="bottom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Различать пищевые и непищевые отходы, соблюдать правила утилизации отходов.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Выбирать, рационально использовать материалы, посуду для упаковки, </w:t>
            </w:r>
          </w:p>
        </w:tc>
        <w:tc>
          <w:tcPr>
            <w:tcW w:w="1385" w:type="pct"/>
            <w:vAlign w:val="bottom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Правила, условия, сроки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хранения пищевых продуктов. Способы упаковки, складирования пищевых продуктов.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Виды, правила безопасной эксплуатации </w:t>
            </w:r>
          </w:p>
        </w:tc>
      </w:tr>
      <w:tr w:rsidR="006477A4" w:rsidRPr="007D67E8" w:rsidTr="006477A4">
        <w:tc>
          <w:tcPr>
            <w:tcW w:w="946" w:type="pct"/>
            <w:tcBorders>
              <w:top w:val="single" w:sz="4" w:space="0" w:color="auto"/>
            </w:tcBorders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4" w:space="0" w:color="auto"/>
            </w:tcBorders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477A4" w:rsidRPr="004F787F" w:rsidTr="000948FE">
        <w:tc>
          <w:tcPr>
            <w:tcW w:w="946" w:type="pct"/>
            <w:vMerge w:val="restart"/>
            <w:tcBorders>
              <w:top w:val="nil"/>
            </w:tcBorders>
          </w:tcPr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холодных блюд, кулинарных изделий, закусок в соответствии с инструкциями и регламентами;</w:t>
            </w:r>
          </w:p>
          <w:p w:rsidR="006477A4" w:rsidRPr="004F787F" w:rsidRDefault="006477A4" w:rsidP="00D21D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3.2. Осуществлять приготовление, непродолжительное хранение холодных соусов, заправок разнообразного ассортимента</w:t>
            </w:r>
            <w:r w:rsidR="00D21D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72" w:type="pct"/>
          </w:tcPr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pct"/>
          </w:tcPr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хранения неиспользованных пищевых продуктов. Упаковывать, осуществлять маркировку упакованных неиспользованных пищевых продуктов.</w:t>
            </w:r>
          </w:p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Выбирать, применять различные способы хранения пищевых продуктов, соблюдать товарное соседство. Соблюдать условия и сроки хранения пищевых продуктов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5" w:type="pct"/>
          </w:tcPr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оборудования, посуды, используемых для упаковки, хранения пищевых продуктов.</w:t>
            </w:r>
          </w:p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охраны труда, пожарной, электробезопасности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6477A4" w:rsidRPr="004F787F" w:rsidRDefault="006477A4" w:rsidP="006477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организации питания.</w:t>
            </w:r>
          </w:p>
        </w:tc>
      </w:tr>
      <w:tr w:rsidR="006477A4" w:rsidRPr="004F787F" w:rsidTr="000948FE">
        <w:tc>
          <w:tcPr>
            <w:tcW w:w="946" w:type="pct"/>
            <w:vMerge/>
            <w:tcBorders>
              <w:bottom w:val="nil"/>
            </w:tcBorders>
          </w:tcPr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Хранение, отпуск</w:t>
            </w:r>
          </w:p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(презентация)</w:t>
            </w:r>
          </w:p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холодных блюд,</w:t>
            </w:r>
          </w:p>
          <w:p w:rsidR="006477A4" w:rsidRPr="004F787F" w:rsidRDefault="006477A4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кулинарных изделий, закусок</w:t>
            </w:r>
          </w:p>
        </w:tc>
        <w:tc>
          <w:tcPr>
            <w:tcW w:w="1597" w:type="pct"/>
          </w:tcPr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Проверять качество готовых холодных блюд, кулинарных изделий, закусок перед отпуском, упаковкой на вынос. Поддерживать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температуру подачи холодных блюд, кулинарных изделий, закусок на раздаче.</w:t>
            </w:r>
          </w:p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Порционировать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, сервировать и творчески оформлять холодные блюда, кулинарные изделия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закуски для подачи с учетом рационального использования ресурсов, соблюдением требований по безопасности готовой продукции. Соблюдать выход  холодных блюд,  кулинарных изделий, закусок  при их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порционировании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(комплектовании). </w:t>
            </w:r>
          </w:p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Хранить свежеприготовленные, холодные блюда, кулинарные изделия, закуски с учетом требований по безопасности, соблюдения режимов хранения.</w:t>
            </w:r>
          </w:p>
          <w:p w:rsidR="006477A4" w:rsidRPr="004F787F" w:rsidRDefault="006477A4" w:rsidP="007075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Выбирать контейнеры, упаковочные материалы, эстетично упаковывать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готовые холодные блюда, кулинарные изделия, закуски на вынос и для транспортирования</w:t>
            </w:r>
          </w:p>
        </w:tc>
        <w:tc>
          <w:tcPr>
            <w:tcW w:w="1385" w:type="pct"/>
          </w:tcPr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Техника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порционирования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, варианты  оформления холодных блюд, кулинарных изделий, закусок для подачи.</w:t>
            </w:r>
          </w:p>
          <w:p w:rsidR="006477A4" w:rsidRPr="004F787F" w:rsidRDefault="006477A4" w:rsidP="007075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Виды, назначение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столовой посуды для отпуска с раздачи, прилавка, контейнеров для отпуска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вынос холодных блюд, кулинарных изделий, закусок разнообразного ассортимента, в том числе региональных. Методы сервировки и подачи холодных блюд, кулинарных изделий, закусок. Температура подачи холодных блюд, кулинарных изделий, закусок разнообразного ассортимента, в том числе региональных. Требования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w w:val="99"/>
                <w:sz w:val="22"/>
                <w:szCs w:val="22"/>
              </w:rPr>
              <w:t>безопасности хранения</w:t>
            </w:r>
            <w:r>
              <w:rPr>
                <w:rFonts w:ascii="Times New Roman" w:hAnsi="Times New Roman" w:cs="Times New Roman"/>
                <w:w w:val="99"/>
                <w:sz w:val="22"/>
                <w:szCs w:val="22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готовых холодных блюд,   кулинарных изделий, закусок. Правила маркирования упакованных холодных блюд,  кулинарных изделий, </w:t>
            </w:r>
            <w:proofErr w:type="spell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закусок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равила</w:t>
            </w:r>
            <w:proofErr w:type="spell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заполнения этикеток</w:t>
            </w:r>
          </w:p>
        </w:tc>
      </w:tr>
      <w:tr w:rsidR="0013530E" w:rsidRPr="004F787F" w:rsidTr="006477A4">
        <w:trPr>
          <w:trHeight w:val="2206"/>
        </w:trPr>
        <w:tc>
          <w:tcPr>
            <w:tcW w:w="946" w:type="pct"/>
            <w:tcBorders>
              <w:top w:val="nil"/>
            </w:tcBorders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2" w:type="pct"/>
          </w:tcPr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Взаимодействие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потребителями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 отпуске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продукции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прилавка/раздачи</w:t>
            </w:r>
          </w:p>
        </w:tc>
        <w:tc>
          <w:tcPr>
            <w:tcW w:w="1597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Рассчитывать стоимость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блюд, кулинарных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изделий, закусок.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Поддерживать визуальный контакт с потребителем.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профессиональной терминологией.</w:t>
            </w:r>
          </w:p>
          <w:p w:rsidR="0013530E" w:rsidRPr="004F787F" w:rsidRDefault="0013530E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Консультировать </w:t>
            </w:r>
          </w:p>
        </w:tc>
        <w:tc>
          <w:tcPr>
            <w:tcW w:w="1385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 холодных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блюд, кулинарных изделий,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закусок.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общения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потребителями.</w:t>
            </w:r>
          </w:p>
          <w:p w:rsidR="0013530E" w:rsidRPr="004F787F" w:rsidRDefault="0013530E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Базовый словарный запас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477A4" w:rsidRPr="007D67E8" w:rsidTr="000948FE">
        <w:tc>
          <w:tcPr>
            <w:tcW w:w="946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477A4" w:rsidRPr="004F787F" w:rsidTr="007D67E8">
        <w:tc>
          <w:tcPr>
            <w:tcW w:w="946" w:type="pct"/>
          </w:tcPr>
          <w:p w:rsidR="006477A4" w:rsidRPr="004F787F" w:rsidRDefault="006477A4" w:rsidP="004F787F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2" w:type="pct"/>
          </w:tcPr>
          <w:p w:rsidR="006477A4" w:rsidRPr="004F787F" w:rsidRDefault="006477A4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97" w:type="pct"/>
          </w:tcPr>
          <w:p w:rsidR="006477A4" w:rsidRPr="004F787F" w:rsidRDefault="006477A4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потребителей, оказывать им помощь в выборе холодных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блюд, кулинарных изделий,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закусок. Разрешать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проблемы в рамках своей компетенции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85" w:type="pct"/>
          </w:tcPr>
          <w:p w:rsidR="006477A4" w:rsidRPr="004F787F" w:rsidRDefault="006477A4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иностранном языке.</w:t>
            </w:r>
          </w:p>
          <w:p w:rsidR="006477A4" w:rsidRPr="004F787F" w:rsidRDefault="006477A4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Техника общения,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ориентированная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477A4" w:rsidRPr="004F787F" w:rsidRDefault="006477A4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потребителя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13530E" w:rsidRPr="004F787F" w:rsidTr="007D67E8">
        <w:tc>
          <w:tcPr>
            <w:tcW w:w="946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ОК.01</w:t>
            </w:r>
          </w:p>
        </w:tc>
        <w:tc>
          <w:tcPr>
            <w:tcW w:w="1072" w:type="pct"/>
          </w:tcPr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Распознавание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Сложных проблемные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ситуации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различных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контекстах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Проведение анализа сложных ситуаций при решении задач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деятельности. Определение этапов решения задачи.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Определение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потребности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информации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Осуществление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Эффективного поиска.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Выделение всех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возможных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источников нужных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ресурсов, в том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числе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неочевидных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Разработка  детального плана действий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Оценка рисков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каждом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шагу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Оценивает плюсы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ми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нусы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полученного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результата, своего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плана и его реализации,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предлагает критерии оценки и рекомендации по улучшению плана.</w:t>
            </w:r>
          </w:p>
        </w:tc>
        <w:tc>
          <w:tcPr>
            <w:tcW w:w="1597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Распознавать задачу и/или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проблему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профессиональном</w:t>
            </w:r>
            <w:proofErr w:type="gramEnd"/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и/или социальном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контексте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Анализировать задачу и/или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проблему и выделять её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составные части;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Правильно выявлять 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эффективно искать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информацию, необходимую для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решения задачи и/или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проблемы;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Составить план действия,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Определить необходимые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ресурсы;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Владеть актуальными методами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работы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профессиональной 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смежных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сферах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Реализовать составленный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Оценивать результат 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последствия своих действий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(самостоятельно или с</w:t>
            </w:r>
            <w:proofErr w:type="gramEnd"/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помощью наставника).</w:t>
            </w:r>
          </w:p>
        </w:tc>
        <w:tc>
          <w:tcPr>
            <w:tcW w:w="1385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Актуальный профессиональный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социальный контекст,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котором приходится работать и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жить;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Основные источники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информации и ресурсы для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решения задач и проблем в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профессиональном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и/или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социальном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контексте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Алгоритмы выполнения работ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смежных областях;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Методы работы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proofErr w:type="gramEnd"/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смежных сферах.</w:t>
            </w:r>
          </w:p>
          <w:p w:rsidR="0013530E" w:rsidRPr="004F787F" w:rsidRDefault="0013530E" w:rsidP="00647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Структура плана для решения задач. Порядок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оценки результатов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решения задач</w:t>
            </w:r>
            <w:r w:rsidR="006477A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 деятельности</w:t>
            </w:r>
            <w:proofErr w:type="gramEnd"/>
          </w:p>
        </w:tc>
      </w:tr>
      <w:tr w:rsidR="0013530E" w:rsidRPr="004F787F" w:rsidTr="006477A4">
        <w:trPr>
          <w:trHeight w:val="2064"/>
        </w:trPr>
        <w:tc>
          <w:tcPr>
            <w:tcW w:w="946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ОК.04</w:t>
            </w:r>
          </w:p>
        </w:tc>
        <w:tc>
          <w:tcPr>
            <w:tcW w:w="1072" w:type="pct"/>
          </w:tcPr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Участие в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деловом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общении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эффективного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решения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деловых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задач. Планирование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деятельность</w:t>
            </w:r>
          </w:p>
        </w:tc>
        <w:tc>
          <w:tcPr>
            <w:tcW w:w="1597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Организовывать работу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коллектива и команды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Взаимодействовать с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коллегами, руководством,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клиентами</w:t>
            </w:r>
          </w:p>
        </w:tc>
        <w:tc>
          <w:tcPr>
            <w:tcW w:w="1385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Психология коллектива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Психология личности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Основы проектной деятельности</w:t>
            </w:r>
          </w:p>
        </w:tc>
      </w:tr>
      <w:tr w:rsidR="006477A4" w:rsidRPr="007D67E8" w:rsidTr="000948FE">
        <w:tc>
          <w:tcPr>
            <w:tcW w:w="946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072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97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pct"/>
            <w:vAlign w:val="center"/>
          </w:tcPr>
          <w:p w:rsidR="006477A4" w:rsidRPr="007D67E8" w:rsidRDefault="006477A4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7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3530E" w:rsidRPr="004F787F" w:rsidTr="007D67E8">
        <w:tc>
          <w:tcPr>
            <w:tcW w:w="946" w:type="pct"/>
          </w:tcPr>
          <w:p w:rsidR="0013530E" w:rsidRPr="004F787F" w:rsidRDefault="0013530E" w:rsidP="004F787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ОК.07</w:t>
            </w:r>
          </w:p>
        </w:tc>
        <w:tc>
          <w:tcPr>
            <w:tcW w:w="1072" w:type="pct"/>
          </w:tcPr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Соблюдение правил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Экологической 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безопасности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ведении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деятельности;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Обеспечивать</w:t>
            </w:r>
          </w:p>
          <w:p w:rsidR="0013530E" w:rsidRPr="004F787F" w:rsidRDefault="0013530E" w:rsidP="007D6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ресурсосбережение</w:t>
            </w:r>
          </w:p>
          <w:p w:rsidR="0013530E" w:rsidRPr="004F787F" w:rsidRDefault="0013530E" w:rsidP="007D67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рабочем месте</w:t>
            </w:r>
          </w:p>
        </w:tc>
        <w:tc>
          <w:tcPr>
            <w:tcW w:w="1597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Соблюдать нормы экологической безопасности. Определять направления ресурсосбережения в рамках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профессиональной</w:t>
            </w:r>
            <w:proofErr w:type="gramEnd"/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 по профессии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(специальности)</w:t>
            </w:r>
          </w:p>
        </w:tc>
        <w:tc>
          <w:tcPr>
            <w:tcW w:w="1385" w:type="pct"/>
          </w:tcPr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экологической</w:t>
            </w:r>
            <w:proofErr w:type="gramEnd"/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 при ведении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профессиональной деятельности. Основные 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ресурсы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задействованные в</w:t>
            </w:r>
          </w:p>
          <w:p w:rsidR="0013530E" w:rsidRPr="004F787F" w:rsidRDefault="0013530E" w:rsidP="004F7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профессиональной деятельности. Пути обеспечения </w:t>
            </w:r>
          </w:p>
          <w:p w:rsidR="0013530E" w:rsidRPr="004F787F" w:rsidRDefault="0013530E" w:rsidP="004F787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ресурсосбережения.</w:t>
            </w:r>
          </w:p>
        </w:tc>
      </w:tr>
    </w:tbl>
    <w:p w:rsidR="00417186" w:rsidRPr="009F1935" w:rsidRDefault="00417186" w:rsidP="00D30EA1">
      <w:pPr>
        <w:spacing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417186" w:rsidRPr="009F1935" w:rsidRDefault="00417186" w:rsidP="00D30EA1">
      <w:pPr>
        <w:spacing w:line="225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7B6D10">
      <w:pPr>
        <w:rPr>
          <w:rFonts w:ascii="Times New Roman" w:hAnsi="Times New Roman" w:cs="Times New Roman"/>
          <w:sz w:val="24"/>
          <w:szCs w:val="24"/>
        </w:rPr>
        <w:sectPr w:rsidR="00417186" w:rsidRPr="009F1935" w:rsidSect="00FA5A73">
          <w:footerReference w:type="default" r:id="rId8"/>
          <w:pgSz w:w="11900" w:h="16841"/>
          <w:pgMar w:top="1134" w:right="851" w:bottom="851" w:left="1701" w:header="567" w:footer="567" w:gutter="0"/>
          <w:cols w:space="720"/>
          <w:titlePg/>
          <w:docGrid w:linePitch="272"/>
        </w:sectPr>
      </w:pPr>
    </w:p>
    <w:p w:rsidR="0061529A" w:rsidRPr="00E25D20" w:rsidRDefault="0061529A" w:rsidP="0061529A">
      <w:pPr>
        <w:jc w:val="center"/>
        <w:rPr>
          <w:rFonts w:ascii="Times New Roman" w:hAnsi="Times New Roman"/>
          <w:b/>
          <w:sz w:val="24"/>
          <w:szCs w:val="24"/>
        </w:rPr>
      </w:pPr>
      <w:bookmarkStart w:id="4" w:name="page6"/>
      <w:bookmarkStart w:id="5" w:name="page10"/>
      <w:bookmarkStart w:id="6" w:name="page11"/>
      <w:bookmarkStart w:id="7" w:name="page12"/>
      <w:bookmarkStart w:id="8" w:name="page13"/>
      <w:bookmarkEnd w:id="4"/>
      <w:bookmarkEnd w:id="5"/>
      <w:bookmarkEnd w:id="6"/>
      <w:bookmarkEnd w:id="7"/>
      <w:bookmarkEnd w:id="8"/>
      <w:r w:rsidRPr="00E25D20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61529A" w:rsidRPr="00E25D20" w:rsidRDefault="0061529A" w:rsidP="0061529A">
      <w:pPr>
        <w:rPr>
          <w:rFonts w:ascii="Times New Roman" w:hAnsi="Times New Roman"/>
          <w:b/>
          <w:sz w:val="24"/>
          <w:szCs w:val="24"/>
        </w:rPr>
      </w:pPr>
      <w:r w:rsidRPr="00E25D20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p w:rsidR="00417186" w:rsidRPr="009F1935" w:rsidRDefault="00417186" w:rsidP="007B6D10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3826"/>
        <w:gridCol w:w="1418"/>
        <w:gridCol w:w="1181"/>
        <w:gridCol w:w="2011"/>
        <w:gridCol w:w="1612"/>
        <w:gridCol w:w="1380"/>
        <w:gridCol w:w="2505"/>
        <w:gridCol w:w="6"/>
        <w:gridCol w:w="9"/>
      </w:tblGrid>
      <w:tr w:rsidR="00A92D54" w:rsidRPr="00A92D54" w:rsidTr="004031D3">
        <w:trPr>
          <w:gridAfter w:val="2"/>
          <w:wAfter w:w="5" w:type="pct"/>
        </w:trPr>
        <w:tc>
          <w:tcPr>
            <w:tcW w:w="534" w:type="pct"/>
            <w:vMerge w:val="restar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Коды ПК и </w:t>
            </w: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1225" w:type="pct"/>
            <w:vMerge w:val="restar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разделов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454" w:type="pct"/>
            <w:vMerge w:val="restar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 часов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(макс. учебная</w:t>
            </w:r>
            <w:proofErr w:type="gramEnd"/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нагрузка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практика)</w:t>
            </w:r>
          </w:p>
        </w:tc>
        <w:tc>
          <w:tcPr>
            <w:tcW w:w="1538" w:type="pct"/>
            <w:gridSpan w:val="3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Объем времени, </w:t>
            </w: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отведенных</w:t>
            </w:r>
            <w:proofErr w:type="gramEnd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на освоение междисциплинарного курса</w:t>
            </w:r>
          </w:p>
        </w:tc>
        <w:tc>
          <w:tcPr>
            <w:tcW w:w="1244" w:type="pct"/>
            <w:gridSpan w:val="2"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sz w:val="22"/>
                <w:szCs w:val="22"/>
              </w:rPr>
              <w:t>Практика</w:t>
            </w:r>
          </w:p>
        </w:tc>
      </w:tr>
      <w:tr w:rsidR="00A92D54" w:rsidRPr="00A92D54" w:rsidTr="004031D3">
        <w:tc>
          <w:tcPr>
            <w:tcW w:w="534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25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4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38" w:type="pct"/>
            <w:gridSpan w:val="3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Обязательные аудиторные учебные занятия</w:t>
            </w:r>
          </w:p>
        </w:tc>
        <w:tc>
          <w:tcPr>
            <w:tcW w:w="442" w:type="pct"/>
            <w:vMerge w:val="restar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Учебная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практика,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807" w:type="pct"/>
            <w:gridSpan w:val="3"/>
            <w:vMerge w:val="restar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Производственная</w:t>
            </w:r>
            <w:proofErr w:type="gramEnd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часов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A92D54" w:rsidRPr="00A92D54" w:rsidTr="004031D3">
        <w:tc>
          <w:tcPr>
            <w:tcW w:w="534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25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4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8" w:type="pc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644" w:type="pc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</w:t>
            </w: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spellEnd"/>
            <w:proofErr w:type="gramEnd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лабораторные работы и практические занятия, часов</w:t>
            </w:r>
          </w:p>
        </w:tc>
        <w:tc>
          <w:tcPr>
            <w:tcW w:w="516" w:type="pct"/>
            <w:vAlign w:val="center"/>
          </w:tcPr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</w:t>
            </w: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spellEnd"/>
            <w:proofErr w:type="gramEnd"/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курсовая</w:t>
            </w:r>
            <w:proofErr w:type="gramEnd"/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проект</w:t>
            </w:r>
          </w:p>
          <w:p w:rsidR="00A92D54" w:rsidRPr="00A92D54" w:rsidRDefault="00A92D54" w:rsidP="000948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(работа), часов</w:t>
            </w:r>
          </w:p>
        </w:tc>
        <w:tc>
          <w:tcPr>
            <w:tcW w:w="442" w:type="pct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7" w:type="pct"/>
            <w:gridSpan w:val="3"/>
            <w:vMerge/>
            <w:vAlign w:val="center"/>
          </w:tcPr>
          <w:p w:rsidR="00A92D54" w:rsidRPr="00A92D54" w:rsidRDefault="00A92D54" w:rsidP="00EE0B7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E0B77" w:rsidRPr="00A92D54" w:rsidTr="004031D3">
        <w:tc>
          <w:tcPr>
            <w:tcW w:w="534" w:type="pct"/>
            <w:vAlign w:val="center"/>
          </w:tcPr>
          <w:p w:rsidR="00EE0B77" w:rsidRPr="00A92D54" w:rsidRDefault="00EE0B77" w:rsidP="00EE0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25" w:type="pct"/>
            <w:vAlign w:val="center"/>
          </w:tcPr>
          <w:p w:rsidR="00EE0B77" w:rsidRPr="00A92D54" w:rsidRDefault="00EE0B77" w:rsidP="00EE0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4" w:type="pct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8" w:type="pct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44" w:type="pct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16" w:type="pct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42" w:type="pct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07" w:type="pct"/>
            <w:gridSpan w:val="3"/>
            <w:vAlign w:val="center"/>
          </w:tcPr>
          <w:p w:rsidR="00EE0B77" w:rsidRPr="00A92D54" w:rsidRDefault="00EE0B77" w:rsidP="00EE0B7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E0B77" w:rsidRPr="00A92D54" w:rsidTr="004031D3">
        <w:tc>
          <w:tcPr>
            <w:tcW w:w="534" w:type="pct"/>
          </w:tcPr>
          <w:p w:rsidR="00EE0B77" w:rsidRPr="00A92D54" w:rsidRDefault="00EE0B77" w:rsidP="00462C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3.1.-</w:t>
            </w:r>
            <w:r w:rsidR="00ED0427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ПК </w:t>
            </w: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3.6</w:t>
            </w:r>
          </w:p>
          <w:p w:rsidR="00EE0B77" w:rsidRPr="00A92D54" w:rsidRDefault="00EE0B77" w:rsidP="00462C57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>ОК</w:t>
            </w:r>
            <w:proofErr w:type="gramEnd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01., ОК 04.,</w:t>
            </w:r>
          </w:p>
          <w:p w:rsidR="00EE0B77" w:rsidRPr="00A92D54" w:rsidRDefault="00EE0B77" w:rsidP="00462C5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>ОК</w:t>
            </w:r>
            <w:proofErr w:type="gramEnd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07.</w:t>
            </w:r>
          </w:p>
        </w:tc>
        <w:tc>
          <w:tcPr>
            <w:tcW w:w="1225" w:type="pct"/>
          </w:tcPr>
          <w:p w:rsidR="00A92D54" w:rsidRPr="00ED0427" w:rsidRDefault="00A92D54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МДК 03.01 </w:t>
            </w:r>
            <w:r w:rsidRPr="00ED0427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Организация приготовления, подготовки к реализации и презентации холодных блюд, кулинарных изделий, закусок.</w:t>
            </w:r>
          </w:p>
          <w:p w:rsidR="00A219EF" w:rsidRDefault="00EE0B77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Раздел модуля 1.</w:t>
            </w:r>
          </w:p>
          <w:p w:rsidR="00EE0B77" w:rsidRPr="00ED0427" w:rsidRDefault="00EE0B77" w:rsidP="00A219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Организацияпроцессов</w:t>
            </w:r>
            <w:proofErr w:type="spellEnd"/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приготовления и подготовки к реализации</w:t>
            </w:r>
            <w:r w:rsidR="00A219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блюд, кулинарных изделий, закусок разнообразного ассортимента</w:t>
            </w:r>
          </w:p>
        </w:tc>
        <w:tc>
          <w:tcPr>
            <w:tcW w:w="454" w:type="pct"/>
            <w:vAlign w:val="center"/>
          </w:tcPr>
          <w:p w:rsidR="00EE0B77" w:rsidRPr="00ED0427" w:rsidRDefault="004031D3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78" w:type="pct"/>
            <w:vAlign w:val="center"/>
          </w:tcPr>
          <w:p w:rsidR="00EE0B77" w:rsidRPr="00A92D54" w:rsidRDefault="00081330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644" w:type="pc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16" w:type="pct"/>
            <w:vMerge w:val="restar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:rsidR="00EE0B77" w:rsidRPr="00A92D54" w:rsidRDefault="003032CF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07" w:type="pct"/>
            <w:gridSpan w:val="3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0B77" w:rsidRPr="00A92D54" w:rsidTr="004031D3">
        <w:tc>
          <w:tcPr>
            <w:tcW w:w="534" w:type="pct"/>
          </w:tcPr>
          <w:p w:rsidR="00EE0B77" w:rsidRPr="00A92D54" w:rsidRDefault="00EE0B77" w:rsidP="00462C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3.1.,ПК 3.2</w:t>
            </w:r>
          </w:p>
          <w:p w:rsidR="00EE0B77" w:rsidRPr="00A92D54" w:rsidRDefault="00EE0B77" w:rsidP="00462C57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>ОК</w:t>
            </w:r>
            <w:proofErr w:type="gramEnd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01., ОК 04.,</w:t>
            </w:r>
          </w:p>
          <w:p w:rsidR="00EE0B77" w:rsidRPr="00A92D54" w:rsidRDefault="00EE0B77" w:rsidP="00462C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>ОК</w:t>
            </w:r>
            <w:proofErr w:type="gramEnd"/>
            <w:r w:rsidRPr="00A92D5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07.</w:t>
            </w:r>
          </w:p>
        </w:tc>
        <w:tc>
          <w:tcPr>
            <w:tcW w:w="1225" w:type="pct"/>
          </w:tcPr>
          <w:p w:rsidR="00A92D54" w:rsidRPr="00ED0427" w:rsidRDefault="00A92D54" w:rsidP="00A92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МДК 03.02 </w:t>
            </w:r>
            <w:r w:rsidRPr="00ED0427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Процессы приготовления, подготовки к реализации и презентации холодных блюд, кулинарных изделий, закусок.</w:t>
            </w:r>
          </w:p>
          <w:p w:rsidR="00EE0B77" w:rsidRPr="00ED0427" w:rsidRDefault="00EE0B77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Раздел модуля 2.</w:t>
            </w:r>
          </w:p>
          <w:p w:rsidR="00EE0B77" w:rsidRPr="00ED0427" w:rsidRDefault="00EE0B77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 и подготовка к  реализации бутербродов, салатов, холодных блюд</w:t>
            </w:r>
          </w:p>
          <w:p w:rsidR="00EE0B77" w:rsidRPr="00ED0427" w:rsidRDefault="00EE0B77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из закусок </w:t>
            </w:r>
            <w:proofErr w:type="gramStart"/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разнообразного</w:t>
            </w:r>
            <w:proofErr w:type="gramEnd"/>
          </w:p>
          <w:p w:rsidR="00EE0B77" w:rsidRPr="00ED0427" w:rsidRDefault="00EE0B77" w:rsidP="00D6492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042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ассортимента</w:t>
            </w:r>
          </w:p>
        </w:tc>
        <w:tc>
          <w:tcPr>
            <w:tcW w:w="454" w:type="pct"/>
            <w:vAlign w:val="center"/>
          </w:tcPr>
          <w:p w:rsidR="00EE0B77" w:rsidRPr="00ED0427" w:rsidRDefault="004031D3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378" w:type="pct"/>
            <w:vAlign w:val="center"/>
          </w:tcPr>
          <w:p w:rsidR="00EE0B77" w:rsidRPr="00A92D54" w:rsidRDefault="00081330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644" w:type="pc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516" w:type="pct"/>
            <w:vMerge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:rsidR="00EE0B77" w:rsidRPr="00A92D54" w:rsidRDefault="003032CF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807" w:type="pct"/>
            <w:gridSpan w:val="3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0427" w:rsidRPr="00A92D54" w:rsidTr="004031D3">
        <w:trPr>
          <w:gridAfter w:val="1"/>
          <w:wAfter w:w="3" w:type="pct"/>
        </w:trPr>
        <w:tc>
          <w:tcPr>
            <w:tcW w:w="534" w:type="pct"/>
          </w:tcPr>
          <w:p w:rsidR="00ED0427" w:rsidRPr="00A92D54" w:rsidRDefault="00ED0427" w:rsidP="00462C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ПК 3.1-3.6</w:t>
            </w:r>
          </w:p>
        </w:tc>
        <w:tc>
          <w:tcPr>
            <w:tcW w:w="1225" w:type="pct"/>
          </w:tcPr>
          <w:p w:rsidR="00ED0427" w:rsidRPr="00ED0427" w:rsidRDefault="00ED0427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ED0427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Производственная</w:t>
            </w:r>
          </w:p>
          <w:p w:rsidR="00ED0427" w:rsidRPr="00ED0427" w:rsidRDefault="00ED0427" w:rsidP="00D6492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0427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практика</w:t>
            </w:r>
          </w:p>
        </w:tc>
        <w:tc>
          <w:tcPr>
            <w:tcW w:w="1992" w:type="pct"/>
            <w:gridSpan w:val="4"/>
            <w:vAlign w:val="center"/>
          </w:tcPr>
          <w:p w:rsidR="00ED0427" w:rsidRPr="00ED0427" w:rsidRDefault="00ED042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:rsidR="00ED0427" w:rsidRPr="00A92D54" w:rsidRDefault="00ED0427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4" w:type="pct"/>
            <w:gridSpan w:val="2"/>
            <w:vAlign w:val="center"/>
          </w:tcPr>
          <w:p w:rsidR="00ED0427" w:rsidRPr="00A92D54" w:rsidRDefault="00DB2566" w:rsidP="00081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</w:tr>
      <w:tr w:rsidR="00EE0B77" w:rsidRPr="00A92D54" w:rsidTr="004031D3">
        <w:tc>
          <w:tcPr>
            <w:tcW w:w="534" w:type="pct"/>
          </w:tcPr>
          <w:p w:rsidR="00EE0B77" w:rsidRPr="00A92D54" w:rsidRDefault="00EE0B77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25" w:type="pct"/>
          </w:tcPr>
          <w:p w:rsidR="00EE0B77" w:rsidRPr="00ED0427" w:rsidRDefault="00EE0B77" w:rsidP="00FE469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0427">
              <w:rPr>
                <w:rFonts w:ascii="Times New Roman" w:hAnsi="Times New Roman" w:cs="Times New Roman"/>
                <w:b/>
                <w:sz w:val="22"/>
                <w:szCs w:val="22"/>
              </w:rPr>
              <w:t>Всего:</w:t>
            </w:r>
          </w:p>
        </w:tc>
        <w:tc>
          <w:tcPr>
            <w:tcW w:w="454" w:type="pct"/>
            <w:vAlign w:val="center"/>
          </w:tcPr>
          <w:p w:rsidR="00EE0B77" w:rsidRPr="00ED0427" w:rsidRDefault="004031D3" w:rsidP="003032C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148</w:t>
            </w:r>
          </w:p>
        </w:tc>
        <w:tc>
          <w:tcPr>
            <w:tcW w:w="378" w:type="pct"/>
            <w:vAlign w:val="center"/>
          </w:tcPr>
          <w:p w:rsidR="00EE0B77" w:rsidRPr="00A92D54" w:rsidRDefault="00ED0427" w:rsidP="000813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148</w:t>
            </w:r>
          </w:p>
        </w:tc>
        <w:tc>
          <w:tcPr>
            <w:tcW w:w="644" w:type="pc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sz w:val="22"/>
                <w:szCs w:val="22"/>
              </w:rPr>
              <w:t>74</w:t>
            </w:r>
          </w:p>
        </w:tc>
        <w:tc>
          <w:tcPr>
            <w:tcW w:w="516" w:type="pc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:rsidR="00EE0B77" w:rsidRPr="00A92D54" w:rsidRDefault="00EE0B77" w:rsidP="000813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D54">
              <w:rPr>
                <w:rFonts w:ascii="Times New Roman" w:hAnsi="Times New Roman" w:cs="Times New Roman"/>
                <w:b/>
                <w:sz w:val="22"/>
                <w:szCs w:val="22"/>
              </w:rPr>
              <w:t>180</w:t>
            </w:r>
          </w:p>
        </w:tc>
        <w:tc>
          <w:tcPr>
            <w:tcW w:w="807" w:type="pct"/>
            <w:gridSpan w:val="3"/>
            <w:vAlign w:val="center"/>
          </w:tcPr>
          <w:p w:rsidR="00EE0B77" w:rsidRPr="00A92D54" w:rsidRDefault="00DB2566" w:rsidP="000813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168</w:t>
            </w:r>
          </w:p>
        </w:tc>
      </w:tr>
    </w:tbl>
    <w:p w:rsidR="00417186" w:rsidRPr="009F1935" w:rsidRDefault="00417186" w:rsidP="00FE4694">
      <w:pPr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17186" w:rsidRPr="00FE3381" w:rsidRDefault="00A92D54" w:rsidP="00E26E0F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bookmarkStart w:id="9" w:name="page15"/>
      <w:bookmarkEnd w:id="9"/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417186" w:rsidRPr="00FE3381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417186" w:rsidRPr="00FE3381" w:rsidRDefault="00417186" w:rsidP="00526800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4"/>
        <w:gridCol w:w="10428"/>
        <w:gridCol w:w="1205"/>
        <w:gridCol w:w="1329"/>
      </w:tblGrid>
      <w:tr w:rsidR="000948FE" w:rsidRPr="000948FE" w:rsidTr="000948FE">
        <w:trPr>
          <w:trHeight w:val="583"/>
        </w:trPr>
        <w:tc>
          <w:tcPr>
            <w:tcW w:w="2660" w:type="dxa"/>
            <w:vAlign w:val="center"/>
          </w:tcPr>
          <w:p w:rsidR="000948FE" w:rsidRPr="000948FE" w:rsidRDefault="000948FE" w:rsidP="000948F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95" w:type="dxa"/>
            <w:gridSpan w:val="2"/>
            <w:vAlign w:val="center"/>
          </w:tcPr>
          <w:p w:rsidR="000948FE" w:rsidRPr="000948FE" w:rsidRDefault="000948FE" w:rsidP="000948F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947" w:type="dxa"/>
            <w:vAlign w:val="center"/>
          </w:tcPr>
          <w:p w:rsidR="000948FE" w:rsidRPr="000948FE" w:rsidRDefault="000948FE" w:rsidP="000948F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Объем часов</w:t>
            </w:r>
          </w:p>
        </w:tc>
      </w:tr>
      <w:tr w:rsidR="00462C57" w:rsidRPr="000948FE" w:rsidTr="0077663F">
        <w:tc>
          <w:tcPr>
            <w:tcW w:w="2660" w:type="dxa"/>
          </w:tcPr>
          <w:p w:rsidR="00462C57" w:rsidRPr="000948FE" w:rsidRDefault="00462C57" w:rsidP="004E50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8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95" w:type="dxa"/>
            <w:gridSpan w:val="2"/>
          </w:tcPr>
          <w:p w:rsidR="00462C57" w:rsidRPr="000948FE" w:rsidRDefault="00462C57" w:rsidP="004E50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7" w:type="dxa"/>
          </w:tcPr>
          <w:p w:rsidR="00462C57" w:rsidRPr="000948FE" w:rsidRDefault="00462C57" w:rsidP="004E50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948FE" w:rsidRPr="00172FFB" w:rsidTr="000948FE">
        <w:tc>
          <w:tcPr>
            <w:tcW w:w="14355" w:type="dxa"/>
            <w:gridSpan w:val="3"/>
          </w:tcPr>
          <w:p w:rsidR="00172FFB" w:rsidRDefault="00172FFB" w:rsidP="00172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МДК 03.01 Организация приготовления, подготовки к реализации и презентации холодных блюд, кулинарных изделий, </w:t>
            </w:r>
          </w:p>
          <w:p w:rsidR="000948FE" w:rsidRPr="00172FFB" w:rsidRDefault="00172FFB" w:rsidP="00172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закусок.</w:t>
            </w:r>
          </w:p>
        </w:tc>
        <w:tc>
          <w:tcPr>
            <w:tcW w:w="947" w:type="dxa"/>
          </w:tcPr>
          <w:p w:rsidR="000948FE" w:rsidRPr="00172FFB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2FFB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</w:tr>
      <w:tr w:rsidR="000948FE" w:rsidRPr="000948FE" w:rsidTr="000948FE">
        <w:tc>
          <w:tcPr>
            <w:tcW w:w="14355" w:type="dxa"/>
            <w:gridSpan w:val="3"/>
          </w:tcPr>
          <w:p w:rsidR="000948FE" w:rsidRPr="000948FE" w:rsidRDefault="00172FFB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Раздел модуля 1</w:t>
            </w:r>
            <w:r w:rsidRPr="000948F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.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Организация процессов приготовления и подготовки к реализации холодных блюд,</w:t>
            </w:r>
            <w:r w:rsidRPr="000948F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кулинарных изделий, закусок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</w:tr>
      <w:tr w:rsidR="000948FE" w:rsidRPr="000948FE" w:rsidTr="000948FE">
        <w:tc>
          <w:tcPr>
            <w:tcW w:w="2660" w:type="dxa"/>
            <w:vMerge w:val="restart"/>
          </w:tcPr>
          <w:p w:rsidR="000948FE" w:rsidRPr="000948FE" w:rsidRDefault="000948FE" w:rsidP="00A1698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Тема 1.1.</w:t>
            </w:r>
          </w:p>
          <w:p w:rsidR="000948FE" w:rsidRPr="000948FE" w:rsidRDefault="000948FE" w:rsidP="00A1698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Характеристика процессов приготовления, подготовки к реализации и хранения холодных блюд, кулинарных изделий и закусок</w:t>
            </w:r>
          </w:p>
        </w:tc>
        <w:tc>
          <w:tcPr>
            <w:tcW w:w="10489" w:type="dxa"/>
          </w:tcPr>
          <w:p w:rsidR="000948FE" w:rsidRPr="000948FE" w:rsidRDefault="000948FE" w:rsidP="00CC47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0948FE" w:rsidRPr="000948FE" w:rsidTr="000948FE">
        <w:tc>
          <w:tcPr>
            <w:tcW w:w="2660" w:type="dxa"/>
            <w:vMerge/>
          </w:tcPr>
          <w:p w:rsidR="000948FE" w:rsidRPr="000948FE" w:rsidRDefault="000948FE" w:rsidP="00CC47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Классификация, ассортимент холодной кулинарной продукции, значение в питании.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c>
          <w:tcPr>
            <w:tcW w:w="2660" w:type="dxa"/>
            <w:vMerge/>
          </w:tcPr>
          <w:p w:rsidR="000948FE" w:rsidRPr="000948FE" w:rsidRDefault="000948FE" w:rsidP="00CC47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0948FE" w:rsidRPr="000948FE" w:rsidRDefault="000948FE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Технологический цикл приготовления холодной кулинарной продукции.</w:t>
            </w:r>
            <w:r w:rsidR="00C249F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Характеристика, последовательность этапов.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c>
          <w:tcPr>
            <w:tcW w:w="2660" w:type="dxa"/>
            <w:vMerge/>
          </w:tcPr>
          <w:p w:rsidR="000948FE" w:rsidRPr="000948FE" w:rsidRDefault="000948FE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0948FE" w:rsidRPr="000948FE" w:rsidRDefault="000948FE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Инновационные технологии, обеспечивающие оптимизацию процессов приготовления и подготовки к реализации и безопасность готовой продукции.</w:t>
            </w:r>
            <w:r w:rsidR="00C249F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Технология </w:t>
            </w:r>
            <w:proofErr w:type="spellStart"/>
            <w:r w:rsidRPr="00E26E0F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Cook&amp;Serve</w:t>
            </w:r>
            <w:proofErr w:type="spellEnd"/>
            <w:r w:rsidRPr="000948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 технология приготовления пищи на охлаждаемых поверхностях.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c>
          <w:tcPr>
            <w:tcW w:w="2660" w:type="dxa"/>
            <w:vMerge w:val="restart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1.2.</w:t>
            </w:r>
          </w:p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Организация и техническое оснащение работ по приготовлению,</w:t>
            </w:r>
          </w:p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хранению, подготовке </w:t>
            </w:r>
            <w:proofErr w:type="gramStart"/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к</w:t>
            </w:r>
            <w:proofErr w:type="gramEnd"/>
          </w:p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реализации холодных</w:t>
            </w:r>
          </w:p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блюд, кулинарных изделий, закусок</w:t>
            </w:r>
          </w:p>
        </w:tc>
        <w:tc>
          <w:tcPr>
            <w:tcW w:w="10489" w:type="dxa"/>
          </w:tcPr>
          <w:p w:rsidR="000948FE" w:rsidRPr="000948FE" w:rsidRDefault="000948FE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0948FE" w:rsidRPr="000948FE" w:rsidRDefault="000948FE" w:rsidP="000948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  <w:tr w:rsidR="000948FE" w:rsidRPr="000948FE" w:rsidTr="000948FE">
        <w:trPr>
          <w:trHeight w:val="369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Организация работ по приготовлению холодных блюд и закусок на предприятиях (в организациях) с полным циклом и цеховой структурой и с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бесцеховой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структурой. Организация и техническое оснащение рабочих мест. 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368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технологического оборудования, правила безопасной эксплуатации.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368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Система </w:t>
            </w:r>
            <w:r w:rsidRPr="000948F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ХАССП</w:t>
            </w:r>
            <w:r w:rsidRPr="000948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общественном питании, как эффективный инструмент управления, безопасностью приготавливаемой предприятиями общественного питания продукции и блюд.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553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Санитарно-гигиенические требования к организации работы повара по приготовлению холодных блюд и закусок. 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552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B416DA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Виды торгово-технологического оборудования, правила безопасной эксплуатации. Оборудование, посуда, инвентарь для реализации </w:t>
            </w:r>
            <w:r w:rsidRPr="00B416D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готовых холодных блюд и закусок по типу «шведского стола»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344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B416DA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подготовки к реализации (</w:t>
            </w:r>
            <w:proofErr w:type="spellStart"/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 упаковки для отпуска на вынос, хранения на раздаче/прилавке). Техническое оснащение работ. 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948FE" w:rsidRPr="000948FE" w:rsidTr="000948FE">
        <w:trPr>
          <w:trHeight w:val="343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B416DA" w:rsidRDefault="000948FE" w:rsidP="00094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416DA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Тематика практических</w:t>
            </w:r>
            <w:r w:rsidR="005A621C" w:rsidRPr="00B416DA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и лабораторных </w:t>
            </w:r>
            <w:r w:rsidRPr="00B416DA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работ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0948FE" w:rsidRPr="000948FE" w:rsidTr="000948FE">
        <w:trPr>
          <w:trHeight w:val="168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B416DA" w:rsidRDefault="000948FE" w:rsidP="00E26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416DA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№1</w:t>
            </w:r>
          </w:p>
          <w:p w:rsidR="000948FE" w:rsidRPr="00B416DA" w:rsidRDefault="005A621C" w:rsidP="00E26E0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Организация рабочего</w:t>
            </w:r>
            <w:r w:rsidR="00C249F2">
              <w:rPr>
                <w:rFonts w:ascii="Times New Roman" w:eastAsia="Times New Roman" w:hAnsi="Times New Roman"/>
                <w:sz w:val="22"/>
                <w:szCs w:val="22"/>
              </w:rPr>
              <w:t xml:space="preserve"> места </w:t>
            </w: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повара по приготовлению различных  групп  холодной  кулинарной</w:t>
            </w:r>
            <w:r w:rsidR="00C249F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продукции.</w:t>
            </w:r>
            <w:r w:rsidR="00C249F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Решение ситуационных задач по подбору технологического   оборудования,</w:t>
            </w:r>
            <w:r w:rsidR="00C249F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производственного  инвентаря,  инструментов,  кухонной  посуды  для  приготовления  бутербродов,</w:t>
            </w:r>
            <w:r w:rsidR="00C249F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салатов, холодных блюд и закусок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948FE" w:rsidRPr="000948FE" w:rsidTr="000948FE">
        <w:trPr>
          <w:trHeight w:val="167"/>
        </w:trPr>
        <w:tc>
          <w:tcPr>
            <w:tcW w:w="2660" w:type="dxa"/>
            <w:vMerge/>
          </w:tcPr>
          <w:p w:rsidR="000948FE" w:rsidRPr="000948FE" w:rsidRDefault="000948FE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0948FE" w:rsidRPr="00B416DA" w:rsidRDefault="000948FE" w:rsidP="00E26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416DA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№2</w:t>
            </w:r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948FE" w:rsidRPr="00E26E0F" w:rsidRDefault="005A621C" w:rsidP="00E26E0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Тренинг по организации рабочего места повара по приготовлению салатов, бутербродов, отработке</w:t>
            </w:r>
          </w:p>
        </w:tc>
        <w:tc>
          <w:tcPr>
            <w:tcW w:w="1206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2,3</w:t>
            </w:r>
          </w:p>
        </w:tc>
        <w:tc>
          <w:tcPr>
            <w:tcW w:w="947" w:type="dxa"/>
          </w:tcPr>
          <w:p w:rsidR="000948FE" w:rsidRPr="000948FE" w:rsidRDefault="000948FE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62C57" w:rsidRPr="000948FE" w:rsidTr="00A75223">
        <w:tc>
          <w:tcPr>
            <w:tcW w:w="2660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8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695" w:type="dxa"/>
            <w:gridSpan w:val="2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7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26E0F" w:rsidRPr="000948FE" w:rsidTr="000948FE">
        <w:tc>
          <w:tcPr>
            <w:tcW w:w="2660" w:type="dxa"/>
            <w:vMerge w:val="restart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</w:tcPr>
          <w:p w:rsidR="00E26E0F" w:rsidRPr="000948FE" w:rsidRDefault="00E26E0F" w:rsidP="00E26E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 xml:space="preserve">умений безопасной эксплуатации механического оборудования: </w:t>
            </w:r>
            <w:proofErr w:type="spellStart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слайсера</w:t>
            </w:r>
            <w:proofErr w:type="spellEnd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электрохлеборезки</w:t>
            </w:r>
            <w:proofErr w:type="spellEnd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</w:tcPr>
          <w:p w:rsidR="00E26E0F" w:rsidRPr="00B416DA" w:rsidRDefault="00E26E0F" w:rsidP="00AB5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416DA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 №3</w:t>
            </w:r>
            <w:r w:rsidRPr="00B4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E26E0F" w:rsidRPr="00B416DA" w:rsidRDefault="00E26E0F" w:rsidP="00AB5504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 xml:space="preserve">Тренинг  по  организации  хранения  подготовленных  продуктов,  полуфабрикатов,  готовых  салатов, бутербродов, холодных блюд и закусок, отработке умений безопасной эксплуатации технологического оборудования: аппарата для </w:t>
            </w:r>
            <w:proofErr w:type="spellStart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>вакуумирования</w:t>
            </w:r>
            <w:proofErr w:type="spellEnd"/>
            <w:r w:rsidRPr="00B416DA">
              <w:rPr>
                <w:rFonts w:ascii="Times New Roman" w:eastAsia="Times New Roman" w:hAnsi="Times New Roman"/>
                <w:sz w:val="22"/>
                <w:szCs w:val="22"/>
              </w:rPr>
              <w:t xml:space="preserve">, шкафов холодильных, интенсивного охлаждения. </w:t>
            </w:r>
            <w:r w:rsidRPr="00E26E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Инновационные технологии в приготовлении холодных блюд и закусок.</w:t>
            </w:r>
          </w:p>
        </w:tc>
        <w:tc>
          <w:tcPr>
            <w:tcW w:w="1206" w:type="dxa"/>
          </w:tcPr>
          <w:p w:rsidR="00E26E0F" w:rsidRPr="000948FE" w:rsidRDefault="00E26E0F" w:rsidP="00AB55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AB55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172FFB" w:rsidTr="005C0011">
        <w:tc>
          <w:tcPr>
            <w:tcW w:w="14355" w:type="dxa"/>
            <w:gridSpan w:val="3"/>
          </w:tcPr>
          <w:p w:rsidR="00E26E0F" w:rsidRPr="00172FFB" w:rsidRDefault="00172FFB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МДК 03.02 Процессы приготовления, подготовки к реализации и презентации холодных блюд, кулинарных изделий, закусок.</w:t>
            </w:r>
          </w:p>
        </w:tc>
        <w:tc>
          <w:tcPr>
            <w:tcW w:w="947" w:type="dxa"/>
          </w:tcPr>
          <w:p w:rsidR="00E26E0F" w:rsidRPr="00172FFB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2FFB">
              <w:rPr>
                <w:rFonts w:ascii="Times New Roman" w:hAnsi="Times New Roman" w:cs="Times New Roman"/>
                <w:b/>
                <w:sz w:val="22"/>
                <w:szCs w:val="22"/>
              </w:rPr>
              <w:t>112</w:t>
            </w:r>
          </w:p>
        </w:tc>
      </w:tr>
      <w:tr w:rsidR="00E26E0F" w:rsidRPr="000948FE" w:rsidTr="005C0011">
        <w:tc>
          <w:tcPr>
            <w:tcW w:w="14355" w:type="dxa"/>
            <w:gridSpan w:val="3"/>
          </w:tcPr>
          <w:p w:rsidR="00E26E0F" w:rsidRPr="000948FE" w:rsidRDefault="00172FFB" w:rsidP="004E50E1">
            <w:pPr>
              <w:tabs>
                <w:tab w:val="left" w:pos="18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Раздел модуля 2. Приготовление и подготовка к реализации бутербродов, салатов, холодных блюд и закусок разнообразного ассортимента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112</w:t>
            </w:r>
          </w:p>
        </w:tc>
      </w:tr>
      <w:tr w:rsidR="00E26E0F" w:rsidRPr="000948FE" w:rsidTr="000948FE">
        <w:tc>
          <w:tcPr>
            <w:tcW w:w="2660" w:type="dxa"/>
            <w:vMerge w:val="restart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2.1.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Приготовление,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подготовка к реализации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холодных соусов,</w:t>
            </w:r>
          </w:p>
          <w:p w:rsidR="00E26E0F" w:rsidRPr="000948FE" w:rsidRDefault="00E26E0F" w:rsidP="00364E4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салатных заправок</w:t>
            </w:r>
          </w:p>
        </w:tc>
        <w:tc>
          <w:tcPr>
            <w:tcW w:w="10489" w:type="dxa"/>
          </w:tcPr>
          <w:p w:rsidR="00E26E0F" w:rsidRPr="000948FE" w:rsidRDefault="00E26E0F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64E4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Классификация, ассортимент, пищевая ценность, значение в питании холодных соусов, заправок. Ассортимент, требования к качеству, условия и сроки хранения, кулинарное назначение концентратов для холодных соусов и заправок, готовых соусов и заправок промышленного производства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369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Характеристика, правила выбора, требования к качеству основных продуктов и дополнительных ингредиентов нужного типа.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368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9F0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и количества в соответствии с технологическими требованиями к компонентам для холодных соусов, заправок и соусным полуфабрикатам промышленного производства (уксусы, растительные масла, специи и т.д.)</w:t>
            </w:r>
          </w:p>
        </w:tc>
        <w:tc>
          <w:tcPr>
            <w:tcW w:w="1206" w:type="dxa"/>
          </w:tcPr>
          <w:p w:rsidR="00E26E0F" w:rsidRPr="000948FE" w:rsidRDefault="00E26E0F" w:rsidP="009F04D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368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B61C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приготовления отдельных соусных полуфабрикатов: ароматизированных масел, эмульсий, смесей пряностей и приправ, овощных и фруктовых пюре, молочнокислых продуктов и т.д.</w:t>
            </w:r>
          </w:p>
        </w:tc>
        <w:tc>
          <w:tcPr>
            <w:tcW w:w="1206" w:type="dxa"/>
          </w:tcPr>
          <w:p w:rsidR="00E26E0F" w:rsidRPr="000948FE" w:rsidRDefault="00E26E0F" w:rsidP="009F04D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558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технология приготовления, кулинарное назначение, условия и сроки хранения холодных соусов и заправок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c>
          <w:tcPr>
            <w:tcW w:w="2660" w:type="dxa"/>
            <w:vMerge w:val="restart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2.2.</w:t>
            </w:r>
          </w:p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Приготовление,</w:t>
            </w:r>
          </w:p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подготовка к реализации</w:t>
            </w:r>
          </w:p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 xml:space="preserve">салатов </w:t>
            </w:r>
            <w:proofErr w:type="gramStart"/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разнообразного</w:t>
            </w:r>
            <w:proofErr w:type="gramEnd"/>
          </w:p>
          <w:p w:rsidR="00E05D2A" w:rsidRPr="000948FE" w:rsidRDefault="00E05D2A" w:rsidP="003930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ассортимента</w:t>
            </w:r>
          </w:p>
        </w:tc>
        <w:tc>
          <w:tcPr>
            <w:tcW w:w="10489" w:type="dxa"/>
          </w:tcPr>
          <w:p w:rsidR="00E05D2A" w:rsidRPr="000948FE" w:rsidRDefault="00E05D2A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E05D2A" w:rsidRPr="000948FE" w:rsidRDefault="00E05D2A" w:rsidP="000948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</w:tr>
      <w:tr w:rsidR="00E05D2A" w:rsidRPr="000948FE" w:rsidTr="000948FE"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Классификация, ассортимент, значение в питании салатов разнообразного  ассортимента. 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334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выбора основных продуктов и ингредиентов к ним нужного типа, качества и количества в соответствии с технологическими требованиями. Правила подбора заправок. Салаты из свежих и вареных овощей: ассортимент, рецептуры, приготовление, оформление и отпуск. 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331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Актуальные направления в приготовлении салатов.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331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Подготовка ингредиентов для салатов, условия и сроки их хранения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331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9F0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Актуальные, гармоничные варианты сочетаний ингредиентов для салатов и салатных заправок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331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качеству, условия и сроки хранения салатов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094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сервировки стола, выбор посуды для отпуска салатов и винегретов,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способы подачи салатов и винегретов в зависимости от типа предприятия питания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способов обслуживания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Особенности приготовления салатов региональных кухонь мира</w:t>
            </w:r>
            <w:r w:rsidR="00AB55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5D2A" w:rsidRPr="000948FE" w:rsidTr="000948FE">
        <w:trPr>
          <w:trHeight w:val="251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05D2A" w:rsidRPr="000948FE" w:rsidRDefault="00E05D2A" w:rsidP="00CE6E25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Тематика практических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и лабораторных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05D2A" w:rsidRPr="000948FE" w:rsidTr="000948FE">
        <w:trPr>
          <w:trHeight w:val="234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Лабораторная работа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C57" w:rsidRPr="000948FE" w:rsidTr="00636DAE">
        <w:tc>
          <w:tcPr>
            <w:tcW w:w="2660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8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95" w:type="dxa"/>
            <w:gridSpan w:val="2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7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05D2A" w:rsidRPr="000948FE" w:rsidTr="000948FE">
        <w:trPr>
          <w:trHeight w:val="234"/>
        </w:trPr>
        <w:tc>
          <w:tcPr>
            <w:tcW w:w="2660" w:type="dxa"/>
            <w:vMerge w:val="restart"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05D2A" w:rsidRPr="000948FE" w:rsidRDefault="00E05D2A" w:rsidP="00094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салатов из сырых овощей и фруктов: салат «Греческий», салата «Цезарь», салат из сыра с яблоком, салат из морской капусты, сала</w:t>
            </w:r>
            <w:proofErr w:type="gram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т-</w:t>
            </w:r>
            <w:proofErr w:type="gram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коктейль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ветчиной и сыром, салат из яблок с сельдереем, фруктовый салат. Органолептическая оценка качества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(бракераж) готовой продукции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05D2A" w:rsidRPr="000948FE" w:rsidTr="000948FE">
        <w:trPr>
          <w:trHeight w:val="25"/>
        </w:trPr>
        <w:tc>
          <w:tcPr>
            <w:tcW w:w="2660" w:type="dxa"/>
            <w:vMerge/>
          </w:tcPr>
          <w:p w:rsidR="00E05D2A" w:rsidRPr="000948FE" w:rsidRDefault="00E05D2A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05D2A" w:rsidRPr="000948FE" w:rsidRDefault="00E05D2A" w:rsidP="00295BDD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работа №2</w:t>
            </w:r>
          </w:p>
          <w:p w:rsidR="00E05D2A" w:rsidRPr="000948FE" w:rsidRDefault="00E05D2A" w:rsidP="00295BDD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салатов из вареных овощей (</w:t>
            </w: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винегрет с сельдью</w:t>
            </w:r>
            <w:r w:rsidRPr="000948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салат мясной, салат картофельный с сельдью, салат из вареных овощей с йогуртом</w:t>
            </w:r>
            <w:r w:rsidRPr="000948F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).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Органолептическая оценка качества (бракераж) готовой продукции.</w:t>
            </w: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c>
          <w:tcPr>
            <w:tcW w:w="2660" w:type="dxa"/>
            <w:vMerge w:val="restart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2.3.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Приготовление,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подготовка к реализации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бутербродов, холодных</w:t>
            </w:r>
          </w:p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закусок</w:t>
            </w:r>
          </w:p>
        </w:tc>
        <w:tc>
          <w:tcPr>
            <w:tcW w:w="10489" w:type="dxa"/>
          </w:tcPr>
          <w:p w:rsidR="00E26E0F" w:rsidRPr="000948FE" w:rsidRDefault="00E26E0F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46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Классификация, ассортимент бутербродов. Значение в питании.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Ассортимент холодных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закуок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из овощей, грибов, рыбы, мяса, птицы. Значение в питании.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выбора основных гастрономических продуктов и дополнительных </w:t>
            </w:r>
            <w:r w:rsidRPr="000948F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2,3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 при приготовлении бутербродов с учетом технологических требований, принципов совместимости и взаимозаменяемости.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Технологический процесс приготовления, оформления и отпуска бутербродов: открытых (простых, сложных), закрытых, гастрономических продуктов порциями. Требования к качеству, условия и сроки хранения. Оптимизация процесса приготовления с использованием технологии </w:t>
            </w:r>
            <w:proofErr w:type="spellStart"/>
            <w:r w:rsidRPr="007F2548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Cook&amp;Serve</w:t>
            </w:r>
            <w:proofErr w:type="spellEnd"/>
            <w:r w:rsidRPr="007F2548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CC47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Технология приготовления, оформления, отпуска холодных закусок из овощей, рыбы, мяса, птицы. Варианты оформления и отпуска для различных форм обслуживания и способов подачи. Правила и варианты отпуска икры. Требования к качеству, условия и сроки хранения.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Приготовление горячих бутербродов: взвешивание, нарезка вручную и на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слайсере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укладка наполнителей,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запекание, подача.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сервировки стола, выбор посуды для отпуска бутербродов, роллов, гастрономических продуктов порциями, способов подачи в зависимости от типа предприятия питания и способа подачи блюд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Правила, варианты выкладывания нарезанных гастрономических продуктов на блюдах для банкетов, банкетов-фуршетов, для отпуска по типу «шведского стола».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Комплектование, упаковка бутербродов, гастрономических продуктов порциями, холодных закусок для отпуска на вынос.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62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Тематика практических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и лабораторных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</w:t>
            </w:r>
          </w:p>
        </w:tc>
        <w:tc>
          <w:tcPr>
            <w:tcW w:w="1206" w:type="dxa"/>
          </w:tcPr>
          <w:p w:rsidR="00E26E0F" w:rsidRPr="000948FE" w:rsidRDefault="00E26E0F" w:rsidP="006227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E26E0F" w:rsidRPr="000948FE" w:rsidTr="000948FE">
        <w:trPr>
          <w:trHeight w:val="205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62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работа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№3</w:t>
            </w:r>
          </w:p>
          <w:p w:rsidR="00E26E0F" w:rsidRPr="000948FE" w:rsidRDefault="00E26E0F" w:rsidP="0062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открытых, закрытых бутербродов, закусочных бутербродов – канапе, роллов, гастрономических продуктов порциями. Оценка качества (бракераж) готовой продукции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rPr>
          <w:trHeight w:val="205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62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работа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№4</w:t>
            </w:r>
          </w:p>
          <w:p w:rsidR="00E26E0F" w:rsidRPr="000948FE" w:rsidRDefault="00E26E0F" w:rsidP="0062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 холодных закусок из яиц, сыра, овощей. Оценка качества (бракераж) готовой продукции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rPr>
          <w:trHeight w:val="205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983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работа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№5</w:t>
            </w:r>
          </w:p>
          <w:p w:rsidR="00E26E0F" w:rsidRPr="000948FE" w:rsidRDefault="00E26E0F" w:rsidP="00983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сельди, рыбы. Оценка качества (бракераж) готовой продукции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rPr>
          <w:trHeight w:val="205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983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работа </w:t>
            </w:r>
            <w:r w:rsidRPr="000948F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№6</w:t>
            </w:r>
          </w:p>
          <w:p w:rsidR="00E26E0F" w:rsidRPr="000948FE" w:rsidRDefault="00E26E0F" w:rsidP="00983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мяса, птицы. Оценка качества (бракераж) готовой продукции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E05D2A" w:rsidRDefault="00E26E0F" w:rsidP="00172FFB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Практическая работа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№</w:t>
            </w:r>
            <w:r w:rsid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62C57" w:rsidRPr="000948FE" w:rsidTr="004576F4">
        <w:tc>
          <w:tcPr>
            <w:tcW w:w="2660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8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95" w:type="dxa"/>
            <w:gridSpan w:val="2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7" w:type="dxa"/>
          </w:tcPr>
          <w:p w:rsidR="00462C57" w:rsidRPr="000948FE" w:rsidRDefault="00462C57" w:rsidP="00AB55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05D2A" w:rsidRPr="000948FE" w:rsidTr="000948FE">
        <w:tc>
          <w:tcPr>
            <w:tcW w:w="2660" w:type="dxa"/>
          </w:tcPr>
          <w:p w:rsidR="00E05D2A" w:rsidRPr="000948FE" w:rsidRDefault="00E05D2A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489" w:type="dxa"/>
          </w:tcPr>
          <w:p w:rsidR="00E05D2A" w:rsidRPr="000948FE" w:rsidRDefault="00E05D2A" w:rsidP="000948F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 колич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ества сырья, выхода бутербродов.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                                      </w:t>
            </w:r>
          </w:p>
        </w:tc>
        <w:tc>
          <w:tcPr>
            <w:tcW w:w="1206" w:type="dxa"/>
          </w:tcPr>
          <w:p w:rsidR="00E05D2A" w:rsidRPr="000948FE" w:rsidRDefault="00E05D2A" w:rsidP="000948F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47" w:type="dxa"/>
          </w:tcPr>
          <w:p w:rsidR="00E05D2A" w:rsidRPr="000948FE" w:rsidRDefault="00E05D2A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26E0F" w:rsidRPr="000948FE" w:rsidTr="000948FE">
        <w:tc>
          <w:tcPr>
            <w:tcW w:w="2660" w:type="dxa"/>
            <w:vMerge w:val="restart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 2.4.</w:t>
            </w:r>
          </w:p>
          <w:p w:rsidR="00E26E0F" w:rsidRPr="00C249F2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C249F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Приготовление,</w:t>
            </w:r>
          </w:p>
          <w:p w:rsidR="00E26E0F" w:rsidRPr="00C249F2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C249F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подготовка к реализации</w:t>
            </w:r>
          </w:p>
          <w:p w:rsidR="00E26E0F" w:rsidRPr="00C249F2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  <w:r w:rsidRPr="00C249F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холодных блюд из рыбы,</w:t>
            </w:r>
          </w:p>
          <w:p w:rsidR="00E26E0F" w:rsidRPr="000948FE" w:rsidRDefault="00E26E0F" w:rsidP="00BF59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249F2">
              <w:rPr>
                <w:rFonts w:ascii="Times New Roman" w:hAnsi="Times New Roman" w:cs="Times New Roman"/>
                <w:b/>
                <w:iCs/>
                <w:sz w:val="22"/>
                <w:szCs w:val="22"/>
                <w:lang w:eastAsia="en-US"/>
              </w:rPr>
              <w:t>мяса, птицы</w:t>
            </w:r>
          </w:p>
        </w:tc>
        <w:tc>
          <w:tcPr>
            <w:tcW w:w="10489" w:type="dxa"/>
          </w:tcPr>
          <w:p w:rsidR="00E26E0F" w:rsidRPr="000948FE" w:rsidRDefault="00E26E0F" w:rsidP="000948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06" w:type="dxa"/>
          </w:tcPr>
          <w:p w:rsidR="00E26E0F" w:rsidRPr="000948FE" w:rsidRDefault="00E26E0F" w:rsidP="000948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Уровень освоения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значение в питании простых холодных блюд и закусок.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139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выбора основных продуктов и ингредиентов к ним и их соответствие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 к качеству холодных блюд и закусок.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138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холодных блюд из рыбы, нерыбного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водного сырья. Подбор гарниров, соусов, заправок. Оформление тарелки</w:t>
            </w:r>
            <w:r w:rsidR="006227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44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FC2F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блюд  птицы заливной</w:t>
            </w:r>
            <w:r w:rsidR="006227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44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FC2F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Приготовление, оформление и отпуск блюд из мяса, птицы, паштетов, ростбифа.</w:t>
            </w:r>
          </w:p>
        </w:tc>
        <w:tc>
          <w:tcPr>
            <w:tcW w:w="1206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rPr>
          <w:trHeight w:val="44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Комплектование, упаковка холодных блюд и закусок из рыбы, нерыбного водного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сырья, птицы для отпуска на вынос.</w:t>
            </w:r>
          </w:p>
        </w:tc>
        <w:tc>
          <w:tcPr>
            <w:tcW w:w="1206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C24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сервировки стола, выбор посуды для отпуска бутербродов,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гастрономических продуктов порциями, способов подачи в зависимости от типа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предприятия питания и способа подачи блюд</w:t>
            </w:r>
            <w:r w:rsidR="006227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</w:p>
        </w:tc>
        <w:tc>
          <w:tcPr>
            <w:tcW w:w="947" w:type="dxa"/>
          </w:tcPr>
          <w:p w:rsidR="00E26E0F" w:rsidRPr="000948FE" w:rsidRDefault="00E26E0F" w:rsidP="006B12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9" w:type="dxa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Тематика практических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и лабораторных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</w:t>
            </w:r>
          </w:p>
        </w:tc>
        <w:tc>
          <w:tcPr>
            <w:tcW w:w="1206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26E0F" w:rsidRPr="000948FE" w:rsidTr="0062272E">
        <w:trPr>
          <w:trHeight w:val="690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BF598D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Практическая работа№</w:t>
            </w:r>
            <w:r w:rsid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  <w:p w:rsidR="00E26E0F" w:rsidRPr="000948FE" w:rsidRDefault="00E26E0F" w:rsidP="00BF598D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Разработка ассортимента холодных блюд и закусок в соответствии с заказом (тематический вечер, праздник и т.д.) для различных форм обслуживания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C249F2">
        <w:trPr>
          <w:trHeight w:val="674"/>
        </w:trPr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C253FC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работа №</w:t>
            </w:r>
            <w:r w:rsid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  <w:p w:rsidR="00E26E0F" w:rsidRPr="000948FE" w:rsidRDefault="00E26E0F" w:rsidP="00C253FC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Приготовление, оформление и отпуск холодных блюд из рыбы и нерыбного водного сырья.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Оценка качества (бракераж) готовой продукции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6E0F" w:rsidRPr="000948FE" w:rsidTr="000948FE">
        <w:tc>
          <w:tcPr>
            <w:tcW w:w="2660" w:type="dxa"/>
            <w:vMerge/>
          </w:tcPr>
          <w:p w:rsidR="00E26E0F" w:rsidRPr="000948FE" w:rsidRDefault="00E26E0F" w:rsidP="003930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95" w:type="dxa"/>
            <w:gridSpan w:val="2"/>
          </w:tcPr>
          <w:p w:rsidR="00E26E0F" w:rsidRPr="000948FE" w:rsidRDefault="00E26E0F" w:rsidP="00C253FC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 xml:space="preserve">Лабораторная </w:t>
            </w: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работа №</w:t>
            </w:r>
            <w:r w:rsidR="00172FF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4</w:t>
            </w:r>
          </w:p>
          <w:p w:rsidR="00E26E0F" w:rsidRPr="000948FE" w:rsidRDefault="00E26E0F" w:rsidP="00BF59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Приготовление, оформление и отпуск холодных блюд из мяса</w:t>
            </w:r>
            <w:proofErr w:type="gramStart"/>
            <w:r w:rsidRPr="000948F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,. </w:t>
            </w:r>
            <w:proofErr w:type="gram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Оценка качества (бракераж) готовой продукции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26E0F" w:rsidRPr="000948FE" w:rsidTr="005C0011">
        <w:tc>
          <w:tcPr>
            <w:tcW w:w="14355" w:type="dxa"/>
            <w:gridSpan w:val="3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Учебная практика по ПМ.03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Виды работ: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Оценка качества, безопасности и соответствия основных продуктов и дополнительных ингредиентов к ним технологическим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 к бутербродам, салатов и простых холодных блюд и закусок. Подготовка их к использованию.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Организация рабочего места повара, подбор производственного технологического оборудования, инвентаря, инструментов 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методы безопасного использования их при выполнении следующих действий: взвешивания/измерения, нарезки вручную и </w:t>
            </w:r>
            <w:proofErr w:type="gram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слайсере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измельчении</w:t>
            </w:r>
            <w:proofErr w:type="gram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смешивании, прослаивании,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порционировании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фаршировании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взбивании, настаивании, запекании,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варке, заливании желе. Поддержание рабочего места в соответствии с санитарно-гигиеническими требованиями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Использование различных технологий приготовления бутербродов, салатов и простых холодных блюд и закусок с учетом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и требований к безопасности готовой продукции, соблюдая технологические санитарно-гигиенические режимы.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 Определение степени готовности основных холодных блюд и закусок, определение достаточности специй в салатах, доведение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 вкуса, подготовке бутербродов, салатов и простых холодных блюд и закусок для подачи.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 Сервировка стола и оформление простых холодных блюд и закусок с учетом требований к безопасности готовой продукции.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 Обеспечивать температурный и временной режим подачи бутербродов, салатов и простых холодных блюд и закусок с учетом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требований к безопасности пищевых продуктов. Соблюдение температурного и временного режима при хранении основных холодных блюд и </w:t>
            </w: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закусок.</w:t>
            </w:r>
          </w:p>
        </w:tc>
        <w:tc>
          <w:tcPr>
            <w:tcW w:w="947" w:type="dxa"/>
          </w:tcPr>
          <w:p w:rsidR="00E26E0F" w:rsidRPr="000948FE" w:rsidRDefault="00E26E0F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180</w:t>
            </w:r>
          </w:p>
        </w:tc>
      </w:tr>
      <w:tr w:rsidR="00E26E0F" w:rsidRPr="000948FE" w:rsidTr="005C0011">
        <w:tc>
          <w:tcPr>
            <w:tcW w:w="14355" w:type="dxa"/>
            <w:gridSpan w:val="3"/>
          </w:tcPr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lastRenderedPageBreak/>
              <w:t>Производственная практика (концентрированная) по ПМ. 03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Виды работ: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Оценка качества, безопасности и соответствия основных продуктов и дополнительных ингредиентов к ним технологическим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 к бутербродам, салатам и простых холодных блюд и закусок при приемке продуктов со склада.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Подготовка основных продуктов и дополнительных ингредиентов к ним к использованию.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Организация рабочего места повара, подбор производственного технологического оборудования, инвентаря, инструментов 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безопасного использования их при выполнении следующих действий в холодном цехе: взвешивания/измерения,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нарезке вручную и на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слайсере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измельчение, смешивание, прослаивание,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фарширование</w:t>
            </w:r>
            <w:proofErr w:type="spell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взбивание,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настаивание, запекание, варке, охлаждение, заливание желе. Поддержание рабочего места в соответствии </w:t>
            </w:r>
            <w:proofErr w:type="gram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санитарно-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гигиеническими требованиями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 Использование различных технологий приготовления бутербродов, гастрономических продуктов порциями, салатов, простых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 и закусок по ассортименту и меню базы практики и с учетом качества и требований к безопасности готовой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продукции, с соблюдением технологических и санитарно-гигиенических режимов.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 Определение степени готовности основных продуктов и дополнительных ингредиентов, доведение до вкуса.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6. Оформление и подача бутербродов, гастрономических продуктов порциями, салатов, простых холодных блюд и закусок </w:t>
            </w:r>
            <w:proofErr w:type="gramStart"/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proofErr w:type="gramEnd"/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учетом требований к безопасности готовой продукции на раздаче.</w:t>
            </w:r>
          </w:p>
          <w:p w:rsidR="00E26E0F" w:rsidRPr="000948FE" w:rsidRDefault="00E26E0F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7. Обеспечение условий, температурного и временного режима охлаждения, хранения и реализации простых холодных блюд и</w:t>
            </w:r>
          </w:p>
          <w:p w:rsidR="00E26E0F" w:rsidRPr="000948FE" w:rsidRDefault="00E26E0F" w:rsidP="009750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8F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закусок с учетом требований к безопасности пищевых продуктов, типа предприятия и способов обслуживания.</w:t>
            </w:r>
          </w:p>
        </w:tc>
        <w:tc>
          <w:tcPr>
            <w:tcW w:w="947" w:type="dxa"/>
          </w:tcPr>
          <w:p w:rsidR="00E26E0F" w:rsidRPr="000948FE" w:rsidRDefault="00DB2566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168</w:t>
            </w:r>
          </w:p>
        </w:tc>
      </w:tr>
      <w:tr w:rsidR="00437C25" w:rsidRPr="000948FE" w:rsidTr="005C0011">
        <w:tc>
          <w:tcPr>
            <w:tcW w:w="14355" w:type="dxa"/>
            <w:gridSpan w:val="3"/>
          </w:tcPr>
          <w:p w:rsidR="00437C25" w:rsidRPr="000948FE" w:rsidRDefault="00437C25" w:rsidP="004E5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</w:tcPr>
          <w:p w:rsidR="00437C25" w:rsidRDefault="00437C25" w:rsidP="004E50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148/180/168</w:t>
            </w:r>
          </w:p>
        </w:tc>
      </w:tr>
    </w:tbl>
    <w:p w:rsidR="00417186" w:rsidRPr="009F1935" w:rsidRDefault="00417186" w:rsidP="00D30EA1">
      <w:pPr>
        <w:spacing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417186" w:rsidRPr="009F1935" w:rsidRDefault="00417186" w:rsidP="00D30EA1">
      <w:pPr>
        <w:spacing w:line="223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975026">
      <w:pPr>
        <w:rPr>
          <w:rFonts w:ascii="Times New Roman" w:hAnsi="Times New Roman" w:cs="Times New Roman"/>
          <w:sz w:val="24"/>
          <w:szCs w:val="24"/>
        </w:rPr>
        <w:sectPr w:rsidR="00417186" w:rsidRPr="00526800">
          <w:pgSz w:w="16840" w:h="11906" w:orient="landscape"/>
          <w:pgMar w:top="849" w:right="560" w:bottom="746" w:left="880" w:header="0" w:footer="0" w:gutter="0"/>
          <w:cols w:space="720"/>
        </w:sectPr>
      </w:pPr>
    </w:p>
    <w:p w:rsidR="00417186" w:rsidRDefault="00417186" w:rsidP="00E26E0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ge16"/>
      <w:bookmarkStart w:id="11" w:name="page17"/>
      <w:bookmarkStart w:id="12" w:name="page18"/>
      <w:bookmarkStart w:id="13" w:name="page19"/>
      <w:bookmarkStart w:id="14" w:name="page21"/>
      <w:bookmarkEnd w:id="10"/>
      <w:bookmarkEnd w:id="11"/>
      <w:bookmarkEnd w:id="12"/>
      <w:bookmarkEnd w:id="13"/>
      <w:bookmarkEnd w:id="14"/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26800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</w:t>
      </w:r>
    </w:p>
    <w:p w:rsidR="00E26E0F" w:rsidRPr="00526800" w:rsidRDefault="00E26E0F" w:rsidP="00E26E0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186" w:rsidRPr="00526800" w:rsidRDefault="00417186" w:rsidP="00D9627F">
      <w:pPr>
        <w:rPr>
          <w:rFonts w:ascii="Times New Roman" w:hAnsi="Times New Roman" w:cs="Times New Roman"/>
          <w:b/>
          <w:sz w:val="24"/>
          <w:szCs w:val="24"/>
        </w:rPr>
      </w:pPr>
      <w:r w:rsidRPr="00526800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145">
        <w:rPr>
          <w:rFonts w:ascii="Times New Roman" w:hAnsi="Times New Roman"/>
          <w:bCs/>
          <w:sz w:val="24"/>
          <w:szCs w:val="24"/>
        </w:rPr>
        <w:t xml:space="preserve">Реализация программы предполагает наличие учебного </w:t>
      </w:r>
      <w:r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аборатории</w:t>
      </w:r>
      <w:r w:rsidRPr="00CD7BE5">
        <w:rPr>
          <w:rFonts w:ascii="Times New Roman" w:hAnsi="Times New Roman" w:cs="Times New Roman"/>
          <w:sz w:val="24"/>
          <w:szCs w:val="24"/>
        </w:rPr>
        <w:t xml:space="preserve"> технического оснащения и организации рабочего места кулинарного и кондитерского производства.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Организации хранения и контроля запасов и сырья, лаборатория  организации обслуживания.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Учебная  кухня ресторана с зонами  для приготовления холодных, горячих блюд, кулинарных изделий, сладких блюд, десертов и напитков.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Кондитерский цех.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BE5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Основное оборудование: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весы настольные </w:t>
      </w:r>
      <w:r>
        <w:rPr>
          <w:rFonts w:ascii="Times New Roman" w:hAnsi="Times New Roman" w:cs="Times New Roman"/>
          <w:sz w:val="24"/>
          <w:szCs w:val="24"/>
        </w:rPr>
        <w:t xml:space="preserve">электронные </w:t>
      </w:r>
      <w:r w:rsidRPr="00CD7BE5">
        <w:rPr>
          <w:rFonts w:ascii="Times New Roman" w:hAnsi="Times New Roman" w:cs="Times New Roman"/>
          <w:sz w:val="24"/>
          <w:szCs w:val="24"/>
        </w:rPr>
        <w:t>- 15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D7BE5">
        <w:rPr>
          <w:rFonts w:ascii="Times New Roman" w:hAnsi="Times New Roman" w:cs="Times New Roman"/>
          <w:sz w:val="24"/>
          <w:szCs w:val="24"/>
        </w:rPr>
        <w:t>ароконвектомат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D7BE5">
        <w:rPr>
          <w:rFonts w:ascii="Times New Roman" w:hAnsi="Times New Roman" w:cs="Times New Roman"/>
          <w:sz w:val="24"/>
          <w:szCs w:val="24"/>
        </w:rPr>
        <w:t>-1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конвекционная печь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микроволновая печь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расстоечный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шкаф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плита электрическая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(с индукционным нагревом) по 2 коморки на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- 7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фритюрница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электрогрил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>жарочная поверхность)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плита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wok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гриль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сламандр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электроблинница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электромармиты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- 3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кофемашина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капучинатором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кофе-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ростер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(аппарат для обжарки зерен кофе)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ховоли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(оборудование для варки кофе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кофе</w:t>
      </w:r>
      <w:proofErr w:type="spellEnd"/>
      <w:proofErr w:type="gramEnd"/>
      <w:r w:rsidRPr="00CD7BE5">
        <w:rPr>
          <w:rFonts w:ascii="Times New Roman" w:hAnsi="Times New Roman" w:cs="Times New Roman"/>
          <w:sz w:val="24"/>
          <w:szCs w:val="24"/>
        </w:rPr>
        <w:t xml:space="preserve"> на песке) - 2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электромармит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шкаф холодильный -1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шкаф морозильный – 1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шкаф шоковой заморозки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льдогенератор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гранитор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охлажденный прилавок - витрина -1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фризер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стол холодильный с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охлождаемой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горкой -1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тестораскаточная машина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планетарный миксер - 5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диспансер для подогрева тарелок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блендер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(ручной с дополнительной насадкой для взбивания) - 1 шт.;</w:t>
      </w:r>
      <w:proofErr w:type="gramEnd"/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мясорубка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слайсер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для вакуумной упаковки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куттер или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бликсер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(для тонкого измельчения продуктов)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процессор кухонный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овощерезка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миксер для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коктелей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 xml:space="preserve">привод универсальный с механизмами для нарезки,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протитирания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взбивания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соковыжималки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(для </w:t>
      </w:r>
      <w:proofErr w:type="gramStart"/>
      <w:r w:rsidRPr="00CD7BE5">
        <w:rPr>
          <w:rFonts w:ascii="Times New Roman" w:hAnsi="Times New Roman" w:cs="Times New Roman"/>
          <w:sz w:val="24"/>
          <w:szCs w:val="24"/>
        </w:rPr>
        <w:t>цитрусовых</w:t>
      </w:r>
      <w:proofErr w:type="gramEnd"/>
      <w:r w:rsidRPr="00CD7B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универсальная)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кофемолка - 1 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лампа для карамели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аппрат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темперирования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шоколада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стол с охлаждаемой поверхностью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сифон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газовая горелка (для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карамелизации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барная станция для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порционировая</w:t>
      </w:r>
      <w:proofErr w:type="spellEnd"/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 соусов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инструментов для карвинга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овоскоп-1шт.;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нитроттестер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машина посудомоечная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стол производственный с моечной ванной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15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стеллаж передвижной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шт</w:t>
      </w:r>
      <w:proofErr w:type="spellEnd"/>
      <w:proofErr w:type="gramEnd"/>
      <w:r w:rsidRPr="00CD7BE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моечная ванна двухсекционная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7B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шт.;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гастроемкости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из нержавеющей стали -  7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кастрюль 3л, 2л, 1.5л, 1л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сотейников 0.6л, 0.8л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сковорода 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сковорода гриль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5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- н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абор разделочных досок (пластик): желтая, синяя, зеленая, красная, белая, коричневая -15 комплектов; </w:t>
      </w:r>
      <w:proofErr w:type="gramEnd"/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D7BE5">
        <w:rPr>
          <w:rFonts w:ascii="Times New Roman" w:hAnsi="Times New Roman" w:cs="Times New Roman"/>
          <w:sz w:val="24"/>
          <w:szCs w:val="24"/>
        </w:rPr>
        <w:t>одставка для разделочных досок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CD7BE5">
        <w:rPr>
          <w:rFonts w:ascii="Times New Roman" w:hAnsi="Times New Roman" w:cs="Times New Roman"/>
          <w:sz w:val="24"/>
          <w:szCs w:val="24"/>
        </w:rPr>
        <w:t>ерный стакан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CD7BE5">
        <w:rPr>
          <w:rFonts w:ascii="Times New Roman" w:hAnsi="Times New Roman" w:cs="Times New Roman"/>
          <w:sz w:val="24"/>
          <w:szCs w:val="24"/>
        </w:rPr>
        <w:t>енчик  -15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 м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иски нержавеющая сталь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45 шт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CD7BE5">
        <w:rPr>
          <w:rFonts w:ascii="Times New Roman" w:hAnsi="Times New Roman" w:cs="Times New Roman"/>
          <w:sz w:val="24"/>
          <w:szCs w:val="24"/>
        </w:rPr>
        <w:t>ито - 15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color w:val="FF0000"/>
          <w:sz w:val="24"/>
          <w:szCs w:val="24"/>
        </w:rPr>
        <w:t>шенуа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-15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color w:val="FF0000"/>
          <w:sz w:val="24"/>
          <w:szCs w:val="24"/>
        </w:rPr>
        <w:t>шт.;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лопатки (металлические, силиконовые)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15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половник  - 7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шумовк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D7BE5">
        <w:rPr>
          <w:rFonts w:ascii="Times New Roman" w:hAnsi="Times New Roman" w:cs="Times New Roman"/>
          <w:sz w:val="24"/>
          <w:szCs w:val="24"/>
        </w:rPr>
        <w:t>- 5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шипцы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кулинарные универсальные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- 5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7BE5">
        <w:rPr>
          <w:rFonts w:ascii="Times New Roman" w:hAnsi="Times New Roman" w:cs="Times New Roman"/>
          <w:sz w:val="24"/>
          <w:szCs w:val="24"/>
        </w:rPr>
        <w:t>шипцы</w:t>
      </w:r>
      <w:proofErr w:type="spellEnd"/>
      <w:r w:rsidRPr="00CD7BE5">
        <w:rPr>
          <w:rFonts w:ascii="Times New Roman" w:hAnsi="Times New Roman" w:cs="Times New Roman"/>
          <w:sz w:val="24"/>
          <w:szCs w:val="24"/>
        </w:rPr>
        <w:t xml:space="preserve"> кулинарные для пасты -2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ножей «поварская тройка»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 xml:space="preserve">- 15 </w:t>
      </w:r>
      <w:proofErr w:type="spellStart"/>
      <w:proofErr w:type="gramStart"/>
      <w:r w:rsidRPr="00CD7BE5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BE5">
        <w:rPr>
          <w:rFonts w:ascii="Times New Roman" w:hAnsi="Times New Roman" w:cs="Times New Roman"/>
          <w:sz w:val="24"/>
          <w:szCs w:val="24"/>
        </w:rPr>
        <w:t>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насадки для кондитерских мешков - 3 комплекта;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набор выемок (различной формы) - 2 комплекта;</w:t>
      </w:r>
    </w:p>
    <w:p w:rsidR="00D90B95" w:rsidRPr="00CD7BE5" w:rsidRDefault="00D90B95" w:rsidP="00D90B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7BE5">
        <w:rPr>
          <w:rFonts w:ascii="Times New Roman" w:hAnsi="Times New Roman" w:cs="Times New Roman"/>
          <w:sz w:val="24"/>
          <w:szCs w:val="24"/>
        </w:rPr>
        <w:t>корзина для мусора - 4 шт.</w:t>
      </w:r>
    </w:p>
    <w:p w:rsidR="00417186" w:rsidRPr="00526800" w:rsidRDefault="00417186" w:rsidP="00096EC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rPr>
          <w:rFonts w:ascii="Times New Roman" w:hAnsi="Times New Roman" w:cs="Times New Roman"/>
          <w:b/>
          <w:sz w:val="24"/>
          <w:szCs w:val="24"/>
        </w:rPr>
      </w:pPr>
      <w:r w:rsidRPr="00526800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213505" w:rsidRDefault="00213505" w:rsidP="00213505">
      <w:pPr>
        <w:rPr>
          <w:rFonts w:ascii="Times New Roman" w:hAnsi="Times New Roman"/>
          <w:b/>
          <w:bCs/>
          <w:sz w:val="24"/>
          <w:szCs w:val="24"/>
        </w:rPr>
      </w:pPr>
      <w:bookmarkStart w:id="15" w:name="page24"/>
      <w:bookmarkEnd w:id="15"/>
      <w:r w:rsidRPr="002D2170"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213505" w:rsidRPr="002D2170" w:rsidRDefault="00213505" w:rsidP="00213505">
      <w:pPr>
        <w:rPr>
          <w:rFonts w:ascii="Times New Roman" w:hAnsi="Times New Roman"/>
          <w:b/>
          <w:bCs/>
          <w:sz w:val="24"/>
          <w:szCs w:val="24"/>
        </w:rPr>
      </w:pPr>
    </w:p>
    <w:p w:rsidR="00213505" w:rsidRPr="00867CE1" w:rsidRDefault="00213505" w:rsidP="00213505">
      <w:pPr>
        <w:pStyle w:val="ab"/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  <w:r w:rsidRPr="00867CE1">
        <w:rPr>
          <w:rFonts w:ascii="Times New Roman" w:hAnsi="Times New Roman"/>
          <w:b/>
          <w:sz w:val="24"/>
          <w:szCs w:val="24"/>
        </w:rPr>
        <w:t>Нормативные</w:t>
      </w:r>
      <w:r>
        <w:rPr>
          <w:rFonts w:ascii="Times New Roman" w:hAnsi="Times New Roman"/>
          <w:b/>
          <w:sz w:val="24"/>
          <w:szCs w:val="24"/>
        </w:rPr>
        <w:t xml:space="preserve"> источники</w:t>
      </w:r>
      <w:r w:rsidRPr="00867CE1">
        <w:rPr>
          <w:rFonts w:ascii="Times New Roman" w:hAnsi="Times New Roman"/>
          <w:b/>
          <w:sz w:val="24"/>
          <w:szCs w:val="24"/>
        </w:rPr>
        <w:t>:</w:t>
      </w:r>
    </w:p>
    <w:p w:rsidR="00417186" w:rsidRPr="00526800" w:rsidRDefault="00417186" w:rsidP="00213505">
      <w:pPr>
        <w:numPr>
          <w:ilvl w:val="1"/>
          <w:numId w:val="14"/>
        </w:numPr>
        <w:tabs>
          <w:tab w:val="left" w:pos="284"/>
        </w:tabs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Российская Федерация. Законы.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. закон: [принят Гос.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Думой 1 дек.1999 г.: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Советом Федерации 23 дек. 1999 г.: в ред. на 13.07.2015г. № 213-ФЗ].</w:t>
      </w:r>
      <w:proofErr w:type="gramEnd"/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213505" w:rsidRDefault="00417186" w:rsidP="00213505">
      <w:pPr>
        <w:numPr>
          <w:ilvl w:val="0"/>
          <w:numId w:val="16"/>
        </w:numPr>
        <w:tabs>
          <w:tab w:val="left" w:pos="284"/>
        </w:tabs>
        <w:spacing w:line="2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505">
        <w:rPr>
          <w:rFonts w:ascii="Times New Roman" w:hAnsi="Times New Roman" w:cs="Times New Roman"/>
          <w:sz w:val="24"/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</w:t>
      </w:r>
      <w:proofErr w:type="gramStart"/>
      <w:r w:rsidRPr="00213505">
        <w:rPr>
          <w:rFonts w:ascii="Times New Roman" w:hAnsi="Times New Roman" w:cs="Times New Roman"/>
          <w:sz w:val="24"/>
          <w:szCs w:val="24"/>
        </w:rPr>
        <w:t>[Утв. 15 авг. 1997 г. № 1036: в ред. от 10</w:t>
      </w:r>
      <w:proofErr w:type="gramEnd"/>
    </w:p>
    <w:p w:rsidR="00417186" w:rsidRPr="00526800" w:rsidRDefault="00417186" w:rsidP="00213505">
      <w:pPr>
        <w:tabs>
          <w:tab w:val="left" w:pos="28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526800">
        <w:rPr>
          <w:rFonts w:ascii="Times New Roman" w:hAnsi="Times New Roman" w:cs="Times New Roman"/>
          <w:sz w:val="24"/>
          <w:szCs w:val="24"/>
        </w:rPr>
        <w:t>мая 2007 № 276].</w:t>
      </w:r>
      <w:proofErr w:type="gramEnd"/>
    </w:p>
    <w:p w:rsidR="00417186" w:rsidRPr="00526800" w:rsidRDefault="00417186" w:rsidP="00213505">
      <w:pPr>
        <w:tabs>
          <w:tab w:val="left" w:pos="284"/>
        </w:tabs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1142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31984-2012 Услуги общественного питания. Общие требования.-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2015-01-01.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2014.-III, 8 с.</w:t>
      </w:r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1142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2016-01-01.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2014.-III, 48 с.</w:t>
      </w:r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854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2015-01-01.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2014.-III, 10 с.</w:t>
      </w:r>
    </w:p>
    <w:p w:rsidR="00417186" w:rsidRPr="00526800" w:rsidRDefault="00417186" w:rsidP="00213505">
      <w:pPr>
        <w:tabs>
          <w:tab w:val="left" w:pos="284"/>
        </w:tabs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854"/>
        </w:tabs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2016 – 01 – 01.-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 III, 12 с.</w:t>
      </w:r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854"/>
        </w:tabs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2016 – 01 – 01. –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 III, 12 с.</w:t>
      </w:r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854"/>
        </w:tabs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2015 – 01 – 01. –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 – III, 11 с.</w:t>
      </w:r>
    </w:p>
    <w:p w:rsidR="00417186" w:rsidRPr="00526800" w:rsidRDefault="00417186" w:rsidP="00213505">
      <w:pPr>
        <w:tabs>
          <w:tab w:val="left" w:pos="284"/>
        </w:tabs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  <w:tab w:val="left" w:pos="854"/>
        </w:tabs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2015 – 01 – 01. –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2014.- III, 16 с.</w:t>
      </w:r>
    </w:p>
    <w:p w:rsidR="00417186" w:rsidRPr="00526800" w:rsidRDefault="00417186" w:rsidP="00213505">
      <w:pPr>
        <w:tabs>
          <w:tab w:val="left" w:pos="284"/>
        </w:tabs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18"/>
        </w:numPr>
        <w:tabs>
          <w:tab w:val="left" w:pos="284"/>
        </w:tabs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lastRenderedPageBreak/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2015 – 01 – 01. –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2014. – III, 10 с.</w:t>
      </w:r>
    </w:p>
    <w:p w:rsidR="00417186" w:rsidRPr="00526800" w:rsidRDefault="00417186" w:rsidP="00213505">
      <w:pPr>
        <w:tabs>
          <w:tab w:val="left" w:pos="284"/>
        </w:tabs>
        <w:spacing w:line="16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1"/>
          <w:numId w:val="20"/>
        </w:numPr>
        <w:tabs>
          <w:tab w:val="left" w:pos="284"/>
          <w:tab w:val="left" w:pos="426"/>
        </w:tabs>
        <w:spacing w:line="268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417186" w:rsidRPr="00526800" w:rsidRDefault="00417186" w:rsidP="00213505">
      <w:pPr>
        <w:tabs>
          <w:tab w:val="left" w:pos="284"/>
        </w:tabs>
        <w:spacing w:line="18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F2320A">
      <w:pPr>
        <w:numPr>
          <w:ilvl w:val="1"/>
          <w:numId w:val="20"/>
        </w:numPr>
        <w:tabs>
          <w:tab w:val="left" w:pos="284"/>
        </w:tabs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417186" w:rsidRPr="00526800" w:rsidRDefault="00417186" w:rsidP="00213505">
      <w:pPr>
        <w:tabs>
          <w:tab w:val="left" w:pos="284"/>
        </w:tabs>
        <w:spacing w:line="17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F2320A">
      <w:pPr>
        <w:numPr>
          <w:ilvl w:val="1"/>
          <w:numId w:val="20"/>
        </w:numPr>
        <w:tabs>
          <w:tab w:val="left" w:pos="142"/>
        </w:tabs>
        <w:spacing w:line="268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</w:t>
      </w:r>
    </w:p>
    <w:p w:rsidR="00417186" w:rsidRPr="00526800" w:rsidRDefault="00417186" w:rsidP="00213505">
      <w:pPr>
        <w:tabs>
          <w:tab w:val="left" w:pos="284"/>
        </w:tabs>
        <w:spacing w:line="15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1"/>
          <w:numId w:val="20"/>
        </w:numPr>
        <w:tabs>
          <w:tab w:val="left" w:pos="284"/>
        </w:tabs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417186" w:rsidRPr="00526800" w:rsidRDefault="00417186" w:rsidP="00213505">
      <w:pPr>
        <w:tabs>
          <w:tab w:val="left" w:pos="284"/>
        </w:tabs>
        <w:spacing w:line="17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2"/>
        </w:numPr>
        <w:tabs>
          <w:tab w:val="left" w:pos="284"/>
          <w:tab w:val="left" w:pos="794"/>
        </w:tabs>
        <w:spacing w:line="232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417186" w:rsidRPr="00526800" w:rsidRDefault="00417186" w:rsidP="00213505">
      <w:pPr>
        <w:tabs>
          <w:tab w:val="left" w:pos="284"/>
        </w:tabs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2"/>
        </w:numPr>
        <w:tabs>
          <w:tab w:val="left" w:pos="284"/>
          <w:tab w:val="left" w:pos="794"/>
        </w:tabs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417186" w:rsidRPr="00526800" w:rsidRDefault="00417186" w:rsidP="00213505">
      <w:pPr>
        <w:tabs>
          <w:tab w:val="left" w:pos="284"/>
        </w:tabs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2"/>
        </w:numPr>
        <w:tabs>
          <w:tab w:val="left" w:pos="28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Профессиональный стандарт «Кондитер/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Шоколатье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».</w:t>
      </w:r>
    </w:p>
    <w:p w:rsidR="00417186" w:rsidRPr="00526800" w:rsidRDefault="00417186" w:rsidP="00213505">
      <w:pPr>
        <w:numPr>
          <w:ilvl w:val="0"/>
          <w:numId w:val="24"/>
        </w:numPr>
        <w:tabs>
          <w:tab w:val="left" w:pos="427"/>
        </w:tabs>
        <w:spacing w:line="235" w:lineRule="auto"/>
        <w:rPr>
          <w:rFonts w:ascii="Times New Roman" w:hAnsi="Times New Roman" w:cs="Times New Roman"/>
          <w:sz w:val="24"/>
          <w:szCs w:val="24"/>
        </w:rPr>
      </w:pPr>
      <w:bookmarkStart w:id="16" w:name="page25"/>
      <w:bookmarkEnd w:id="16"/>
      <w:r w:rsidRPr="00526800">
        <w:rPr>
          <w:rFonts w:ascii="Times New Roman" w:hAnsi="Times New Roman" w:cs="Times New Roman"/>
          <w:sz w:val="24"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ед. М.П. Могильного,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В.А.Тутельяна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2015.- 544с.</w:t>
      </w:r>
    </w:p>
    <w:p w:rsidR="00417186" w:rsidRPr="00526800" w:rsidRDefault="00417186" w:rsidP="00213505">
      <w:pPr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4"/>
        </w:numPr>
        <w:tabs>
          <w:tab w:val="left" w:pos="427"/>
        </w:tabs>
        <w:spacing w:line="232" w:lineRule="auto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ед. М.П. Могильного,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В.А.Тутельяна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. -</w:t>
      </w:r>
    </w:p>
    <w:p w:rsidR="00417186" w:rsidRPr="00526800" w:rsidRDefault="00417186" w:rsidP="00213505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плюс, 2013.- 808с.</w:t>
      </w:r>
    </w:p>
    <w:p w:rsidR="00417186" w:rsidRPr="00526800" w:rsidRDefault="00417186" w:rsidP="00213505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4"/>
        </w:numPr>
        <w:tabs>
          <w:tab w:val="left" w:pos="427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Сборник рецептур блюд и кулинарных изделий для предприятий общественного питания: Сборник технических нормативов. Ч. 1 / под ред.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Ф.Л.Марчука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Хлебпродинформ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1996.</w:t>
      </w:r>
    </w:p>
    <w:p w:rsidR="00417186" w:rsidRPr="00526800" w:rsidRDefault="00417186" w:rsidP="00213505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– 615 с.</w:t>
      </w:r>
    </w:p>
    <w:p w:rsidR="00417186" w:rsidRPr="00526800" w:rsidRDefault="00417186" w:rsidP="00213505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numPr>
          <w:ilvl w:val="0"/>
          <w:numId w:val="24"/>
        </w:numPr>
        <w:tabs>
          <w:tab w:val="left" w:pos="427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ед.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Н.А.Лупея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Хлебпродинформ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</w:t>
      </w:r>
    </w:p>
    <w:p w:rsidR="00417186" w:rsidRPr="00526800" w:rsidRDefault="00417186" w:rsidP="00213505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213505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1997.- 560 с.</w:t>
      </w:r>
    </w:p>
    <w:p w:rsidR="00417186" w:rsidRPr="00526800" w:rsidRDefault="00417186" w:rsidP="00213505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213505" w:rsidRDefault="00213505" w:rsidP="0021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</w:rPr>
      </w:pPr>
    </w:p>
    <w:p w:rsidR="00213505" w:rsidRDefault="00213505" w:rsidP="0021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</w:rPr>
      </w:pPr>
      <w:r w:rsidRPr="00867CE1">
        <w:rPr>
          <w:rFonts w:ascii="Times New Roman" w:hAnsi="Times New Roman"/>
          <w:b/>
          <w:bCs/>
          <w:sz w:val="24"/>
          <w:szCs w:val="24"/>
        </w:rPr>
        <w:t>Основные источники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213505" w:rsidRPr="0091751C" w:rsidRDefault="00213505" w:rsidP="00213505">
      <w:pPr>
        <w:numPr>
          <w:ilvl w:val="0"/>
          <w:numId w:val="3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1751C">
        <w:rPr>
          <w:rFonts w:ascii="Times New Roman" w:hAnsi="Times New Roman"/>
          <w:sz w:val="24"/>
          <w:szCs w:val="24"/>
        </w:rPr>
        <w:t>Васильева, И. В. Технология продукции общественного питания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учебник и практикум.- М.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751C">
        <w:rPr>
          <w:rFonts w:ascii="Times New Roman" w:hAnsi="Times New Roman"/>
          <w:sz w:val="24"/>
          <w:szCs w:val="24"/>
        </w:rPr>
        <w:t>Юрайт</w:t>
      </w:r>
      <w:proofErr w:type="spellEnd"/>
      <w:r w:rsidRPr="0091751C">
        <w:rPr>
          <w:rFonts w:ascii="Times New Roman" w:hAnsi="Times New Roman"/>
          <w:sz w:val="24"/>
          <w:szCs w:val="24"/>
        </w:rPr>
        <w:t>, 2016.- с.</w:t>
      </w:r>
    </w:p>
    <w:p w:rsidR="00213505" w:rsidRDefault="00213505" w:rsidP="00D30EA1">
      <w:pPr>
        <w:spacing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320A" w:rsidRDefault="00F2320A" w:rsidP="00F2320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D2170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sz w:val="24"/>
          <w:szCs w:val="24"/>
        </w:rPr>
        <w:t>Пасько, О. В. Технология продукции общественного питания. Лабораторный практикум : учеб</w:t>
      </w:r>
      <w:proofErr w:type="gramStart"/>
      <w:r w:rsidRPr="009E5C49">
        <w:rPr>
          <w:rFonts w:ascii="Times New Roman" w:hAnsi="Times New Roman"/>
          <w:sz w:val="24"/>
          <w:szCs w:val="24"/>
        </w:rPr>
        <w:t>.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5C49">
        <w:rPr>
          <w:rFonts w:ascii="Times New Roman" w:hAnsi="Times New Roman"/>
          <w:sz w:val="24"/>
          <w:szCs w:val="24"/>
        </w:rPr>
        <w:t>п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особие.-2-е изд., </w:t>
      </w:r>
      <w:proofErr w:type="spellStart"/>
      <w:r w:rsidRPr="009E5C49">
        <w:rPr>
          <w:rFonts w:ascii="Times New Roman" w:hAnsi="Times New Roman"/>
          <w:sz w:val="24"/>
          <w:szCs w:val="24"/>
        </w:rPr>
        <w:t>испр</w:t>
      </w:r>
      <w:proofErr w:type="spellEnd"/>
      <w:r w:rsidRPr="009E5C49">
        <w:rPr>
          <w:rFonts w:ascii="Times New Roman" w:hAnsi="Times New Roman"/>
          <w:sz w:val="24"/>
          <w:szCs w:val="24"/>
        </w:rPr>
        <w:t xml:space="preserve">. и доп.-М. : </w:t>
      </w:r>
      <w:proofErr w:type="spellStart"/>
      <w:r w:rsidRPr="009E5C49">
        <w:rPr>
          <w:rFonts w:ascii="Times New Roman" w:hAnsi="Times New Roman"/>
          <w:sz w:val="24"/>
          <w:szCs w:val="24"/>
        </w:rPr>
        <w:t>Юрайт</w:t>
      </w:r>
      <w:proofErr w:type="spellEnd"/>
      <w:r w:rsidRPr="009E5C49">
        <w:rPr>
          <w:rFonts w:ascii="Times New Roman" w:hAnsi="Times New Roman"/>
          <w:sz w:val="24"/>
          <w:szCs w:val="24"/>
        </w:rPr>
        <w:t>, 2017.- 248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E5C49">
        <w:rPr>
          <w:rFonts w:ascii="Times New Roman" w:hAnsi="Times New Roman"/>
          <w:bCs/>
          <w:sz w:val="24"/>
          <w:szCs w:val="24"/>
        </w:rPr>
        <w:t xml:space="preserve">Шатун </w:t>
      </w:r>
      <w:proofErr w:type="spellStart"/>
      <w:r w:rsidRPr="009E5C49">
        <w:rPr>
          <w:rFonts w:ascii="Times New Roman" w:hAnsi="Times New Roman"/>
          <w:bCs/>
          <w:sz w:val="24"/>
          <w:szCs w:val="24"/>
        </w:rPr>
        <w:t>Н.Г.и</w:t>
      </w:r>
      <w:proofErr w:type="spellEnd"/>
      <w:r w:rsidRPr="009E5C49">
        <w:rPr>
          <w:rFonts w:ascii="Times New Roman" w:hAnsi="Times New Roman"/>
          <w:bCs/>
          <w:sz w:val="24"/>
          <w:szCs w:val="24"/>
        </w:rPr>
        <w:t xml:space="preserve"> др. Повар: учебное пособие. - 8-е изд., </w:t>
      </w:r>
      <w:proofErr w:type="spellStart"/>
      <w:r w:rsidRPr="009E5C49">
        <w:rPr>
          <w:rFonts w:ascii="Times New Roman" w:hAnsi="Times New Roman"/>
          <w:bCs/>
          <w:sz w:val="24"/>
          <w:szCs w:val="24"/>
        </w:rPr>
        <w:t>перер</w:t>
      </w:r>
      <w:proofErr w:type="spellEnd"/>
      <w:r w:rsidRPr="009E5C49">
        <w:rPr>
          <w:rFonts w:ascii="Times New Roman" w:hAnsi="Times New Roman"/>
          <w:bCs/>
          <w:sz w:val="24"/>
          <w:szCs w:val="24"/>
        </w:rPr>
        <w:t>. и доп. - Ростов н/Д.: Феникс, 2010. - 342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sz w:val="24"/>
          <w:szCs w:val="24"/>
        </w:rPr>
        <w:t>Богушева В.И. Технология приготовления пищи</w:t>
      </w:r>
      <w:proofErr w:type="gramStart"/>
      <w:r w:rsidRPr="009E5C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учебное пособие.- Ростов н/Д</w:t>
      </w:r>
      <w:proofErr w:type="gramStart"/>
      <w:r w:rsidRPr="009E5C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Феникс, 2010. - 374 с. 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sz w:val="24"/>
          <w:szCs w:val="24"/>
        </w:rPr>
        <w:t xml:space="preserve">Андросов В.П. Производственное обучение профессии «Повар»: Ч. 1 учебное пособие.- 6-е изд., </w:t>
      </w:r>
      <w:proofErr w:type="spellStart"/>
      <w:r w:rsidRPr="009E5C49">
        <w:rPr>
          <w:rFonts w:ascii="Times New Roman" w:hAnsi="Times New Roman"/>
          <w:sz w:val="24"/>
          <w:szCs w:val="24"/>
        </w:rPr>
        <w:t>испр</w:t>
      </w:r>
      <w:proofErr w:type="spellEnd"/>
      <w:r w:rsidRPr="009E5C49">
        <w:rPr>
          <w:rFonts w:ascii="Times New Roman" w:hAnsi="Times New Roman"/>
          <w:sz w:val="24"/>
          <w:szCs w:val="24"/>
        </w:rPr>
        <w:t>.- М.: Академия, 2012. - 112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E5C49">
        <w:rPr>
          <w:rFonts w:ascii="Times New Roman" w:hAnsi="Times New Roman"/>
          <w:bCs/>
          <w:sz w:val="24"/>
          <w:szCs w:val="24"/>
        </w:rPr>
        <w:t xml:space="preserve">Харченко, Н.Э. </w:t>
      </w:r>
      <w:r w:rsidRPr="009E5C49">
        <w:rPr>
          <w:rFonts w:ascii="Times New Roman" w:hAnsi="Times New Roman"/>
          <w:sz w:val="24"/>
          <w:szCs w:val="24"/>
        </w:rPr>
        <w:t>Сборник рецептур блюд и кулинарных изделий : учеб</w:t>
      </w:r>
      <w:proofErr w:type="gramStart"/>
      <w:r w:rsidRPr="009E5C49">
        <w:rPr>
          <w:rFonts w:ascii="Times New Roman" w:hAnsi="Times New Roman"/>
          <w:sz w:val="24"/>
          <w:szCs w:val="24"/>
        </w:rPr>
        <w:t>.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5C49">
        <w:rPr>
          <w:rFonts w:ascii="Times New Roman" w:hAnsi="Times New Roman"/>
          <w:sz w:val="24"/>
          <w:szCs w:val="24"/>
        </w:rPr>
        <w:t>п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особие. - 5-е изд., </w:t>
      </w:r>
      <w:proofErr w:type="spellStart"/>
      <w:r w:rsidRPr="009E5C4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E5C49">
        <w:rPr>
          <w:rFonts w:ascii="Times New Roman" w:hAnsi="Times New Roman"/>
          <w:sz w:val="24"/>
          <w:szCs w:val="24"/>
        </w:rPr>
        <w:t>. - М.</w:t>
      </w:r>
      <w:proofErr w:type="gramStart"/>
      <w:r w:rsidRPr="009E5C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Академия, 2011. - 512 с.</w:t>
      </w:r>
      <w:r w:rsidRPr="009E5C49">
        <w:rPr>
          <w:rFonts w:ascii="Times New Roman" w:hAnsi="Times New Roman"/>
          <w:bCs/>
          <w:sz w:val="24"/>
          <w:szCs w:val="24"/>
        </w:rPr>
        <w:t xml:space="preserve"> 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bCs/>
          <w:sz w:val="24"/>
          <w:szCs w:val="24"/>
        </w:rPr>
        <w:t xml:space="preserve">Усов, В. В. </w:t>
      </w:r>
      <w:r w:rsidRPr="009E5C49">
        <w:rPr>
          <w:rFonts w:ascii="Times New Roman" w:hAnsi="Times New Roman"/>
          <w:sz w:val="24"/>
          <w:szCs w:val="24"/>
        </w:rPr>
        <w:t>Русская кухня</w:t>
      </w:r>
      <w:proofErr w:type="gramStart"/>
      <w:r w:rsidRPr="009E5C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Блюда из овощей, грибов, молока и </w:t>
      </w:r>
      <w:r w:rsidRPr="009E5C49">
        <w:rPr>
          <w:rFonts w:ascii="Times New Roman" w:hAnsi="Times New Roman"/>
          <w:bCs/>
          <w:sz w:val="24"/>
          <w:szCs w:val="24"/>
        </w:rPr>
        <w:t xml:space="preserve">яиц, </w:t>
      </w:r>
      <w:r w:rsidRPr="009E5C49">
        <w:rPr>
          <w:rFonts w:ascii="Times New Roman" w:hAnsi="Times New Roman"/>
          <w:sz w:val="24"/>
          <w:szCs w:val="24"/>
        </w:rPr>
        <w:t>круп и муки. Выпечка : учеб</w:t>
      </w:r>
      <w:proofErr w:type="gramStart"/>
      <w:r w:rsidRPr="009E5C49">
        <w:rPr>
          <w:rFonts w:ascii="Times New Roman" w:hAnsi="Times New Roman"/>
          <w:sz w:val="24"/>
          <w:szCs w:val="24"/>
        </w:rPr>
        <w:t>.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5C49">
        <w:rPr>
          <w:rFonts w:ascii="Times New Roman" w:hAnsi="Times New Roman"/>
          <w:sz w:val="24"/>
          <w:szCs w:val="24"/>
        </w:rPr>
        <w:t>п</w:t>
      </w:r>
      <w:proofErr w:type="gramEnd"/>
      <w:r w:rsidRPr="009E5C49">
        <w:rPr>
          <w:rFonts w:ascii="Times New Roman" w:hAnsi="Times New Roman"/>
          <w:sz w:val="24"/>
          <w:szCs w:val="24"/>
        </w:rPr>
        <w:t>особие. - М.</w:t>
      </w:r>
      <w:proofErr w:type="gramStart"/>
      <w:r w:rsidRPr="009E5C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E5C49">
        <w:rPr>
          <w:rFonts w:ascii="Times New Roman" w:hAnsi="Times New Roman"/>
          <w:sz w:val="24"/>
          <w:szCs w:val="24"/>
        </w:rPr>
        <w:t>Академия, 2008. - 416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sz w:val="24"/>
          <w:szCs w:val="24"/>
        </w:rPr>
        <w:lastRenderedPageBreak/>
        <w:t>Мальчикова</w:t>
      </w:r>
      <w:r>
        <w:rPr>
          <w:rFonts w:ascii="Times New Roman" w:hAnsi="Times New Roman"/>
          <w:sz w:val="24"/>
          <w:szCs w:val="24"/>
        </w:rPr>
        <w:t>,</w:t>
      </w:r>
      <w:r w:rsidRPr="009E5C49">
        <w:rPr>
          <w:rFonts w:ascii="Times New Roman" w:hAnsi="Times New Roman"/>
          <w:sz w:val="24"/>
          <w:szCs w:val="24"/>
        </w:rPr>
        <w:t xml:space="preserve"> И.Г. Кулинария: учебное пособие.- М.: Альф</w:t>
      </w:r>
      <w:proofErr w:type="gramStart"/>
      <w:r w:rsidRPr="009E5C49">
        <w:rPr>
          <w:rFonts w:ascii="Times New Roman" w:hAnsi="Times New Roman"/>
          <w:sz w:val="24"/>
          <w:szCs w:val="24"/>
        </w:rPr>
        <w:t>а-</w:t>
      </w:r>
      <w:proofErr w:type="gramEnd"/>
      <w:r w:rsidRPr="009E5C49">
        <w:rPr>
          <w:rFonts w:ascii="Times New Roman" w:hAnsi="Times New Roman"/>
          <w:sz w:val="24"/>
          <w:szCs w:val="24"/>
        </w:rPr>
        <w:t xml:space="preserve"> М; ИНФРА - М, 2008.- 368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5C49">
        <w:rPr>
          <w:rFonts w:ascii="Times New Roman" w:hAnsi="Times New Roman"/>
          <w:sz w:val="24"/>
          <w:szCs w:val="24"/>
        </w:rPr>
        <w:t>Анфимова Н.А. Кулинария: учебное пособие.- 4-е изд., стер.- М.: Академия, 2008.- 321 с.</w:t>
      </w:r>
    </w:p>
    <w:p w:rsidR="00F2320A" w:rsidRPr="009E5C49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E5C49">
        <w:rPr>
          <w:rFonts w:ascii="Times New Roman" w:hAnsi="Times New Roman"/>
          <w:bCs/>
          <w:sz w:val="24"/>
          <w:szCs w:val="24"/>
        </w:rPr>
        <w:t xml:space="preserve">Шатун Н.Г. Кулинария: учебник.- 2-е изд., </w:t>
      </w:r>
      <w:proofErr w:type="spellStart"/>
      <w:r w:rsidRPr="009E5C49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9E5C49">
        <w:rPr>
          <w:rFonts w:ascii="Times New Roman" w:hAnsi="Times New Roman"/>
          <w:bCs/>
          <w:sz w:val="24"/>
          <w:szCs w:val="24"/>
        </w:rPr>
        <w:t>.- М.: «Академия»,</w:t>
      </w:r>
      <w:r w:rsidRPr="009E5C49">
        <w:rPr>
          <w:rFonts w:ascii="Times New Roman" w:hAnsi="Times New Roman"/>
          <w:sz w:val="24"/>
          <w:szCs w:val="24"/>
        </w:rPr>
        <w:t xml:space="preserve"> </w:t>
      </w:r>
      <w:r w:rsidRPr="009E5C49">
        <w:rPr>
          <w:rFonts w:ascii="Times New Roman" w:hAnsi="Times New Roman"/>
          <w:bCs/>
          <w:sz w:val="24"/>
          <w:szCs w:val="24"/>
        </w:rPr>
        <w:t>2008.- 320 с.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1751C">
        <w:rPr>
          <w:rFonts w:ascii="Times New Roman" w:hAnsi="Times New Roman"/>
          <w:sz w:val="24"/>
          <w:szCs w:val="24"/>
        </w:rPr>
        <w:t>Качурина</w:t>
      </w:r>
      <w:proofErr w:type="spellEnd"/>
      <w:r w:rsidRPr="00917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751C">
        <w:rPr>
          <w:rFonts w:ascii="Times New Roman" w:hAnsi="Times New Roman"/>
          <w:sz w:val="24"/>
          <w:szCs w:val="24"/>
        </w:rPr>
        <w:t>Т.А</w:t>
      </w:r>
      <w:proofErr w:type="spellEnd"/>
      <w:r w:rsidRPr="0091751C">
        <w:rPr>
          <w:rFonts w:ascii="Times New Roman" w:hAnsi="Times New Roman"/>
          <w:sz w:val="24"/>
          <w:szCs w:val="24"/>
        </w:rPr>
        <w:t>. Кулинария: рабочая тетрадь.- 3-е изд., стер.- М.:  Академия, 2008.- 160 с.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proofErr w:type="spellStart"/>
      <w:r w:rsidRPr="0091751C">
        <w:rPr>
          <w:rFonts w:ascii="Times New Roman" w:hAnsi="Times New Roman"/>
          <w:bCs/>
          <w:sz w:val="24"/>
          <w:szCs w:val="24"/>
        </w:rPr>
        <w:t>Дубцов</w:t>
      </w:r>
      <w:proofErr w:type="spellEnd"/>
      <w:r w:rsidRPr="0091751C">
        <w:rPr>
          <w:rFonts w:ascii="Times New Roman" w:hAnsi="Times New Roman"/>
          <w:bCs/>
          <w:sz w:val="24"/>
          <w:szCs w:val="24"/>
        </w:rPr>
        <w:t>, Г. Г.</w:t>
      </w:r>
      <w:r w:rsidRPr="0091751C">
        <w:rPr>
          <w:rFonts w:ascii="Times New Roman" w:hAnsi="Times New Roman"/>
          <w:sz w:val="24"/>
          <w:szCs w:val="24"/>
        </w:rPr>
        <w:t xml:space="preserve"> Технология приготовления пищи : учеб</w:t>
      </w:r>
      <w:proofErr w:type="gramStart"/>
      <w:r w:rsidRPr="0091751C">
        <w:rPr>
          <w:rFonts w:ascii="Times New Roman" w:hAnsi="Times New Roman"/>
          <w:sz w:val="24"/>
          <w:szCs w:val="24"/>
        </w:rPr>
        <w:t>.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1751C">
        <w:rPr>
          <w:rFonts w:ascii="Times New Roman" w:hAnsi="Times New Roman"/>
          <w:sz w:val="24"/>
          <w:szCs w:val="24"/>
        </w:rPr>
        <w:t>п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особие для </w:t>
      </w:r>
      <w:r w:rsidRPr="0091751C">
        <w:rPr>
          <w:rFonts w:ascii="Times New Roman" w:hAnsi="Times New Roman"/>
          <w:bCs/>
          <w:sz w:val="24"/>
          <w:szCs w:val="24"/>
        </w:rPr>
        <w:t xml:space="preserve">сред, </w:t>
      </w:r>
      <w:r w:rsidRPr="0091751C">
        <w:rPr>
          <w:rFonts w:ascii="Times New Roman" w:hAnsi="Times New Roman"/>
          <w:sz w:val="24"/>
          <w:szCs w:val="24"/>
        </w:rPr>
        <w:t>проф. образования : учеб. пособие</w:t>
      </w:r>
      <w:r w:rsidRPr="0091751C">
        <w:rPr>
          <w:rFonts w:ascii="Times New Roman" w:hAnsi="Times New Roman"/>
          <w:bCs/>
          <w:sz w:val="24"/>
          <w:szCs w:val="24"/>
        </w:rPr>
        <w:t xml:space="preserve">. </w:t>
      </w:r>
      <w:r w:rsidRPr="0091751C">
        <w:rPr>
          <w:rFonts w:ascii="Times New Roman" w:hAnsi="Times New Roman"/>
          <w:sz w:val="24"/>
          <w:szCs w:val="24"/>
        </w:rPr>
        <w:t>- 5-е изд., стер. - М.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</w:t>
      </w:r>
      <w:r w:rsidRPr="0091751C">
        <w:rPr>
          <w:rFonts w:ascii="Times New Roman" w:hAnsi="Times New Roman"/>
          <w:bCs/>
          <w:sz w:val="24"/>
          <w:szCs w:val="24"/>
        </w:rPr>
        <w:t xml:space="preserve">Академия, 2008. </w:t>
      </w:r>
      <w:r w:rsidRPr="0091751C">
        <w:rPr>
          <w:rFonts w:ascii="Times New Roman" w:hAnsi="Times New Roman"/>
          <w:sz w:val="24"/>
          <w:szCs w:val="24"/>
        </w:rPr>
        <w:t xml:space="preserve">- </w:t>
      </w:r>
      <w:r w:rsidRPr="0091751C">
        <w:rPr>
          <w:rFonts w:ascii="Times New Roman" w:hAnsi="Times New Roman"/>
          <w:bCs/>
          <w:sz w:val="24"/>
          <w:szCs w:val="24"/>
        </w:rPr>
        <w:t xml:space="preserve">272 с. 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1751C">
        <w:rPr>
          <w:rFonts w:ascii="Times New Roman" w:hAnsi="Times New Roman"/>
          <w:bCs/>
          <w:sz w:val="24"/>
          <w:szCs w:val="24"/>
        </w:rPr>
        <w:t xml:space="preserve">Усов, В. В. </w:t>
      </w:r>
      <w:r w:rsidRPr="0091751C">
        <w:rPr>
          <w:rFonts w:ascii="Times New Roman" w:hAnsi="Times New Roman"/>
          <w:sz w:val="24"/>
          <w:szCs w:val="24"/>
        </w:rPr>
        <w:t>Русская кухня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Холодные блюда и закуски. Супы. Мясные и рыбные блюда : учеб</w:t>
      </w:r>
      <w:proofErr w:type="gramStart"/>
      <w:r w:rsidRPr="0091751C">
        <w:rPr>
          <w:rFonts w:ascii="Times New Roman" w:hAnsi="Times New Roman"/>
          <w:sz w:val="24"/>
          <w:szCs w:val="24"/>
        </w:rPr>
        <w:t>.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1751C">
        <w:rPr>
          <w:rFonts w:ascii="Times New Roman" w:hAnsi="Times New Roman"/>
          <w:sz w:val="24"/>
          <w:szCs w:val="24"/>
        </w:rPr>
        <w:t>п</w:t>
      </w:r>
      <w:proofErr w:type="gramEnd"/>
      <w:r w:rsidRPr="0091751C">
        <w:rPr>
          <w:rFonts w:ascii="Times New Roman" w:hAnsi="Times New Roman"/>
          <w:sz w:val="24"/>
          <w:szCs w:val="24"/>
        </w:rPr>
        <w:t>особие. - М.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>Академия, 2007. - 400 с.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1751C">
        <w:rPr>
          <w:rFonts w:ascii="Times New Roman" w:hAnsi="Times New Roman"/>
          <w:sz w:val="24"/>
          <w:szCs w:val="24"/>
        </w:rPr>
        <w:t>Качурина</w:t>
      </w:r>
      <w:proofErr w:type="spellEnd"/>
      <w:r w:rsidRPr="00917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751C">
        <w:rPr>
          <w:rFonts w:ascii="Times New Roman" w:hAnsi="Times New Roman"/>
          <w:sz w:val="24"/>
          <w:szCs w:val="24"/>
        </w:rPr>
        <w:t>Т.А</w:t>
      </w:r>
      <w:proofErr w:type="spellEnd"/>
      <w:r w:rsidRPr="0091751C">
        <w:rPr>
          <w:rFonts w:ascii="Times New Roman" w:hAnsi="Times New Roman"/>
          <w:sz w:val="24"/>
          <w:szCs w:val="24"/>
        </w:rPr>
        <w:t>. Кулинария: учебник.- М.: Академия, 2007.- 272 с.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1751C">
        <w:rPr>
          <w:rFonts w:ascii="Times New Roman" w:hAnsi="Times New Roman"/>
          <w:sz w:val="24"/>
          <w:szCs w:val="24"/>
        </w:rPr>
        <w:t xml:space="preserve">Андросов, В.П. Производственное обучение профессии «Повар»: Ч. 1. Механическая кулинарная обработка продуктов учебное пособие. - 2-е изд., </w:t>
      </w:r>
      <w:proofErr w:type="spellStart"/>
      <w:r w:rsidRPr="0091751C">
        <w:rPr>
          <w:rFonts w:ascii="Times New Roman" w:hAnsi="Times New Roman"/>
          <w:sz w:val="24"/>
          <w:szCs w:val="24"/>
        </w:rPr>
        <w:t>испр</w:t>
      </w:r>
      <w:proofErr w:type="spellEnd"/>
      <w:r w:rsidRPr="0091751C">
        <w:rPr>
          <w:rFonts w:ascii="Times New Roman" w:hAnsi="Times New Roman"/>
          <w:sz w:val="24"/>
          <w:szCs w:val="24"/>
        </w:rPr>
        <w:t>.- М.: Академия, 2007.- 96 с.</w:t>
      </w:r>
    </w:p>
    <w:p w:rsidR="00F2320A" w:rsidRPr="0091751C" w:rsidRDefault="00F2320A" w:rsidP="00F2320A">
      <w:pPr>
        <w:widowControl w:val="0"/>
        <w:numPr>
          <w:ilvl w:val="0"/>
          <w:numId w:val="36"/>
        </w:numPr>
        <w:tabs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1751C">
        <w:rPr>
          <w:rFonts w:ascii="Times New Roman" w:hAnsi="Times New Roman"/>
          <w:bCs/>
          <w:sz w:val="24"/>
          <w:szCs w:val="24"/>
        </w:rPr>
        <w:t>Могильный, М. П.</w:t>
      </w:r>
      <w:r w:rsidRPr="0091751C">
        <w:rPr>
          <w:rFonts w:ascii="Times New Roman" w:hAnsi="Times New Roman"/>
          <w:sz w:val="24"/>
          <w:szCs w:val="24"/>
        </w:rPr>
        <w:t xml:space="preserve"> Технология продукции в общественном питании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справочное пособие. - М.</w:t>
      </w:r>
      <w:proofErr w:type="gramStart"/>
      <w:r w:rsidRPr="0091751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17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751C">
        <w:rPr>
          <w:rFonts w:ascii="Times New Roman" w:hAnsi="Times New Roman"/>
          <w:sz w:val="24"/>
          <w:szCs w:val="24"/>
        </w:rPr>
        <w:t>ДеЛи</w:t>
      </w:r>
      <w:proofErr w:type="spellEnd"/>
      <w:r w:rsidRPr="00917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751C">
        <w:rPr>
          <w:rFonts w:ascii="Times New Roman" w:hAnsi="Times New Roman"/>
          <w:sz w:val="24"/>
          <w:szCs w:val="24"/>
        </w:rPr>
        <w:t>принт</w:t>
      </w:r>
      <w:proofErr w:type="spellEnd"/>
      <w:r w:rsidRPr="0091751C">
        <w:rPr>
          <w:rFonts w:ascii="Times New Roman" w:hAnsi="Times New Roman"/>
          <w:sz w:val="24"/>
          <w:szCs w:val="24"/>
        </w:rPr>
        <w:t>, 2005. - 320 с.</w:t>
      </w:r>
    </w:p>
    <w:p w:rsidR="00F2320A" w:rsidRDefault="00F2320A" w:rsidP="00D30EA1">
      <w:pPr>
        <w:spacing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2320A" w:rsidRPr="00E05D2A" w:rsidRDefault="007F2548" w:rsidP="00F2320A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Информационные ресурсы</w:t>
      </w:r>
      <w:r w:rsidR="00F2320A" w:rsidRPr="00E05D2A">
        <w:rPr>
          <w:rFonts w:ascii="Times New Roman" w:hAnsi="Times New Roman"/>
          <w:i/>
          <w:sz w:val="24"/>
          <w:szCs w:val="24"/>
        </w:rPr>
        <w:t>:</w:t>
      </w:r>
    </w:p>
    <w:p w:rsidR="007F2548" w:rsidRPr="007F2548" w:rsidRDefault="007F2548" w:rsidP="007F2548">
      <w:pPr>
        <w:numPr>
          <w:ilvl w:val="0"/>
          <w:numId w:val="38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F2548">
        <w:rPr>
          <w:rFonts w:ascii="Times New Roman" w:hAnsi="Times New Roman" w:cs="Times New Roman"/>
          <w:sz w:val="24"/>
          <w:szCs w:val="24"/>
        </w:rPr>
        <w:t xml:space="preserve">Бесплатная электронная библиотека онлайн "Единое окно доступа к образовательным ресурсам </w:t>
      </w:r>
      <w:r w:rsidRPr="007F254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F254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7F2548">
        <w:rPr>
          <w:rFonts w:ascii="Times New Roman" w:hAnsi="Times New Roman" w:cs="Times New Roman"/>
          <w:sz w:val="24"/>
          <w:szCs w:val="24"/>
        </w:rPr>
        <w:t>windo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 xml:space="preserve"> - свободный доступ к каталогу образовательных интерне</w:t>
      </w:r>
      <w:proofErr w:type="gramStart"/>
      <w:r w:rsidRPr="007F2548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7F2548">
        <w:rPr>
          <w:rFonts w:ascii="Times New Roman" w:hAnsi="Times New Roman" w:cs="Times New Roman"/>
          <w:sz w:val="24"/>
          <w:szCs w:val="24"/>
        </w:rPr>
        <w:t xml:space="preserve"> ресурсов и полнотекстовой электронной учебно- методической библиотеке для общего и профессионального образования.</w:t>
      </w:r>
    </w:p>
    <w:p w:rsidR="007F2548" w:rsidRPr="007F2548" w:rsidRDefault="007F2548" w:rsidP="007F2548">
      <w:pPr>
        <w:numPr>
          <w:ilvl w:val="0"/>
          <w:numId w:val="38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548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  <w:r w:rsidRPr="007F254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F2548">
        <w:rPr>
          <w:rFonts w:ascii="Times New Roman" w:hAnsi="Times New Roman" w:cs="Times New Roman"/>
          <w:sz w:val="24"/>
          <w:szCs w:val="24"/>
        </w:rPr>
        <w:t>://</w:t>
      </w:r>
      <w:r w:rsidRPr="007F2548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7F2548">
        <w:rPr>
          <w:rFonts w:ascii="Times New Roman" w:hAnsi="Times New Roman" w:cs="Times New Roman"/>
          <w:sz w:val="24"/>
          <w:szCs w:val="24"/>
        </w:rPr>
        <w:t>-</w:t>
      </w:r>
      <w:r w:rsidRPr="007F2548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7F25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F2548" w:rsidRPr="007F2548" w:rsidRDefault="007F2548" w:rsidP="007F2548">
      <w:pPr>
        <w:numPr>
          <w:ilvl w:val="0"/>
          <w:numId w:val="38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548">
        <w:rPr>
          <w:rFonts w:ascii="Times New Roman" w:hAnsi="Times New Roman" w:cs="Times New Roman"/>
          <w:sz w:val="24"/>
          <w:szCs w:val="24"/>
        </w:rPr>
        <w:t>Федеральный центр информационно - образовательных ресурсов (</w:t>
      </w:r>
      <w:proofErr w:type="spellStart"/>
      <w:r w:rsidRPr="007F2548">
        <w:rPr>
          <w:rFonts w:ascii="Times New Roman" w:hAnsi="Times New Roman" w:cs="Times New Roman"/>
          <w:sz w:val="24"/>
          <w:szCs w:val="24"/>
        </w:rPr>
        <w:t>ФЦИОР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 xml:space="preserve">) </w:t>
      </w:r>
      <w:r w:rsidRPr="007F254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F254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7F2548">
        <w:rPr>
          <w:rFonts w:ascii="Times New Roman" w:hAnsi="Times New Roman" w:cs="Times New Roman"/>
          <w:sz w:val="24"/>
          <w:szCs w:val="24"/>
        </w:rPr>
        <w:t>fcior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F25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F2548" w:rsidRPr="007F2548" w:rsidRDefault="007F2548" w:rsidP="007F2548">
      <w:pPr>
        <w:numPr>
          <w:ilvl w:val="0"/>
          <w:numId w:val="38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2548">
        <w:rPr>
          <w:rFonts w:ascii="Times New Roman" w:hAnsi="Times New Roman" w:cs="Times New Roman"/>
          <w:sz w:val="24"/>
          <w:szCs w:val="24"/>
        </w:rPr>
        <w:t>ЭБС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F2548">
        <w:rPr>
          <w:rFonts w:ascii="Times New Roman" w:hAnsi="Times New Roman" w:cs="Times New Roman"/>
          <w:sz w:val="24"/>
          <w:szCs w:val="24"/>
        </w:rPr>
        <w:t>Юрайт"https</w:t>
      </w:r>
      <w:proofErr w:type="spellEnd"/>
      <w:r w:rsidRPr="007F2548">
        <w:rPr>
          <w:rFonts w:ascii="Times New Roman" w:hAnsi="Times New Roman" w:cs="Times New Roman"/>
          <w:sz w:val="24"/>
          <w:szCs w:val="24"/>
        </w:rPr>
        <w:t>://biblio-online.ru/</w:t>
      </w:r>
    </w:p>
    <w:p w:rsidR="00417186" w:rsidRPr="00E05D2A" w:rsidRDefault="00417186" w:rsidP="00096EC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F2320A">
      <w:pPr>
        <w:rPr>
          <w:rFonts w:ascii="Times New Roman" w:hAnsi="Times New Roman" w:cs="Times New Roman"/>
          <w:b/>
          <w:sz w:val="24"/>
          <w:szCs w:val="24"/>
        </w:rPr>
      </w:pPr>
      <w:r w:rsidRPr="00526800">
        <w:rPr>
          <w:rFonts w:ascii="Times New Roman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417186" w:rsidRPr="00526800" w:rsidRDefault="00417186" w:rsidP="00F232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Реализация программы ПМ предусматривает выполнение обучающимися заданий для лабораторных и практических занятий, с использованием персонального компьютера с лицензионным программным обеспечением и с подключением к информационно-телекоммуникационной сети «Интернет», а также наличия Учебной кухни ресторана, оснащенной современным технологическим оборудованием,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>производственным инвентарем, инструментами, соответствующими требованиям международных стандартов.</w:t>
      </w:r>
    </w:p>
    <w:p w:rsidR="00417186" w:rsidRPr="00526800" w:rsidRDefault="00417186" w:rsidP="00F232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Практика является обязательным разделом ПООП и представляет собой вид учебных занятий, обеспечивающих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практикоориентированную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подготовку обучающихся. При реализации программы ПМ.03. Приготовление, оформление и подготовка к реализации холодных блюд,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>кулинарных изделий и закусок разнообразного ассортимента предусматриваются следующие виды практик: учебная и производственная.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Учебная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и производственная практики проводятся при освоении обучающимися профессиональных компетенций в рамках профессиональных модулей и реализовываются как в</w:t>
      </w:r>
      <w:bookmarkStart w:id="17" w:name="page27"/>
      <w:bookmarkEnd w:id="17"/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 xml:space="preserve">несколько периодов, так и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рассредоточенно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>, чередуясь с теоретическими занятиями в рамках профессиональных модулей. Учебная практика может проводиться как в учебной кухне ресторана ОО, так и в организациях, направление деятельности которых соответствует области профессиональной деятельности, указанной в п.1.5. ФГОС СПО по профессии 43.01.09 Повар,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>кондитер. Производственная практика проводится только в организациях, направление деятельности которых соответствует профилю подготовки обучающихся. Производственную практику рекомендуется проводить концентрированно. Для обучающихся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 Аттестация по итогам производственной практики проводится с учётом (или на основании) результатов, подтверждённых документами соответствующих организаций. По результатам практики представляется отчёт, который соответствующим образом защищается.</w:t>
      </w:r>
    </w:p>
    <w:p w:rsidR="00417186" w:rsidRPr="00526800" w:rsidRDefault="00417186" w:rsidP="00096E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Программа ПМ.03. обеспечивается учебно-методической документацией по всем разделам программы.</w:t>
      </w:r>
    </w:p>
    <w:p w:rsidR="00417186" w:rsidRPr="00526800" w:rsidRDefault="00417186" w:rsidP="00F232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Реализация программы ПМ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 xml:space="preserve">электронное издание по каждой дисциплине, модулю на одного обучающегося.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lastRenderedPageBreak/>
        <w:t>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  <w:proofErr w:type="gramEnd"/>
    </w:p>
    <w:p w:rsidR="00417186" w:rsidRPr="00526800" w:rsidRDefault="00417186" w:rsidP="00096E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>Текущий контроль знаний и умений осуществляется как в процессе теоретического, так и в процессе практического обучения. В процессе теоретического обучения предусматриваются следующие формы текущего контроля знаний: различные виды опросов на занятиях и во время инструктажа перед лабораторными и практическими занятиями, контрольные работы, различные формы тестового контроля и др. Текущий контроль освоенных умений осуществляется в виде экспертной оценки результатов выполнения лабораторных, практических занятий и заданий по практике.</w:t>
      </w:r>
    </w:p>
    <w:p w:rsidR="00417186" w:rsidRPr="00526800" w:rsidRDefault="00417186" w:rsidP="00096E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ge28"/>
      <w:bookmarkEnd w:id="18"/>
      <w:r w:rsidRPr="00526800">
        <w:rPr>
          <w:rFonts w:ascii="Times New Roman" w:hAnsi="Times New Roman" w:cs="Times New Roman"/>
          <w:sz w:val="24"/>
          <w:szCs w:val="24"/>
        </w:rPr>
        <w:t>Промежуточная аттестация обучающихся осуществляется в рамках освоения общепрофессионального и 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дисциплинам, модулям и практикам результатов обучения.</w:t>
      </w:r>
    </w:p>
    <w:p w:rsidR="00417186" w:rsidRPr="00526800" w:rsidRDefault="00417186" w:rsidP="00096E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Завершается освоение междисциплинарных курсов в рамках промежуточной аттестации экзаменом,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включающем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 xml:space="preserve"> как оценку теоретических знаний, так и практических умений.</w:t>
      </w:r>
    </w:p>
    <w:p w:rsidR="00417186" w:rsidRPr="00526800" w:rsidRDefault="00417186" w:rsidP="00096E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Освоение программы профессионального модуля в рамках промежуточной аттестации завершается проведением демонстрационного экзамена, который рекомендуется проводить с учетом стандартов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800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526800">
        <w:rPr>
          <w:rFonts w:ascii="Times New Roman" w:hAnsi="Times New Roman" w:cs="Times New Roman"/>
          <w:sz w:val="24"/>
          <w:szCs w:val="24"/>
        </w:rPr>
        <w:t xml:space="preserve"> по компетенции Поварское дело.</w:t>
      </w:r>
    </w:p>
    <w:p w:rsidR="00417186" w:rsidRPr="00526800" w:rsidRDefault="00417186" w:rsidP="00F232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00">
        <w:rPr>
          <w:rFonts w:ascii="Times New Roman" w:hAnsi="Times New Roman" w:cs="Times New Roman"/>
          <w:sz w:val="24"/>
          <w:szCs w:val="24"/>
        </w:rPr>
        <w:t xml:space="preserve">При реализации программы модуля </w:t>
      </w:r>
      <w:r w:rsidR="00693FB0">
        <w:rPr>
          <w:rFonts w:ascii="Times New Roman" w:hAnsi="Times New Roman" w:cs="Times New Roman"/>
          <w:sz w:val="24"/>
          <w:szCs w:val="24"/>
        </w:rPr>
        <w:t>проводят</w:t>
      </w:r>
      <w:r w:rsidRPr="00526800">
        <w:rPr>
          <w:rFonts w:ascii="Times New Roman" w:hAnsi="Times New Roman" w:cs="Times New Roman"/>
          <w:sz w:val="24"/>
          <w:szCs w:val="24"/>
        </w:rPr>
        <w:t xml:space="preserve">ся консультации для </w:t>
      </w:r>
      <w:proofErr w:type="gramStart"/>
      <w:r w:rsidRPr="0052680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26800">
        <w:rPr>
          <w:rFonts w:ascii="Times New Roman" w:hAnsi="Times New Roman" w:cs="Times New Roman"/>
          <w:sz w:val="24"/>
          <w:szCs w:val="24"/>
        </w:rPr>
        <w:t>.</w:t>
      </w:r>
      <w:r w:rsidR="00F2320A">
        <w:rPr>
          <w:rFonts w:ascii="Times New Roman" w:hAnsi="Times New Roman" w:cs="Times New Roman"/>
          <w:sz w:val="24"/>
          <w:szCs w:val="24"/>
        </w:rPr>
        <w:t xml:space="preserve"> </w:t>
      </w:r>
      <w:r w:rsidR="00693FB0">
        <w:rPr>
          <w:rFonts w:ascii="Times New Roman" w:hAnsi="Times New Roman" w:cs="Times New Roman"/>
          <w:sz w:val="24"/>
          <w:szCs w:val="24"/>
        </w:rPr>
        <w:t xml:space="preserve">Формы проведения консультаций (групповые, индивидуальные, письменные, </w:t>
      </w:r>
      <w:r w:rsidRPr="00526800">
        <w:rPr>
          <w:rFonts w:ascii="Times New Roman" w:hAnsi="Times New Roman" w:cs="Times New Roman"/>
          <w:sz w:val="24"/>
          <w:szCs w:val="24"/>
        </w:rPr>
        <w:t>устные)</w:t>
      </w:r>
      <w:r w:rsidR="00693FB0">
        <w:rPr>
          <w:rFonts w:ascii="Times New Roman" w:hAnsi="Times New Roman" w:cs="Times New Roman"/>
          <w:sz w:val="24"/>
          <w:szCs w:val="24"/>
        </w:rPr>
        <w:t xml:space="preserve"> </w:t>
      </w:r>
      <w:r w:rsidRPr="00526800">
        <w:rPr>
          <w:rFonts w:ascii="Times New Roman" w:hAnsi="Times New Roman" w:cs="Times New Roman"/>
          <w:sz w:val="24"/>
          <w:szCs w:val="24"/>
        </w:rPr>
        <w:t>определяются образовательной организацией.</w:t>
      </w:r>
    </w:p>
    <w:p w:rsidR="00417186" w:rsidRPr="00526800" w:rsidRDefault="00417186" w:rsidP="00096EC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526800" w:rsidRDefault="00417186" w:rsidP="00F2320A">
      <w:pPr>
        <w:rPr>
          <w:rFonts w:ascii="Times New Roman" w:hAnsi="Times New Roman" w:cs="Times New Roman"/>
          <w:b/>
          <w:sz w:val="24"/>
          <w:szCs w:val="24"/>
        </w:rPr>
      </w:pPr>
      <w:r w:rsidRPr="00526800">
        <w:rPr>
          <w:rFonts w:ascii="Times New Roman" w:hAnsi="Times New Roman" w:cs="Times New Roman"/>
          <w:b/>
          <w:sz w:val="24"/>
          <w:szCs w:val="24"/>
        </w:rPr>
        <w:t>3.4. Кадровое обеспечение образовательного процесса</w:t>
      </w:r>
    </w:p>
    <w:p w:rsidR="00F2320A" w:rsidRDefault="00F2320A" w:rsidP="00F2320A">
      <w:pPr>
        <w:tabs>
          <w:tab w:val="left" w:pos="1418"/>
        </w:tabs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80D57">
        <w:rPr>
          <w:rFonts w:ascii="Times New Roman" w:hAnsi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</w:t>
      </w:r>
      <w:r>
        <w:rPr>
          <w:rFonts w:ascii="Times New Roman" w:hAnsi="Times New Roman"/>
          <w:bCs/>
          <w:sz w:val="24"/>
          <w:szCs w:val="24"/>
        </w:rPr>
        <w:t xml:space="preserve">льной области не менее 3 лет). </w:t>
      </w:r>
    </w:p>
    <w:p w:rsidR="00F2320A" w:rsidRDefault="00F2320A" w:rsidP="00F2320A">
      <w:pPr>
        <w:tabs>
          <w:tab w:val="left" w:pos="1418"/>
        </w:tabs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80D57">
        <w:rPr>
          <w:rFonts w:ascii="Times New Roman" w:hAnsi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«Повар», «Педагог профессионального обучения, профессионального образования и дополнительного пр</w:t>
      </w:r>
      <w:r>
        <w:rPr>
          <w:rFonts w:ascii="Times New Roman" w:hAnsi="Times New Roman"/>
          <w:bCs/>
          <w:sz w:val="24"/>
          <w:szCs w:val="24"/>
        </w:rPr>
        <w:t xml:space="preserve">офессионального образования». </w:t>
      </w:r>
    </w:p>
    <w:p w:rsidR="00417186" w:rsidRPr="00526800" w:rsidRDefault="00417186" w:rsidP="0052680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0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20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D30EA1">
      <w:pPr>
        <w:spacing w:line="388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417186" w:rsidRPr="009F1935" w:rsidRDefault="00417186" w:rsidP="00096ECC">
      <w:pPr>
        <w:spacing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417186" w:rsidRPr="009F1935" w:rsidSect="00526800">
          <w:pgSz w:w="11900" w:h="16838"/>
          <w:pgMar w:top="567" w:right="567" w:bottom="567" w:left="1418" w:header="0" w:footer="0" w:gutter="0"/>
          <w:cols w:space="720"/>
        </w:sectPr>
      </w:pPr>
    </w:p>
    <w:p w:rsidR="00732C8E" w:rsidRPr="00526738" w:rsidRDefault="00732C8E" w:rsidP="00732C8E">
      <w:pPr>
        <w:pStyle w:val="a5"/>
        <w:numPr>
          <w:ilvl w:val="0"/>
          <w:numId w:val="37"/>
        </w:numPr>
        <w:tabs>
          <w:tab w:val="clear" w:pos="1353"/>
          <w:tab w:val="num" w:pos="284"/>
        </w:tabs>
        <w:spacing w:after="20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bookmarkStart w:id="19" w:name="page30"/>
      <w:bookmarkEnd w:id="19"/>
      <w:r w:rsidRPr="00526738"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3544"/>
        <w:gridCol w:w="1843"/>
        <w:gridCol w:w="1835"/>
      </w:tblGrid>
      <w:tr w:rsidR="007458A4" w:rsidRPr="00732C8E" w:rsidTr="007458A4">
        <w:tc>
          <w:tcPr>
            <w:tcW w:w="2518" w:type="dxa"/>
            <w:vAlign w:val="center"/>
          </w:tcPr>
          <w:p w:rsidR="00732C8E" w:rsidRPr="00732C8E" w:rsidRDefault="00732C8E" w:rsidP="00732C8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Профессиональные</w:t>
            </w:r>
          </w:p>
          <w:p w:rsidR="00732C8E" w:rsidRPr="00732C8E" w:rsidRDefault="00732C8E" w:rsidP="00732C8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3544" w:type="dxa"/>
            <w:vAlign w:val="center"/>
          </w:tcPr>
          <w:p w:rsidR="00732C8E" w:rsidRPr="00732C8E" w:rsidRDefault="00732C8E" w:rsidP="00732C8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Оцениваемые знания и умения, действия</w:t>
            </w:r>
          </w:p>
        </w:tc>
        <w:tc>
          <w:tcPr>
            <w:tcW w:w="1843" w:type="dxa"/>
            <w:vAlign w:val="center"/>
          </w:tcPr>
          <w:p w:rsidR="00732C8E" w:rsidRPr="00732C8E" w:rsidRDefault="00732C8E" w:rsidP="00732C8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Методы оценки</w:t>
            </w:r>
          </w:p>
        </w:tc>
        <w:tc>
          <w:tcPr>
            <w:tcW w:w="1835" w:type="dxa"/>
            <w:vAlign w:val="center"/>
          </w:tcPr>
          <w:p w:rsidR="00732C8E" w:rsidRPr="00732C8E" w:rsidRDefault="00732C8E" w:rsidP="00732C8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Критерии оценки</w:t>
            </w:r>
          </w:p>
        </w:tc>
      </w:tr>
      <w:tr w:rsidR="007458A4" w:rsidRPr="0091088D" w:rsidTr="007458A4">
        <w:tc>
          <w:tcPr>
            <w:tcW w:w="2518" w:type="dxa"/>
            <w:vAlign w:val="center"/>
          </w:tcPr>
          <w:p w:rsidR="00732C8E" w:rsidRPr="0091088D" w:rsidRDefault="00732C8E" w:rsidP="00732C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732C8E" w:rsidRPr="0091088D" w:rsidRDefault="00732C8E" w:rsidP="00732C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32C8E" w:rsidRPr="0091088D" w:rsidRDefault="00732C8E" w:rsidP="00732C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32C8E" w:rsidRPr="0091088D" w:rsidRDefault="00732C8E" w:rsidP="00732C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417186" w:rsidRPr="00732C8E" w:rsidTr="007458A4">
        <w:tc>
          <w:tcPr>
            <w:tcW w:w="9740" w:type="dxa"/>
            <w:gridSpan w:val="4"/>
          </w:tcPr>
          <w:p w:rsidR="00417186" w:rsidRPr="00732C8E" w:rsidRDefault="00417186" w:rsidP="00732C8E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sz w:val="22"/>
                <w:szCs w:val="22"/>
              </w:rPr>
              <w:t>Раздел модуля 1. Организация процессов приготовления и подготовки к реализации горячих блюд, кулинарных изделий, закусок разнообразного ассортимента</w:t>
            </w:r>
          </w:p>
        </w:tc>
      </w:tr>
      <w:tr w:rsidR="007458A4" w:rsidRPr="00732C8E" w:rsidTr="007458A4">
        <w:tc>
          <w:tcPr>
            <w:tcW w:w="2518" w:type="dxa"/>
          </w:tcPr>
          <w:p w:rsidR="007458A4" w:rsidRPr="004F787F" w:rsidRDefault="007458A4" w:rsidP="00910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3.1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  <w:p w:rsidR="007458A4" w:rsidRPr="004F787F" w:rsidRDefault="007458A4" w:rsidP="00910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3.2. Осуществлять приготовление, непродолжительное хранение холодных соусов, заправок разнообразного ассортимента;</w:t>
            </w:r>
          </w:p>
          <w:p w:rsidR="007458A4" w:rsidRPr="004F787F" w:rsidRDefault="007458A4" w:rsidP="00910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3.3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салатов разнообразного ассортимента;</w:t>
            </w:r>
          </w:p>
          <w:p w:rsidR="007458A4" w:rsidRPr="004F787F" w:rsidRDefault="007458A4" w:rsidP="009108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3.4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  <w:p w:rsidR="007458A4" w:rsidRPr="004F787F" w:rsidRDefault="007458A4" w:rsidP="007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3.5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ассортимента;</w:t>
            </w:r>
          </w:p>
          <w:p w:rsidR="007458A4" w:rsidRPr="00732C8E" w:rsidRDefault="007458A4" w:rsidP="007458A4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3.6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существлять приготовление, творческое оформление и подготовку к реализации холодных блюд из мяса, домашней птицы, дичи </w:t>
            </w:r>
            <w:r w:rsidRPr="004F78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разнообразного</w:t>
            </w:r>
          </w:p>
        </w:tc>
        <w:tc>
          <w:tcPr>
            <w:tcW w:w="3544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lastRenderedPageBreak/>
              <w:t>Знать: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охраны труда, пожарной безопасности и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производственной санитарии в организации питания.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Виды, назначение, правила безопасной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ксплуатации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технологического оборудования, производственного инвентаря, инструментов,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приборов, посуды и правила ухода за ними.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работ по приготовлению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Последовательность выполнения технологических операций, современные методы приготовления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Регламенты, стандарты, в том числе система анализа, оценки и управления опасными факторами (система НАССР) и нормативно-техническая документация, используемая при приготовлении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Возможные последствия нарушения санитарии и гигиены.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личной гигиене персонала. Правила безопасного хранения </w:t>
            </w:r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чистящих</w:t>
            </w:r>
            <w:proofErr w:type="gram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моющих и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дезинфицирующих средств, предназначенных для последующего использования. 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Правила утилизации отходов. Виды, назначение упаковочных материалов, способы хранения пищевых продуктов. </w:t>
            </w:r>
          </w:p>
          <w:p w:rsidR="007458A4" w:rsidRPr="00732C8E" w:rsidRDefault="007458A4" w:rsidP="007458A4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Виды, назначение оборудования, инвентаря посуды, используемых для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комплектования) готовых холодных блюд, кулинарных изделий, закусок.</w:t>
            </w:r>
            <w:proofErr w:type="gram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Способы и правила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(комплектования), упаковки на вынос готовых холодных блюд,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кулинарных изделий, закусок.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>Письменный</w:t>
            </w:r>
            <w:proofErr w:type="gramStart"/>
            <w:r w:rsidRPr="007458A4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7458A4">
              <w:rPr>
                <w:rFonts w:ascii="Times New Roman" w:hAnsi="Times New Roman"/>
                <w:sz w:val="22"/>
                <w:szCs w:val="22"/>
              </w:rPr>
              <w:t xml:space="preserve"> устный опрос;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тестирование.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Полнота ответов,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точность формулировок, не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менее 70% правильных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ответов.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458A4" w:rsidRPr="0091088D" w:rsidTr="007458A4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7458A4">
        <w:tc>
          <w:tcPr>
            <w:tcW w:w="2518" w:type="dxa"/>
            <w:tcBorders>
              <w:bottom w:val="nil"/>
            </w:tcBorders>
          </w:tcPr>
          <w:p w:rsidR="007458A4" w:rsidRPr="00732C8E" w:rsidRDefault="007458A4" w:rsidP="0091088D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ассортимента.</w:t>
            </w:r>
          </w:p>
        </w:tc>
        <w:tc>
          <w:tcPr>
            <w:tcW w:w="3544" w:type="dxa"/>
          </w:tcPr>
          <w:p w:rsidR="007458A4" w:rsidRPr="00732C8E" w:rsidRDefault="007458A4" w:rsidP="0091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сроки, способы хранения холодных блюд,</w:t>
            </w:r>
          </w:p>
          <w:p w:rsidR="007458A4" w:rsidRPr="00732C8E" w:rsidRDefault="007458A4" w:rsidP="0091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кулинарных изделий, закусок</w:t>
            </w:r>
          </w:p>
        </w:tc>
        <w:tc>
          <w:tcPr>
            <w:tcW w:w="1843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</w:p>
        </w:tc>
      </w:tr>
      <w:tr w:rsidR="007458A4" w:rsidRPr="00732C8E" w:rsidTr="007458A4">
        <w:tc>
          <w:tcPr>
            <w:tcW w:w="2518" w:type="dxa"/>
            <w:tcBorders>
              <w:top w:val="nil"/>
            </w:tcBorders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рационально размещать на рабочем месте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 инвентарь, посуду, сырье, материалы в соответствии с инструкциями и регламентами, стандартами 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Проводить текущую уборку рабочего места повара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 инструкциями и регламентами, стандартами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Применять регламенты, стандарты и нормативно-техническую документацию, соблюдать санитарные требования.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и применять моющие и дезинфицирующие средства.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Владеть техникой ухода за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оборудованием.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Мыть вручную и в посудомоечной машине, чистить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раскладывать на хранение кухонную посуду и производственный инвентарь в соответствии со стандартами 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мытья кухонных ножей, острых,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травмоопасных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частей технологического оборудования.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условия хранения кухонной посуды, инвентаря,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нструментов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 производственный инвентарь,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инструменты, посуду в соответствии с видом работ в зоне по приготовлению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Подготавливать к работе, проверять </w:t>
            </w:r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технологическое</w:t>
            </w:r>
            <w:proofErr w:type="gramEnd"/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 производственный инвентарь, инструменты,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весоизмерительные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приборы в соответствии с инструкциями и </w:t>
            </w:r>
            <w:proofErr w:type="spellStart"/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нтами</w:t>
            </w:r>
            <w:proofErr w:type="spellEnd"/>
            <w:proofErr w:type="gram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стандартами чистоты.</w:t>
            </w:r>
          </w:p>
          <w:p w:rsidR="007458A4" w:rsidRPr="00732C8E" w:rsidRDefault="007458A4" w:rsidP="00317A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техники безопасности, пожарной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безопасности, охран</w:t>
            </w:r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</w:t>
            </w:r>
            <w:proofErr w:type="gram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ыбирать, подготавливать материалы,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посуду, оборудование для упаковки, хранения готовых 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Выполнение практических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лабораторных </w:t>
            </w: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работ;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защита отчетов практики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91088D" w:rsidTr="007458A4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7458A4">
        <w:tc>
          <w:tcPr>
            <w:tcW w:w="2518" w:type="dxa"/>
            <w:tcBorders>
              <w:bottom w:val="nil"/>
            </w:tcBorders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блюд, кулинарных изделий, закусок.</w:t>
            </w:r>
          </w:p>
          <w:p w:rsidR="007458A4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Рационально организовывать рабочее место с учетом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стандартов чистоты.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732C8E" w:rsidTr="007458A4">
        <w:tc>
          <w:tcPr>
            <w:tcW w:w="2518" w:type="dxa"/>
            <w:tcBorders>
              <w:top w:val="nil"/>
            </w:tcBorders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</w:t>
            </w: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: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Подготовке, уборке рабочего места повара при выполнении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работ по приготовлению холодных блюд, кулинарных изделий, закусок. 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к работе, проверке технологического оборудования, производственного инвентаря, инструментов,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рабочего места для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(комплектования), упаковки на вынос готовых холодных блюд, кулинарных изделий, закусок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Выполнение практических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лабораторных </w:t>
            </w: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работ;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защита отчетов практики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732C8E" w:rsidTr="007458A4">
        <w:tc>
          <w:tcPr>
            <w:tcW w:w="9740" w:type="dxa"/>
            <w:gridSpan w:val="4"/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Раздел модуля 2.</w:t>
            </w:r>
            <w:r w:rsidRPr="00732C8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Приготовление и подготовка к реализации бутербродов, салатов, холодных блюд и закусок разнообразного ассортимента</w:t>
            </w:r>
          </w:p>
        </w:tc>
      </w:tr>
      <w:tr w:rsidR="007458A4" w:rsidRPr="00732C8E" w:rsidTr="007458A4">
        <w:tc>
          <w:tcPr>
            <w:tcW w:w="2518" w:type="dxa"/>
          </w:tcPr>
          <w:p w:rsidR="007458A4" w:rsidRPr="004F787F" w:rsidRDefault="007458A4" w:rsidP="007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3.1</w:t>
            </w:r>
            <w:proofErr w:type="gramStart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  <w:p w:rsidR="007458A4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787F">
              <w:rPr>
                <w:rFonts w:ascii="Times New Roman" w:hAnsi="Times New Roman" w:cs="Times New Roman"/>
                <w:sz w:val="22"/>
                <w:szCs w:val="22"/>
              </w:rPr>
              <w:t>ПК 3.2. Осуществлять приготовление, непродолжительное хранение холодных соусов, заправок разнообразного ассортимента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458A4" w:rsidRPr="007458A4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Знать: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выбора основных продуктов и дополнительных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ингредиентов с учетом их сочетаемости, взаимозаменяемости.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Критерии оценки качества основных продуктов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дополнительных ингредиентов, используемых для приготовления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характеристика региональных видов сырья, продуктов.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 взаимозаменяемости сырья и продуктов.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Ассортимент, рецептуры, пищевая ценность, требования к качеству, методы приготовления холодных блюд, кулинарных изделий, закусок разнообразного ассортимента, в том числе региональных, вегетарианских, для диетического питания.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Температурный режим и правила приготовления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и правила безопасной эксплуатации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технологического оборудования,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производственного инвентаря, инструментов, посуды, используемых при приготовлении 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>Письменный</w:t>
            </w:r>
            <w:proofErr w:type="gramStart"/>
            <w:r w:rsidRPr="007458A4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7458A4">
              <w:rPr>
                <w:rFonts w:ascii="Times New Roman" w:hAnsi="Times New Roman"/>
                <w:sz w:val="22"/>
                <w:szCs w:val="22"/>
              </w:rPr>
              <w:t xml:space="preserve"> устный опрос;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тестирование.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Полнота ответов,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точность формулировок, не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менее 70% правильных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ответов.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sz w:val="22"/>
                <w:szCs w:val="22"/>
              </w:rPr>
            </w:pPr>
            <w:r w:rsidRPr="007458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458A4" w:rsidRPr="0091088D" w:rsidTr="00AB5504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7458A4">
        <w:tc>
          <w:tcPr>
            <w:tcW w:w="2518" w:type="dxa"/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холодных блюд, кулинарных изделий, закусок.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Нормы взаимозаменяемости сырья и продуктов.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Ассортимент, характеристика, кулинарное использование пряностей, приправ, специй. Техника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варианты оформления холодных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блюд, кулинарных изделий, закусок для подачи.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столовой посуды для отпуска с раздачи, прилавка, контейнеров для отпуска на вынос холодных блюд, кулинарных изделий, закусок разнообразного ассортимента, в том числе региональных.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Методы сервировки и подачи холодных блюд, кулинарных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Температура подачи холодных блюд, кулинарных изделий, закусок разнообразного ассортимента, в том числе региональных.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безопасности хранения готовых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маркирования упакованных холодных блюд,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кулинарных изделий, закусок, правила заполнения этикеток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Ассортимент и цены на холодные блюда, кулинарные изделия, закуски на день принятия платежей.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торговли.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оплаты по платежам.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 и характеристика контрольно-кассовых машин.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Виды и правила осуществления кассовых операций.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и порядок расчета потребителей при оплате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наличными деньгами, при безналичной форме оплаты.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поведения, степень ответственности за правильность расчетов с потребителями.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равила общения с потребителями.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Базовый словарный запас на иностранном языке.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Техника общения, ориентированная на потребителя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7458A4" w:rsidRPr="007458A4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охраны труда, пожарной безопасности и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91088D" w:rsidTr="00875B78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875B78">
        <w:tc>
          <w:tcPr>
            <w:tcW w:w="2518" w:type="dxa"/>
            <w:tcBorders>
              <w:bottom w:val="nil"/>
            </w:tcBorders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производственной санитарии в организации питания.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назначение, правила безопасной эксплуатации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технологического оборудования, производственного инвентаря, инструментов,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приборов, посуды и правила ухода за ними.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работ по приготовлению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Последовательность выполнения технологических операций, современные методы приготовления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Регламенты, стандарты, в том числе система анализа, оценки и управления опасными факторами (система НАССР) и нормативно-техническая документация, используемая при приготовлении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Возможные последствия нарушения санитарии и гигиены.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личной гигиене персонала.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безопасного хранения чистящих, моющих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дезинфицирующих средств, предназначенных для последующего использования.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Правила утилизации отходов.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Виды, назначение упаковочных материалов, способы хранения пищевых продуктов.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Виды, назначение оборудования, инвентаря посуды, используемых для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 готовых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Способы и правила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(комплектования),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упаковки на вынос готовых холодных блюд, кулинарных изделий, закусок.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Условия, сроки, способы хранения холодных блюд,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кулинарных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изделий, закусок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732C8E" w:rsidTr="00875B78">
        <w:tc>
          <w:tcPr>
            <w:tcW w:w="2518" w:type="dxa"/>
            <w:tcBorders>
              <w:top w:val="nil"/>
            </w:tcBorders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Уметь: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Выбирать, рационально размещать на рабочем месте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оборудование, инвентарь, посуду, сырье, </w:t>
            </w:r>
          </w:p>
        </w:tc>
        <w:tc>
          <w:tcPr>
            <w:tcW w:w="1843" w:type="dxa"/>
          </w:tcPr>
          <w:p w:rsidR="007458A4" w:rsidRPr="007458A4" w:rsidRDefault="007458A4" w:rsidP="007458A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7458A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Выполнение </w:t>
            </w:r>
            <w:proofErr w:type="gramStart"/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практических</w:t>
            </w:r>
            <w:proofErr w:type="gram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лабораторных</w:t>
            </w:r>
          </w:p>
        </w:tc>
        <w:tc>
          <w:tcPr>
            <w:tcW w:w="1835" w:type="dxa"/>
          </w:tcPr>
          <w:p w:rsidR="007458A4" w:rsidRPr="007458A4" w:rsidRDefault="007458A4" w:rsidP="007458A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7458A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91088D" w:rsidTr="00AB5504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7458A4">
        <w:tc>
          <w:tcPr>
            <w:tcW w:w="2518" w:type="dxa"/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материалы в соответствии с инструкциями и регламентами, стандартами 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Проводить текущую уборку рабочего места повара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соответствии с инструкциями и регламентами, стандартами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Применять регламенты, стандарты и нормативно-техническую документацию, соблюдать санитарные требования.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и применять моющие и дезинфицирующие средства.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Владеть техникой ухода за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весоизмерительным</w:t>
            </w:r>
            <w:proofErr w:type="spellEnd"/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оборудованием.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Мыть вручную и в посудомоечной машине, чистить 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раскладывать на хранение кухонную посуду и производственный инвентарь в соответствии со стандартами чистоты.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мытья кухонных ножей, острых,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травмоопасных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частей технологического оборудования.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условия хранения кухонной посуды, инвентаря,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инструментов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Выбирать оборудование, производственный инвентарь,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инструменты, посуду в соответствии с видом работ в зоне по приготовлению холодных блюд, кулинарных изделий, закусок.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Подготавливать к работе, проверять </w:t>
            </w:r>
            <w:proofErr w:type="gram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технологическое</w:t>
            </w:r>
            <w:proofErr w:type="gramEnd"/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оборудование, производственный инвентарь, инструменты,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весоизмерительные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приборы в соответствии с инструкциями и регламентами, стандартами чистоты.</w:t>
            </w:r>
          </w:p>
          <w:p w:rsidR="007458A4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Соблюдать правила техники безопасности, пожарной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безопасности, охран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7458A4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Выбирать, подготавливать материалы, посуду, </w:t>
            </w:r>
          </w:p>
          <w:p w:rsidR="007458A4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оборудование для упаковки, </w:t>
            </w: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хранения готовых холодных блюд, кулинарных изделий,</w:t>
            </w:r>
          </w:p>
          <w:p w:rsidR="007458A4" w:rsidRPr="00732C8E" w:rsidRDefault="007458A4" w:rsidP="00732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закусок.</w:t>
            </w:r>
          </w:p>
          <w:p w:rsidR="007458A4" w:rsidRDefault="007458A4" w:rsidP="008430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Рационально организовывать рабочее место с учетом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7458A4" w:rsidRPr="00732C8E" w:rsidRDefault="007458A4" w:rsidP="008430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стандартов чистоты.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работ;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защита отчетов практики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7458A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458A4" w:rsidRPr="0091088D" w:rsidTr="00AB5504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35" w:type="dxa"/>
            <w:vAlign w:val="center"/>
          </w:tcPr>
          <w:p w:rsidR="007458A4" w:rsidRPr="0091088D" w:rsidRDefault="007458A4" w:rsidP="00AB550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88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458A4" w:rsidRPr="00732C8E" w:rsidTr="007458A4">
        <w:tc>
          <w:tcPr>
            <w:tcW w:w="2518" w:type="dxa"/>
          </w:tcPr>
          <w:p w:rsidR="007458A4" w:rsidRPr="00732C8E" w:rsidRDefault="007458A4" w:rsidP="00732C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Действия</w:t>
            </w:r>
            <w:r w:rsidRPr="00732C8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: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Подготовке, уборке рабочего места повара при выполнении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работ по приготовлению холодных блюд, кулинарных изделий, закусок. 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к работе, проверке технологического оборудования, производственного инвентаря, инструментов,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весоизмерительных</w:t>
            </w:r>
            <w:proofErr w:type="spellEnd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</w:t>
            </w:r>
          </w:p>
          <w:p w:rsidR="007458A4" w:rsidRPr="00732C8E" w:rsidRDefault="007458A4" w:rsidP="00745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Подготовке рабочего места для </w:t>
            </w:r>
            <w:proofErr w:type="spellStart"/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порционирования</w:t>
            </w:r>
            <w:proofErr w:type="spellEnd"/>
          </w:p>
          <w:p w:rsidR="007458A4" w:rsidRPr="00732C8E" w:rsidRDefault="007458A4" w:rsidP="007458A4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2C8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(комплектования), упаковки на вынос готовых холодных блюд, кулинарных изделий, закусок</w:t>
            </w:r>
          </w:p>
        </w:tc>
        <w:tc>
          <w:tcPr>
            <w:tcW w:w="1843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Выполнение практических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лабораторных </w:t>
            </w: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работ;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>защита отчетов практики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35" w:type="dxa"/>
          </w:tcPr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458A4">
              <w:rPr>
                <w:rFonts w:ascii="Times New Roman" w:hAnsi="Times New Roman"/>
                <w:bCs/>
                <w:sz w:val="22"/>
                <w:szCs w:val="22"/>
              </w:rPr>
              <w:t xml:space="preserve">Экспертная оценка  </w:t>
            </w:r>
          </w:p>
          <w:p w:rsidR="007458A4" w:rsidRPr="007458A4" w:rsidRDefault="007458A4" w:rsidP="00AB5504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417186" w:rsidRPr="009F1935" w:rsidRDefault="00417186" w:rsidP="00096ECC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732C8E" w:rsidRPr="00605F03" w:rsidRDefault="00732C8E" w:rsidP="00732C8E">
      <w:pPr>
        <w:ind w:firstLine="708"/>
        <w:jc w:val="both"/>
        <w:rPr>
          <w:rFonts w:ascii="Times New Roman" w:eastAsia="Arial Unicode MS" w:hAnsi="Times New Roman"/>
          <w:sz w:val="24"/>
          <w:szCs w:val="24"/>
        </w:rPr>
      </w:pPr>
      <w:r w:rsidRPr="00605F03">
        <w:rPr>
          <w:rFonts w:ascii="Times New Roman" w:eastAsia="Arial Unicode MS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(таблицей).</w:t>
      </w:r>
    </w:p>
    <w:p w:rsidR="00732C8E" w:rsidRPr="00605F03" w:rsidRDefault="00732C8E" w:rsidP="00732C8E">
      <w:pPr>
        <w:jc w:val="both"/>
        <w:rPr>
          <w:rFonts w:ascii="Times New Roman" w:eastAsia="Arial Unicode MS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1"/>
        <w:gridCol w:w="3191"/>
        <w:gridCol w:w="3189"/>
      </w:tblGrid>
      <w:tr w:rsidR="00732C8E" w:rsidRPr="00605F03" w:rsidTr="00AB5504">
        <w:trPr>
          <w:trHeight w:val="9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Процент результативности</w:t>
            </w:r>
          </w:p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Качественная оценка </w:t>
            </w:r>
            <w:proofErr w:type="gramStart"/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индивидуальных</w:t>
            </w:r>
            <w:proofErr w:type="gramEnd"/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образовательных</w:t>
            </w:r>
          </w:p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достижений</w:t>
            </w:r>
          </w:p>
        </w:tc>
      </w:tr>
      <w:tr w:rsidR="00732C8E" w:rsidRPr="00605F03" w:rsidTr="00AB5504">
        <w:trPr>
          <w:trHeight w:val="90"/>
        </w:trPr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732C8E" w:rsidRPr="00605F03" w:rsidTr="00AB5504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90 ÷ 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732C8E" w:rsidRPr="00605F03" w:rsidTr="00AB5504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80 ÷ 89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732C8E" w:rsidRPr="00605F03" w:rsidTr="00AB5504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70 ÷ 79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732C8E" w:rsidRPr="00605F03" w:rsidTr="00AB5504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E" w:rsidRPr="00605F03" w:rsidRDefault="00732C8E" w:rsidP="00AB5504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605F03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не оценивается</w:t>
            </w:r>
          </w:p>
        </w:tc>
      </w:tr>
    </w:tbl>
    <w:p w:rsidR="00417186" w:rsidRPr="009F1935" w:rsidRDefault="00417186" w:rsidP="00096ECC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417186" w:rsidRPr="009F1935" w:rsidRDefault="00417186" w:rsidP="00096ECC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732C8E" w:rsidRDefault="00732C8E" w:rsidP="00732C8E">
      <w:pPr>
        <w:jc w:val="center"/>
        <w:rPr>
          <w:rFonts w:ascii="Times New Roman" w:hAnsi="Times New Roman"/>
          <w:b/>
          <w:sz w:val="24"/>
          <w:szCs w:val="24"/>
        </w:rPr>
      </w:pPr>
      <w:bookmarkStart w:id="20" w:name="page32"/>
      <w:bookmarkStart w:id="21" w:name="page33"/>
      <w:bookmarkEnd w:id="20"/>
      <w:bookmarkEnd w:id="21"/>
      <w:r>
        <w:rPr>
          <w:rFonts w:ascii="Times New Roman" w:hAnsi="Times New Roman"/>
          <w:b/>
          <w:sz w:val="24"/>
          <w:szCs w:val="24"/>
        </w:rPr>
        <w:t xml:space="preserve">5. </w:t>
      </w:r>
      <w:r w:rsidRPr="00A15305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ОЗМОЖНОСТИ ИСПОЛЬЗОВАНИЯ ПРОГРАММЫ В ДРУГИХ ООП </w:t>
      </w:r>
    </w:p>
    <w:p w:rsidR="00417186" w:rsidRDefault="00417186" w:rsidP="0023239E">
      <w:pPr>
        <w:rPr>
          <w:rFonts w:ascii="Times New Roman" w:hAnsi="Times New Roman"/>
          <w:b/>
          <w:sz w:val="24"/>
          <w:szCs w:val="24"/>
        </w:rPr>
      </w:pPr>
    </w:p>
    <w:p w:rsidR="00417186" w:rsidRPr="00D111DA" w:rsidRDefault="00417186" w:rsidP="00732C8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32C60">
        <w:rPr>
          <w:rFonts w:ascii="Times New Roman" w:hAnsi="Times New Roman"/>
          <w:sz w:val="24"/>
          <w:szCs w:val="24"/>
        </w:rPr>
        <w:t xml:space="preserve">Данная программа может быть использована при реализации основной образовательной программы СПО по специальности 43.02.15 </w:t>
      </w:r>
      <w:r w:rsidR="00732C8E">
        <w:rPr>
          <w:rFonts w:ascii="Times New Roman" w:hAnsi="Times New Roman"/>
          <w:sz w:val="24"/>
          <w:szCs w:val="24"/>
        </w:rPr>
        <w:t xml:space="preserve"> </w:t>
      </w:r>
      <w:r w:rsidRPr="00C32C60">
        <w:rPr>
          <w:rFonts w:ascii="Times New Roman" w:hAnsi="Times New Roman"/>
          <w:sz w:val="24"/>
          <w:szCs w:val="24"/>
        </w:rPr>
        <w:t xml:space="preserve">«Поварское и кондитерское дело» в рамках о программы профессионального модуля ПМ.07 «Выполнение работ по одной или нескольким </w:t>
      </w:r>
      <w:r w:rsidR="00732C8E">
        <w:rPr>
          <w:rFonts w:ascii="Times New Roman" w:hAnsi="Times New Roman"/>
          <w:sz w:val="24"/>
          <w:szCs w:val="24"/>
        </w:rPr>
        <w:t xml:space="preserve"> </w:t>
      </w:r>
      <w:r w:rsidRPr="00C32C60">
        <w:rPr>
          <w:rFonts w:ascii="Times New Roman" w:hAnsi="Times New Roman"/>
          <w:sz w:val="24"/>
          <w:szCs w:val="24"/>
        </w:rPr>
        <w:t>профессиям рабочих, должностям служащих (повар)». Кроме того, программа может быть использована при реализации программ профессионального обучения, переподготовки, повышения квалификации рабочих кадров по профессии повар при освоении соответствующего вида профессиональной деятельности</w:t>
      </w:r>
    </w:p>
    <w:p w:rsidR="00417186" w:rsidRDefault="00417186" w:rsidP="00875B78">
      <w:pPr>
        <w:rPr>
          <w:rFonts w:ascii="Times New Roman" w:hAnsi="Times New Roman" w:cs="Times New Roman"/>
          <w:sz w:val="24"/>
          <w:szCs w:val="24"/>
        </w:rPr>
      </w:pPr>
      <w:bookmarkStart w:id="22" w:name="page34"/>
      <w:bookmarkEnd w:id="22"/>
    </w:p>
    <w:sectPr w:rsidR="00417186" w:rsidSect="006F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0B" w:rsidRDefault="0023090B" w:rsidP="00526800">
      <w:r>
        <w:separator/>
      </w:r>
    </w:p>
  </w:endnote>
  <w:endnote w:type="continuationSeparator" w:id="0">
    <w:p w:rsidR="0023090B" w:rsidRDefault="0023090B" w:rsidP="0052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127128"/>
      <w:docPartObj>
        <w:docPartGallery w:val="Page Numbers (Bottom of Page)"/>
        <w:docPartUnique/>
      </w:docPartObj>
    </w:sdtPr>
    <w:sdtEndPr/>
    <w:sdtContent>
      <w:p w:rsidR="00FA5A73" w:rsidRDefault="00FA5A7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BD9">
          <w:rPr>
            <w:noProof/>
          </w:rPr>
          <w:t>2</w:t>
        </w:r>
        <w:r>
          <w:fldChar w:fldCharType="end"/>
        </w:r>
      </w:p>
    </w:sdtContent>
  </w:sdt>
  <w:p w:rsidR="00AB5504" w:rsidRDefault="00AB550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0B" w:rsidRDefault="0023090B" w:rsidP="00526800">
      <w:r>
        <w:separator/>
      </w:r>
    </w:p>
  </w:footnote>
  <w:footnote w:type="continuationSeparator" w:id="0">
    <w:p w:rsidR="0023090B" w:rsidRDefault="0023090B" w:rsidP="00526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5F007C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BD062C2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6EF438C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40E0F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3352255A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9CF92E"/>
    <w:lvl w:ilvl="0" w:tplc="FFFFFFFF">
      <w:start w:val="1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DED7262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BEFD79E"/>
    <w:lvl w:ilvl="0" w:tplc="FFFFFFFF">
      <w:start w:val="9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B28258F"/>
    <w:multiLevelType w:val="hybridMultilevel"/>
    <w:tmpl w:val="03A08E76"/>
    <w:lvl w:ilvl="0" w:tplc="EBB624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6">
    <w:nsid w:val="111A3EA9"/>
    <w:multiLevelType w:val="hybridMultilevel"/>
    <w:tmpl w:val="3A66C18C"/>
    <w:lvl w:ilvl="0" w:tplc="FFFFFFFF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1E47B7B"/>
    <w:multiLevelType w:val="hybridMultilevel"/>
    <w:tmpl w:val="3606FC76"/>
    <w:lvl w:ilvl="0" w:tplc="E06AE7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8">
    <w:nsid w:val="267C2FF2"/>
    <w:multiLevelType w:val="hybridMultilevel"/>
    <w:tmpl w:val="89E8F646"/>
    <w:lvl w:ilvl="0" w:tplc="DE969AB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9">
    <w:nsid w:val="31D271FC"/>
    <w:multiLevelType w:val="hybridMultilevel"/>
    <w:tmpl w:val="58C4B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E459AC"/>
    <w:multiLevelType w:val="hybridMultilevel"/>
    <w:tmpl w:val="FDDEE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107FA"/>
    <w:multiLevelType w:val="hybridMultilevel"/>
    <w:tmpl w:val="797C2B80"/>
    <w:lvl w:ilvl="0" w:tplc="E160AF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52B7560"/>
    <w:multiLevelType w:val="hybridMultilevel"/>
    <w:tmpl w:val="8C82CD6A"/>
    <w:lvl w:ilvl="0" w:tplc="FFFFFFFF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  <w:num w:numId="16">
    <w:abstractNumId w:val="7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</w:num>
  <w:num w:numId="22">
    <w:abstractNumId w:val="10"/>
    <w:lvlOverride w:ilvl="0">
      <w:startOverride w:val="1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11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</w:num>
  <w:num w:numId="26">
    <w:abstractNumId w:val="12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4"/>
  </w:num>
  <w:num w:numId="30">
    <w:abstractNumId w:val="1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7"/>
  </w:num>
  <w:num w:numId="32">
    <w:abstractNumId w:val="21"/>
  </w:num>
  <w:num w:numId="33">
    <w:abstractNumId w:val="16"/>
  </w:num>
  <w:num w:numId="34">
    <w:abstractNumId w:val="22"/>
  </w:num>
  <w:num w:numId="35">
    <w:abstractNumId w:val="19"/>
  </w:num>
  <w:num w:numId="36">
    <w:abstractNumId w:val="20"/>
  </w:num>
  <w:num w:numId="37">
    <w:abstractNumId w:val="18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A1"/>
    <w:rsid w:val="00005A32"/>
    <w:rsid w:val="00012D8E"/>
    <w:rsid w:val="00045FB0"/>
    <w:rsid w:val="00047FA5"/>
    <w:rsid w:val="00052121"/>
    <w:rsid w:val="000703D3"/>
    <w:rsid w:val="00081330"/>
    <w:rsid w:val="000877F2"/>
    <w:rsid w:val="000948FE"/>
    <w:rsid w:val="00096ECC"/>
    <w:rsid w:val="000A25C2"/>
    <w:rsid w:val="000B050D"/>
    <w:rsid w:val="000D6176"/>
    <w:rsid w:val="000E5C37"/>
    <w:rsid w:val="000F2C9D"/>
    <w:rsid w:val="000F4E46"/>
    <w:rsid w:val="0013530E"/>
    <w:rsid w:val="00141F2E"/>
    <w:rsid w:val="00160757"/>
    <w:rsid w:val="00163E0F"/>
    <w:rsid w:val="00167D91"/>
    <w:rsid w:val="001711B7"/>
    <w:rsid w:val="00172FFB"/>
    <w:rsid w:val="001A5212"/>
    <w:rsid w:val="001D2D64"/>
    <w:rsid w:val="001E7486"/>
    <w:rsid w:val="0020317B"/>
    <w:rsid w:val="00213505"/>
    <w:rsid w:val="0022039F"/>
    <w:rsid w:val="0023090B"/>
    <w:rsid w:val="0023239E"/>
    <w:rsid w:val="0024584B"/>
    <w:rsid w:val="0026535A"/>
    <w:rsid w:val="00273746"/>
    <w:rsid w:val="00274714"/>
    <w:rsid w:val="00295BDD"/>
    <w:rsid w:val="002F7759"/>
    <w:rsid w:val="003032CF"/>
    <w:rsid w:val="00303473"/>
    <w:rsid w:val="00313918"/>
    <w:rsid w:val="00314119"/>
    <w:rsid w:val="0031643A"/>
    <w:rsid w:val="00317A3F"/>
    <w:rsid w:val="00320116"/>
    <w:rsid w:val="003208CB"/>
    <w:rsid w:val="00322FCA"/>
    <w:rsid w:val="003333F6"/>
    <w:rsid w:val="00351120"/>
    <w:rsid w:val="00353051"/>
    <w:rsid w:val="00354E5A"/>
    <w:rsid w:val="00364E42"/>
    <w:rsid w:val="00373B70"/>
    <w:rsid w:val="00382A8F"/>
    <w:rsid w:val="0039303C"/>
    <w:rsid w:val="003968D0"/>
    <w:rsid w:val="00397EF4"/>
    <w:rsid w:val="003B1538"/>
    <w:rsid w:val="003C2CC2"/>
    <w:rsid w:val="003C67B0"/>
    <w:rsid w:val="003E1147"/>
    <w:rsid w:val="003E50DB"/>
    <w:rsid w:val="003E76AE"/>
    <w:rsid w:val="00402AF6"/>
    <w:rsid w:val="004031D3"/>
    <w:rsid w:val="00407236"/>
    <w:rsid w:val="00411D52"/>
    <w:rsid w:val="004150E4"/>
    <w:rsid w:val="004157EC"/>
    <w:rsid w:val="00417186"/>
    <w:rsid w:val="00437C25"/>
    <w:rsid w:val="00451CDF"/>
    <w:rsid w:val="00453931"/>
    <w:rsid w:val="00454572"/>
    <w:rsid w:val="00462C57"/>
    <w:rsid w:val="00462E55"/>
    <w:rsid w:val="00496031"/>
    <w:rsid w:val="004966B3"/>
    <w:rsid w:val="004A0073"/>
    <w:rsid w:val="004A6310"/>
    <w:rsid w:val="004B1DC7"/>
    <w:rsid w:val="004B2CE0"/>
    <w:rsid w:val="004B7305"/>
    <w:rsid w:val="004D6709"/>
    <w:rsid w:val="004E4240"/>
    <w:rsid w:val="004E50E1"/>
    <w:rsid w:val="004F5811"/>
    <w:rsid w:val="004F5EBC"/>
    <w:rsid w:val="004F787F"/>
    <w:rsid w:val="00526800"/>
    <w:rsid w:val="005524D9"/>
    <w:rsid w:val="005748A5"/>
    <w:rsid w:val="00584957"/>
    <w:rsid w:val="005858D8"/>
    <w:rsid w:val="00587D13"/>
    <w:rsid w:val="00591BC6"/>
    <w:rsid w:val="005A621C"/>
    <w:rsid w:val="005A6AE8"/>
    <w:rsid w:val="005B2813"/>
    <w:rsid w:val="005B719E"/>
    <w:rsid w:val="005C0011"/>
    <w:rsid w:val="005C2B86"/>
    <w:rsid w:val="005D5E92"/>
    <w:rsid w:val="005E0956"/>
    <w:rsid w:val="005E171F"/>
    <w:rsid w:val="005E3047"/>
    <w:rsid w:val="005F2A9F"/>
    <w:rsid w:val="0061529A"/>
    <w:rsid w:val="00621407"/>
    <w:rsid w:val="0062272E"/>
    <w:rsid w:val="00634C4D"/>
    <w:rsid w:val="0064698B"/>
    <w:rsid w:val="006477A4"/>
    <w:rsid w:val="00652FE4"/>
    <w:rsid w:val="00657C34"/>
    <w:rsid w:val="00693FB0"/>
    <w:rsid w:val="00696328"/>
    <w:rsid w:val="006B1213"/>
    <w:rsid w:val="006B3193"/>
    <w:rsid w:val="006C24BC"/>
    <w:rsid w:val="006D1E8B"/>
    <w:rsid w:val="006F57D1"/>
    <w:rsid w:val="0070759C"/>
    <w:rsid w:val="007104F6"/>
    <w:rsid w:val="00712062"/>
    <w:rsid w:val="007145EB"/>
    <w:rsid w:val="00732C8E"/>
    <w:rsid w:val="007458A4"/>
    <w:rsid w:val="0075049D"/>
    <w:rsid w:val="00761F0B"/>
    <w:rsid w:val="00762D9D"/>
    <w:rsid w:val="00775154"/>
    <w:rsid w:val="00782442"/>
    <w:rsid w:val="007B6D10"/>
    <w:rsid w:val="007D5E55"/>
    <w:rsid w:val="007D67E8"/>
    <w:rsid w:val="007E2E63"/>
    <w:rsid w:val="007F2548"/>
    <w:rsid w:val="007F4510"/>
    <w:rsid w:val="007F6C2E"/>
    <w:rsid w:val="008063D1"/>
    <w:rsid w:val="00806F4F"/>
    <w:rsid w:val="00810FBE"/>
    <w:rsid w:val="00834651"/>
    <w:rsid w:val="00843099"/>
    <w:rsid w:val="0086336B"/>
    <w:rsid w:val="0086739A"/>
    <w:rsid w:val="00870949"/>
    <w:rsid w:val="00873580"/>
    <w:rsid w:val="00875B78"/>
    <w:rsid w:val="008828CD"/>
    <w:rsid w:val="008C1FB9"/>
    <w:rsid w:val="008C4FD0"/>
    <w:rsid w:val="008E6055"/>
    <w:rsid w:val="0090056A"/>
    <w:rsid w:val="00906811"/>
    <w:rsid w:val="0091088D"/>
    <w:rsid w:val="00940563"/>
    <w:rsid w:val="0095180A"/>
    <w:rsid w:val="00975026"/>
    <w:rsid w:val="00983900"/>
    <w:rsid w:val="00990484"/>
    <w:rsid w:val="0099507D"/>
    <w:rsid w:val="00996CCF"/>
    <w:rsid w:val="009A1709"/>
    <w:rsid w:val="009B4F84"/>
    <w:rsid w:val="009E2FE6"/>
    <w:rsid w:val="009F04D1"/>
    <w:rsid w:val="009F1935"/>
    <w:rsid w:val="009F36C3"/>
    <w:rsid w:val="00A06270"/>
    <w:rsid w:val="00A075B5"/>
    <w:rsid w:val="00A15305"/>
    <w:rsid w:val="00A16985"/>
    <w:rsid w:val="00A21855"/>
    <w:rsid w:val="00A219EF"/>
    <w:rsid w:val="00A24A83"/>
    <w:rsid w:val="00A303B6"/>
    <w:rsid w:val="00A56846"/>
    <w:rsid w:val="00A83E3E"/>
    <w:rsid w:val="00A83EE8"/>
    <w:rsid w:val="00A841A9"/>
    <w:rsid w:val="00A84508"/>
    <w:rsid w:val="00A85621"/>
    <w:rsid w:val="00A92D54"/>
    <w:rsid w:val="00A96D9E"/>
    <w:rsid w:val="00AA4C1A"/>
    <w:rsid w:val="00AB5504"/>
    <w:rsid w:val="00B0304F"/>
    <w:rsid w:val="00B0540C"/>
    <w:rsid w:val="00B27788"/>
    <w:rsid w:val="00B416DA"/>
    <w:rsid w:val="00B41CF0"/>
    <w:rsid w:val="00B61C73"/>
    <w:rsid w:val="00B6323D"/>
    <w:rsid w:val="00B65590"/>
    <w:rsid w:val="00B6786F"/>
    <w:rsid w:val="00B70AF1"/>
    <w:rsid w:val="00B9513B"/>
    <w:rsid w:val="00BA4296"/>
    <w:rsid w:val="00BD663B"/>
    <w:rsid w:val="00BF598D"/>
    <w:rsid w:val="00C11506"/>
    <w:rsid w:val="00C249F2"/>
    <w:rsid w:val="00C253FC"/>
    <w:rsid w:val="00C32C60"/>
    <w:rsid w:val="00C44C89"/>
    <w:rsid w:val="00C44E23"/>
    <w:rsid w:val="00C61035"/>
    <w:rsid w:val="00C6260F"/>
    <w:rsid w:val="00C634EF"/>
    <w:rsid w:val="00C64DF8"/>
    <w:rsid w:val="00C8303F"/>
    <w:rsid w:val="00C971E8"/>
    <w:rsid w:val="00CA1459"/>
    <w:rsid w:val="00CA510F"/>
    <w:rsid w:val="00CC47F7"/>
    <w:rsid w:val="00CD26B4"/>
    <w:rsid w:val="00CD72CE"/>
    <w:rsid w:val="00CE6E25"/>
    <w:rsid w:val="00CF636C"/>
    <w:rsid w:val="00D01EF7"/>
    <w:rsid w:val="00D05C70"/>
    <w:rsid w:val="00D111DA"/>
    <w:rsid w:val="00D21DAB"/>
    <w:rsid w:val="00D307AD"/>
    <w:rsid w:val="00D30EA1"/>
    <w:rsid w:val="00D356EE"/>
    <w:rsid w:val="00D450AF"/>
    <w:rsid w:val="00D50AA3"/>
    <w:rsid w:val="00D6492C"/>
    <w:rsid w:val="00D67228"/>
    <w:rsid w:val="00D817C7"/>
    <w:rsid w:val="00D90B95"/>
    <w:rsid w:val="00D9627F"/>
    <w:rsid w:val="00DA090F"/>
    <w:rsid w:val="00DB2566"/>
    <w:rsid w:val="00DC1019"/>
    <w:rsid w:val="00DC1434"/>
    <w:rsid w:val="00DC6434"/>
    <w:rsid w:val="00DD3E7F"/>
    <w:rsid w:val="00DE05F1"/>
    <w:rsid w:val="00DE1FF4"/>
    <w:rsid w:val="00DE3CEC"/>
    <w:rsid w:val="00DF2BD9"/>
    <w:rsid w:val="00DF6293"/>
    <w:rsid w:val="00E0324D"/>
    <w:rsid w:val="00E05D2A"/>
    <w:rsid w:val="00E26E0F"/>
    <w:rsid w:val="00E605C0"/>
    <w:rsid w:val="00E61F68"/>
    <w:rsid w:val="00E94BCA"/>
    <w:rsid w:val="00EA176F"/>
    <w:rsid w:val="00EC32A8"/>
    <w:rsid w:val="00ED0427"/>
    <w:rsid w:val="00ED6754"/>
    <w:rsid w:val="00EE0B77"/>
    <w:rsid w:val="00EE679E"/>
    <w:rsid w:val="00EF033D"/>
    <w:rsid w:val="00EF784D"/>
    <w:rsid w:val="00F0616F"/>
    <w:rsid w:val="00F104F2"/>
    <w:rsid w:val="00F2238D"/>
    <w:rsid w:val="00F22EB9"/>
    <w:rsid w:val="00F2320A"/>
    <w:rsid w:val="00F309E7"/>
    <w:rsid w:val="00F31ED9"/>
    <w:rsid w:val="00F41437"/>
    <w:rsid w:val="00F54877"/>
    <w:rsid w:val="00F5631E"/>
    <w:rsid w:val="00F60070"/>
    <w:rsid w:val="00F6350C"/>
    <w:rsid w:val="00F75033"/>
    <w:rsid w:val="00F96CBF"/>
    <w:rsid w:val="00FA5A63"/>
    <w:rsid w:val="00FA5A73"/>
    <w:rsid w:val="00FA5DE0"/>
    <w:rsid w:val="00FC2F86"/>
    <w:rsid w:val="00FE3381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E7"/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30EA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7D5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096ECC"/>
    <w:pPr>
      <w:ind w:left="720"/>
      <w:contextualSpacing/>
    </w:pPr>
  </w:style>
  <w:style w:type="paragraph" w:styleId="a6">
    <w:name w:val="header"/>
    <w:basedOn w:val="a"/>
    <w:link w:val="a7"/>
    <w:uiPriority w:val="99"/>
    <w:rsid w:val="00526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26800"/>
    <w:rPr>
      <w:rFonts w:ascii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526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26800"/>
    <w:rPr>
      <w:rFonts w:ascii="Calibri" w:hAnsi="Calibri" w:cs="Arial"/>
      <w:sz w:val="20"/>
      <w:szCs w:val="20"/>
      <w:lang w:eastAsia="ru-RU"/>
    </w:rPr>
  </w:style>
  <w:style w:type="character" w:customStyle="1" w:styleId="Bodytext211ptBold">
    <w:name w:val="Body text (2) + 11 pt;Bold"/>
    <w:basedOn w:val="a0"/>
    <w:rsid w:val="00273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95pt">
    <w:name w:val="Body text (2) + 9;5 pt"/>
    <w:basedOn w:val="a0"/>
    <w:rsid w:val="00273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ablecaption3">
    <w:name w:val="Table caption (3)_"/>
    <w:basedOn w:val="a0"/>
    <w:link w:val="Tablecaption30"/>
    <w:rsid w:val="0027374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273746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a">
    <w:name w:val="No Spacing"/>
    <w:uiPriority w:val="99"/>
    <w:qFormat/>
    <w:rsid w:val="00273746"/>
    <w:rPr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rsid w:val="00213505"/>
    <w:pPr>
      <w:spacing w:after="120" w:line="276" w:lineRule="auto"/>
    </w:pPr>
    <w:rPr>
      <w:rFonts w:cs="Times New Roman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21350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709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0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E7"/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30EA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7D5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096ECC"/>
    <w:pPr>
      <w:ind w:left="720"/>
      <w:contextualSpacing/>
    </w:pPr>
  </w:style>
  <w:style w:type="paragraph" w:styleId="a6">
    <w:name w:val="header"/>
    <w:basedOn w:val="a"/>
    <w:link w:val="a7"/>
    <w:uiPriority w:val="99"/>
    <w:rsid w:val="00526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26800"/>
    <w:rPr>
      <w:rFonts w:ascii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526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26800"/>
    <w:rPr>
      <w:rFonts w:ascii="Calibri" w:hAnsi="Calibri" w:cs="Arial"/>
      <w:sz w:val="20"/>
      <w:szCs w:val="20"/>
      <w:lang w:eastAsia="ru-RU"/>
    </w:rPr>
  </w:style>
  <w:style w:type="character" w:customStyle="1" w:styleId="Bodytext211ptBold">
    <w:name w:val="Body text (2) + 11 pt;Bold"/>
    <w:basedOn w:val="a0"/>
    <w:rsid w:val="00273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95pt">
    <w:name w:val="Body text (2) + 9;5 pt"/>
    <w:basedOn w:val="a0"/>
    <w:rsid w:val="00273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ablecaption3">
    <w:name w:val="Table caption (3)_"/>
    <w:basedOn w:val="a0"/>
    <w:link w:val="Tablecaption30"/>
    <w:rsid w:val="0027374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273746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a">
    <w:name w:val="No Spacing"/>
    <w:uiPriority w:val="99"/>
    <w:qFormat/>
    <w:rsid w:val="00273746"/>
    <w:rPr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rsid w:val="00213505"/>
    <w:pPr>
      <w:spacing w:after="120" w:line="276" w:lineRule="auto"/>
    </w:pPr>
    <w:rPr>
      <w:rFonts w:cs="Times New Roman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21350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709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0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9430</Words>
  <Characters>53755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</cp:lastModifiedBy>
  <cp:revision>6</cp:revision>
  <cp:lastPrinted>2017-12-22T10:57:00Z</cp:lastPrinted>
  <dcterms:created xsi:type="dcterms:W3CDTF">2017-11-30T13:08:00Z</dcterms:created>
  <dcterms:modified xsi:type="dcterms:W3CDTF">2017-12-22T10:58:00Z</dcterms:modified>
</cp:coreProperties>
</file>